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45F" w:rsidRPr="00EC345F" w:rsidRDefault="00EC345F" w:rsidP="00EC345F">
      <w:pPr>
        <w:widowControl w:val="0"/>
        <w:rPr>
          <w:rFonts w:ascii="Courier New" w:hAnsi="Courier New" w:cs="Courier New"/>
          <w:sz w:val="2"/>
          <w:szCs w:val="2"/>
        </w:rPr>
      </w:pPr>
    </w:p>
    <w:p w:rsidR="00D04915" w:rsidRDefault="00D04915" w:rsidP="00EC345F">
      <w:pPr>
        <w:widowControl w:val="0"/>
        <w:tabs>
          <w:tab w:val="left" w:pos="3544"/>
          <w:tab w:val="left" w:pos="4678"/>
          <w:tab w:val="left" w:pos="6096"/>
        </w:tabs>
        <w:spacing w:line="276" w:lineRule="auto"/>
        <w:ind w:right="4109"/>
        <w:rPr>
          <w:bCs/>
          <w:color w:val="000000"/>
          <w:sz w:val="28"/>
          <w:szCs w:val="28"/>
        </w:rPr>
      </w:pPr>
    </w:p>
    <w:p w:rsidR="00D04915" w:rsidRPr="00400A52" w:rsidRDefault="00D04915" w:rsidP="00D04915">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t>проект</w:t>
      </w:r>
    </w:p>
    <w:p w:rsidR="00D04915" w:rsidRPr="00400A52" w:rsidRDefault="00D04915" w:rsidP="00D04915">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D04915" w:rsidRPr="00400A52" w:rsidRDefault="00D04915" w:rsidP="00D04915">
      <w:pPr>
        <w:overflowPunct w:val="0"/>
        <w:autoSpaceDE w:val="0"/>
        <w:autoSpaceDN w:val="0"/>
        <w:adjustRightInd w:val="0"/>
        <w:spacing w:line="276" w:lineRule="auto"/>
        <w:jc w:val="center"/>
        <w:rPr>
          <w:sz w:val="28"/>
          <w:szCs w:val="28"/>
        </w:rPr>
      </w:pPr>
      <w:r w:rsidRPr="00400A52">
        <w:rPr>
          <w:sz w:val="28"/>
          <w:szCs w:val="28"/>
        </w:rPr>
        <w:t>ОРЛОВСКИЙ РАЙОН</w:t>
      </w:r>
    </w:p>
    <w:p w:rsidR="00D04915" w:rsidRPr="00400A52" w:rsidRDefault="00D04915" w:rsidP="00D04915">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D04915" w:rsidRPr="00400A52" w:rsidRDefault="00D04915" w:rsidP="00D04915">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D04915" w:rsidRPr="00400A52" w:rsidRDefault="00D04915" w:rsidP="00D04915">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D04915" w:rsidRPr="00400A52" w:rsidRDefault="00D04915" w:rsidP="00D04915">
      <w:pPr>
        <w:overflowPunct w:val="0"/>
        <w:autoSpaceDE w:val="0"/>
        <w:autoSpaceDN w:val="0"/>
        <w:adjustRightInd w:val="0"/>
        <w:spacing w:line="276" w:lineRule="auto"/>
        <w:jc w:val="center"/>
        <w:rPr>
          <w:sz w:val="28"/>
          <w:szCs w:val="28"/>
        </w:rPr>
      </w:pPr>
    </w:p>
    <w:p w:rsidR="00D04915" w:rsidRPr="00400A52" w:rsidRDefault="00D04915" w:rsidP="00D04915">
      <w:pPr>
        <w:overflowPunct w:val="0"/>
        <w:autoSpaceDE w:val="0"/>
        <w:autoSpaceDN w:val="0"/>
        <w:adjustRightInd w:val="0"/>
        <w:spacing w:line="276" w:lineRule="auto"/>
        <w:jc w:val="center"/>
        <w:rPr>
          <w:sz w:val="28"/>
          <w:szCs w:val="28"/>
        </w:rPr>
      </w:pPr>
      <w:r w:rsidRPr="00400A52">
        <w:rPr>
          <w:sz w:val="28"/>
          <w:szCs w:val="28"/>
        </w:rPr>
        <w:t>ПОСТАНОВЛЕНИЕ</w:t>
      </w:r>
    </w:p>
    <w:p w:rsidR="00D04915" w:rsidRPr="00400A52" w:rsidRDefault="00D04915" w:rsidP="00D04915">
      <w:pPr>
        <w:overflowPunct w:val="0"/>
        <w:autoSpaceDE w:val="0"/>
        <w:autoSpaceDN w:val="0"/>
        <w:adjustRightInd w:val="0"/>
        <w:spacing w:line="276" w:lineRule="auto"/>
        <w:jc w:val="center"/>
        <w:rPr>
          <w:sz w:val="28"/>
          <w:szCs w:val="28"/>
        </w:rPr>
      </w:pPr>
    </w:p>
    <w:p w:rsidR="00D04915" w:rsidRPr="00400A52" w:rsidRDefault="00D04915" w:rsidP="00D04915">
      <w:pPr>
        <w:overflowPunct w:val="0"/>
        <w:autoSpaceDE w:val="0"/>
        <w:autoSpaceDN w:val="0"/>
        <w:adjustRightInd w:val="0"/>
        <w:spacing w:line="276" w:lineRule="auto"/>
        <w:jc w:val="center"/>
        <w:rPr>
          <w:sz w:val="28"/>
          <w:szCs w:val="28"/>
        </w:rPr>
      </w:pPr>
      <w:r w:rsidRPr="00400A52">
        <w:rPr>
          <w:bCs/>
          <w:sz w:val="28"/>
          <w:szCs w:val="28"/>
        </w:rPr>
        <w:t xml:space="preserve">2017       </w:t>
      </w:r>
      <w:r w:rsidRPr="00400A52">
        <w:rPr>
          <w:sz w:val="28"/>
          <w:szCs w:val="28"/>
        </w:rPr>
        <w:tab/>
        <w:t xml:space="preserve">                                     №                            х. </w:t>
      </w:r>
      <w:proofErr w:type="spellStart"/>
      <w:r w:rsidRPr="00400A52">
        <w:rPr>
          <w:sz w:val="28"/>
          <w:szCs w:val="28"/>
        </w:rPr>
        <w:t>Гундоровский</w:t>
      </w:r>
      <w:proofErr w:type="spellEnd"/>
    </w:p>
    <w:p w:rsidR="00D04915" w:rsidRDefault="00D04915" w:rsidP="00EC345F">
      <w:pPr>
        <w:widowControl w:val="0"/>
        <w:tabs>
          <w:tab w:val="left" w:pos="3544"/>
          <w:tab w:val="left" w:pos="4678"/>
          <w:tab w:val="left" w:pos="6096"/>
        </w:tabs>
        <w:spacing w:line="276" w:lineRule="auto"/>
        <w:ind w:right="4109"/>
        <w:rPr>
          <w:bCs/>
          <w:color w:val="000000"/>
          <w:sz w:val="28"/>
          <w:szCs w:val="28"/>
        </w:rPr>
      </w:pPr>
    </w:p>
    <w:p w:rsidR="00D04915" w:rsidRDefault="00D04915" w:rsidP="00EC345F">
      <w:pPr>
        <w:widowControl w:val="0"/>
        <w:tabs>
          <w:tab w:val="left" w:pos="3544"/>
          <w:tab w:val="left" w:pos="4678"/>
          <w:tab w:val="left" w:pos="6096"/>
        </w:tabs>
        <w:spacing w:line="276" w:lineRule="auto"/>
        <w:ind w:right="4109"/>
        <w:rPr>
          <w:bCs/>
          <w:color w:val="000000"/>
          <w:sz w:val="28"/>
          <w:szCs w:val="28"/>
        </w:rPr>
      </w:pPr>
    </w:p>
    <w:p w:rsidR="00EC345F" w:rsidRPr="00EC345F" w:rsidRDefault="00EC345F" w:rsidP="00D04915">
      <w:pPr>
        <w:widowControl w:val="0"/>
        <w:tabs>
          <w:tab w:val="left" w:pos="3544"/>
          <w:tab w:val="left" w:pos="4678"/>
          <w:tab w:val="left" w:pos="6096"/>
          <w:tab w:val="left" w:pos="9356"/>
        </w:tabs>
        <w:spacing w:line="276" w:lineRule="auto"/>
        <w:ind w:right="72"/>
        <w:jc w:val="center"/>
        <w:rPr>
          <w:bCs/>
          <w:color w:val="000000"/>
          <w:sz w:val="28"/>
          <w:szCs w:val="28"/>
        </w:rPr>
      </w:pPr>
      <w:r w:rsidRPr="00EC345F">
        <w:rPr>
          <w:bCs/>
          <w:color w:val="000000"/>
          <w:sz w:val="28"/>
          <w:szCs w:val="28"/>
        </w:rPr>
        <w:t>Об утверждении Административного</w:t>
      </w:r>
      <w:r w:rsidR="00D04915">
        <w:rPr>
          <w:bCs/>
          <w:color w:val="000000"/>
          <w:sz w:val="28"/>
          <w:szCs w:val="28"/>
        </w:rPr>
        <w:t xml:space="preserve"> р</w:t>
      </w:r>
      <w:r w:rsidRPr="00EC345F">
        <w:rPr>
          <w:bCs/>
          <w:color w:val="000000"/>
          <w:sz w:val="28"/>
          <w:szCs w:val="28"/>
        </w:rPr>
        <w:t>егламента по предоставлению</w:t>
      </w:r>
    </w:p>
    <w:p w:rsidR="00D04915" w:rsidRDefault="00D04915" w:rsidP="00D04915">
      <w:pPr>
        <w:widowControl w:val="0"/>
        <w:tabs>
          <w:tab w:val="left" w:pos="3544"/>
          <w:tab w:val="left" w:pos="4678"/>
          <w:tab w:val="left" w:pos="6096"/>
        </w:tabs>
        <w:spacing w:line="276" w:lineRule="auto"/>
        <w:ind w:right="-70"/>
        <w:jc w:val="center"/>
        <w:rPr>
          <w:color w:val="000000"/>
          <w:sz w:val="28"/>
          <w:szCs w:val="28"/>
        </w:rPr>
      </w:pPr>
      <w:r>
        <w:rPr>
          <w:bCs/>
          <w:color w:val="000000"/>
          <w:sz w:val="28"/>
          <w:szCs w:val="28"/>
        </w:rPr>
        <w:t xml:space="preserve">муниципальной услуги </w:t>
      </w:r>
      <w:r w:rsidR="00EC345F" w:rsidRPr="00EC345F">
        <w:rPr>
          <w:bCs/>
          <w:color w:val="000000"/>
          <w:sz w:val="28"/>
          <w:szCs w:val="28"/>
        </w:rPr>
        <w:t>«</w:t>
      </w:r>
      <w:r w:rsidR="00EC345F" w:rsidRPr="00EC345F">
        <w:rPr>
          <w:color w:val="000000"/>
          <w:sz w:val="28"/>
          <w:szCs w:val="28"/>
        </w:rPr>
        <w:t>Постановка на учет граждан в качестве нуждающихся в жилых помещениях, предоставляемых по договорам социального найма</w:t>
      </w:r>
      <w:r>
        <w:rPr>
          <w:bCs/>
          <w:color w:val="000000"/>
          <w:sz w:val="28"/>
          <w:szCs w:val="28"/>
        </w:rPr>
        <w:t xml:space="preserve">» </w:t>
      </w:r>
    </w:p>
    <w:p w:rsidR="00D04915" w:rsidRPr="00D04915" w:rsidRDefault="00D04915" w:rsidP="00D04915">
      <w:pPr>
        <w:widowControl w:val="0"/>
        <w:tabs>
          <w:tab w:val="left" w:pos="3544"/>
          <w:tab w:val="left" w:pos="4678"/>
          <w:tab w:val="left" w:pos="6096"/>
        </w:tabs>
        <w:spacing w:line="276" w:lineRule="auto"/>
        <w:ind w:right="-70"/>
        <w:jc w:val="center"/>
        <w:rPr>
          <w:color w:val="000000"/>
          <w:sz w:val="28"/>
          <w:szCs w:val="28"/>
        </w:rPr>
      </w:pPr>
    </w:p>
    <w:p w:rsidR="00D04915" w:rsidRPr="00D5490D" w:rsidRDefault="00D04915" w:rsidP="00D04915">
      <w:pPr>
        <w:widowControl w:val="0"/>
        <w:suppressAutoHyphens/>
        <w:autoSpaceDE w:val="0"/>
        <w:ind w:firstLine="600"/>
        <w:jc w:val="both"/>
        <w:rPr>
          <w:rFonts w:ascii="Arial" w:hAnsi="Arial" w:cs="Arial"/>
          <w:b/>
          <w:bCs/>
          <w:sz w:val="28"/>
          <w:szCs w:val="28"/>
          <w:lang w:eastAsia="zh-CN"/>
        </w:rPr>
      </w:pPr>
      <w:r w:rsidRPr="000F748C">
        <w:rPr>
          <w:bCs/>
          <w:sz w:val="28"/>
          <w:szCs w:val="28"/>
          <w:lang w:eastAsia="zh-CN"/>
        </w:rPr>
        <w:t>В   целях   повышения   качества   предоставления   и   доступности муниципальных</w:t>
      </w:r>
      <w:r w:rsidRPr="00D5490D">
        <w:rPr>
          <w:bCs/>
          <w:sz w:val="28"/>
          <w:szCs w:val="28"/>
          <w:lang w:eastAsia="zh-CN"/>
        </w:rPr>
        <w:t xml:space="preserve"> услуг и создания комфортных условий  для получателей муниципальных услуг,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bCs/>
          <w:color w:val="000000"/>
          <w:sz w:val="28"/>
          <w:szCs w:val="28"/>
          <w:lang w:eastAsia="zh-CN"/>
        </w:rPr>
        <w:t>Администрация Донского</w:t>
      </w:r>
      <w:r w:rsidRPr="00D5490D">
        <w:rPr>
          <w:bCs/>
          <w:color w:val="000000"/>
          <w:sz w:val="28"/>
          <w:szCs w:val="28"/>
          <w:lang w:eastAsia="zh-CN"/>
        </w:rPr>
        <w:t xml:space="preserve"> сельского поселения </w:t>
      </w:r>
      <w:proofErr w:type="gramStart"/>
      <w:r w:rsidRPr="00D5490D">
        <w:rPr>
          <w:b/>
          <w:bCs/>
          <w:color w:val="000000"/>
          <w:sz w:val="28"/>
          <w:szCs w:val="28"/>
          <w:lang w:eastAsia="zh-CN"/>
        </w:rPr>
        <w:t>п</w:t>
      </w:r>
      <w:proofErr w:type="gramEnd"/>
      <w:r w:rsidRPr="00D5490D">
        <w:rPr>
          <w:b/>
          <w:bCs/>
          <w:color w:val="000000"/>
          <w:sz w:val="28"/>
          <w:szCs w:val="28"/>
          <w:lang w:eastAsia="zh-CN"/>
        </w:rPr>
        <w:t xml:space="preserve"> о с т а н о в л я е т</w:t>
      </w:r>
      <w:r w:rsidRPr="00D5490D">
        <w:rPr>
          <w:b/>
          <w:bCs/>
          <w:sz w:val="28"/>
          <w:szCs w:val="28"/>
          <w:lang w:eastAsia="zh-CN"/>
        </w:rPr>
        <w:t>:</w:t>
      </w:r>
    </w:p>
    <w:p w:rsidR="00D04915" w:rsidRPr="00D5490D" w:rsidRDefault="00D04915" w:rsidP="00D04915">
      <w:pPr>
        <w:suppressAutoHyphens/>
        <w:ind w:firstLine="600"/>
        <w:jc w:val="center"/>
        <w:rPr>
          <w:sz w:val="28"/>
          <w:szCs w:val="28"/>
          <w:lang w:eastAsia="zh-CN"/>
        </w:rPr>
      </w:pPr>
    </w:p>
    <w:p w:rsidR="00D04915" w:rsidRPr="00D5490D" w:rsidRDefault="00D04915" w:rsidP="00D04915">
      <w:pPr>
        <w:suppressAutoHyphens/>
        <w:ind w:firstLine="544"/>
        <w:jc w:val="both"/>
        <w:rPr>
          <w:sz w:val="28"/>
          <w:szCs w:val="28"/>
          <w:lang w:eastAsia="zh-CN"/>
        </w:rPr>
      </w:pPr>
      <w:r w:rsidRPr="00D5490D">
        <w:rPr>
          <w:sz w:val="28"/>
          <w:szCs w:val="28"/>
          <w:lang w:eastAsia="zh-CN"/>
        </w:rPr>
        <w:t xml:space="preserve">1. Утвердить </w:t>
      </w:r>
      <w:r w:rsidRPr="00D5490D">
        <w:rPr>
          <w:color w:val="000000"/>
          <w:sz w:val="28"/>
          <w:szCs w:val="28"/>
          <w:lang w:eastAsia="zh-CN"/>
        </w:rPr>
        <w:t xml:space="preserve">административный регламент предоставления муниципальной услуги </w:t>
      </w:r>
      <w:r w:rsidRPr="00D5490D">
        <w:rPr>
          <w:sz w:val="28"/>
          <w:szCs w:val="28"/>
          <w:lang w:eastAsia="zh-CN"/>
        </w:rPr>
        <w:t>«</w:t>
      </w:r>
      <w:r w:rsidRPr="00EC345F">
        <w:rPr>
          <w:color w:val="000000"/>
          <w:sz w:val="28"/>
          <w:szCs w:val="28"/>
        </w:rPr>
        <w:t>Постановка на учет граждан в качестве нуждающихся в жилых помещениях, предоставляемых по договорам социального найма</w:t>
      </w:r>
      <w:r w:rsidRPr="00D5490D">
        <w:rPr>
          <w:sz w:val="28"/>
          <w:szCs w:val="28"/>
          <w:lang w:eastAsia="zh-CN"/>
        </w:rPr>
        <w:t>», согласно приложению к настоящему постановлению.</w:t>
      </w:r>
    </w:p>
    <w:p w:rsidR="00D04915" w:rsidRPr="00D5490D" w:rsidRDefault="00D04915" w:rsidP="00D04915">
      <w:pPr>
        <w:suppressAutoHyphens/>
        <w:ind w:firstLine="544"/>
        <w:jc w:val="both"/>
        <w:rPr>
          <w:sz w:val="28"/>
          <w:szCs w:val="28"/>
          <w:lang w:eastAsia="zh-CN"/>
        </w:rPr>
      </w:pPr>
      <w:r w:rsidRPr="00D5490D">
        <w:rPr>
          <w:sz w:val="28"/>
          <w:szCs w:val="28"/>
          <w:lang w:eastAsia="zh-CN"/>
        </w:rPr>
        <w:t>2. Настоящее постановление вступает в силу со дня его официального обнародования.</w:t>
      </w:r>
    </w:p>
    <w:p w:rsidR="00D04915" w:rsidRPr="00D5490D" w:rsidRDefault="00D04915" w:rsidP="00D04915">
      <w:pPr>
        <w:widowControl w:val="0"/>
        <w:suppressAutoHyphens/>
        <w:autoSpaceDE w:val="0"/>
        <w:ind w:firstLine="600"/>
        <w:jc w:val="both"/>
        <w:rPr>
          <w:rFonts w:ascii="Arial" w:hAnsi="Arial" w:cs="Arial"/>
          <w:b/>
          <w:bCs/>
          <w:sz w:val="20"/>
          <w:szCs w:val="20"/>
          <w:lang w:eastAsia="zh-CN"/>
        </w:rPr>
      </w:pPr>
      <w:r w:rsidRPr="00D5490D">
        <w:rPr>
          <w:bCs/>
          <w:sz w:val="28"/>
          <w:szCs w:val="28"/>
          <w:lang w:eastAsia="zh-CN"/>
        </w:rPr>
        <w:t xml:space="preserve">3. </w:t>
      </w:r>
      <w:proofErr w:type="gramStart"/>
      <w:r w:rsidRPr="00D5490D">
        <w:rPr>
          <w:bCs/>
          <w:sz w:val="28"/>
          <w:szCs w:val="28"/>
          <w:lang w:eastAsia="zh-CN"/>
        </w:rPr>
        <w:t>Контроль за</w:t>
      </w:r>
      <w:proofErr w:type="gramEnd"/>
      <w:r w:rsidRPr="00D5490D">
        <w:rPr>
          <w:bCs/>
          <w:sz w:val="28"/>
          <w:szCs w:val="28"/>
          <w:lang w:eastAsia="zh-CN"/>
        </w:rPr>
        <w:t xml:space="preserve"> исполнением настоящего постановления оставляю за собой.</w:t>
      </w:r>
    </w:p>
    <w:p w:rsidR="00D04915" w:rsidRPr="00D5490D" w:rsidRDefault="00D04915" w:rsidP="00D04915">
      <w:pPr>
        <w:widowControl w:val="0"/>
        <w:suppressAutoHyphens/>
        <w:autoSpaceDE w:val="0"/>
        <w:ind w:firstLine="600"/>
        <w:jc w:val="both"/>
        <w:rPr>
          <w:rFonts w:ascii="Arial" w:hAnsi="Arial" w:cs="Arial"/>
          <w:b/>
          <w:bCs/>
          <w:sz w:val="28"/>
          <w:szCs w:val="28"/>
          <w:lang w:eastAsia="zh-CN"/>
        </w:rPr>
      </w:pPr>
    </w:p>
    <w:p w:rsidR="00D04915" w:rsidRPr="00D5490D" w:rsidRDefault="00D04915" w:rsidP="00D04915">
      <w:pPr>
        <w:suppressAutoHyphens/>
        <w:ind w:firstLine="600"/>
        <w:jc w:val="center"/>
        <w:rPr>
          <w:sz w:val="28"/>
          <w:szCs w:val="28"/>
          <w:lang w:eastAsia="zh-CN"/>
        </w:rPr>
      </w:pPr>
    </w:p>
    <w:p w:rsidR="00D04915" w:rsidRPr="00D5490D" w:rsidRDefault="00D04915" w:rsidP="00D04915">
      <w:pPr>
        <w:suppressAutoHyphens/>
        <w:ind w:right="-29"/>
        <w:jc w:val="both"/>
        <w:rPr>
          <w:sz w:val="28"/>
          <w:szCs w:val="28"/>
          <w:lang w:eastAsia="zh-CN"/>
        </w:rPr>
      </w:pPr>
      <w:r w:rsidRPr="00D5490D">
        <w:rPr>
          <w:sz w:val="28"/>
          <w:szCs w:val="28"/>
          <w:lang w:eastAsia="zh-CN"/>
        </w:rPr>
        <w:t>Глава Администрации</w:t>
      </w:r>
    </w:p>
    <w:p w:rsidR="00D04915" w:rsidRPr="00D5490D" w:rsidRDefault="00D04915" w:rsidP="00D04915">
      <w:pPr>
        <w:suppressAutoHyphens/>
        <w:ind w:right="-29"/>
        <w:jc w:val="both"/>
        <w:rPr>
          <w:sz w:val="20"/>
          <w:szCs w:val="20"/>
          <w:lang w:eastAsia="zh-CN"/>
        </w:rPr>
      </w:pPr>
      <w:r>
        <w:rPr>
          <w:sz w:val="28"/>
          <w:szCs w:val="28"/>
          <w:lang w:eastAsia="zh-CN"/>
        </w:rPr>
        <w:t xml:space="preserve">Донского </w:t>
      </w:r>
      <w:r w:rsidRPr="00D5490D">
        <w:rPr>
          <w:sz w:val="28"/>
          <w:szCs w:val="28"/>
          <w:lang w:eastAsia="zh-CN"/>
        </w:rPr>
        <w:t xml:space="preserve"> сельского поселения                                            </w:t>
      </w:r>
      <w:r>
        <w:rPr>
          <w:sz w:val="28"/>
          <w:szCs w:val="28"/>
          <w:lang w:eastAsia="zh-CN"/>
        </w:rPr>
        <w:t xml:space="preserve">          Н.Н. Савирский</w:t>
      </w:r>
    </w:p>
    <w:p w:rsidR="00D04915" w:rsidRPr="00D5490D" w:rsidRDefault="00D04915" w:rsidP="00D04915">
      <w:pPr>
        <w:suppressAutoHyphens/>
        <w:jc w:val="both"/>
        <w:rPr>
          <w:sz w:val="20"/>
          <w:szCs w:val="20"/>
          <w:lang w:eastAsia="zh-CN"/>
        </w:rPr>
      </w:pPr>
    </w:p>
    <w:p w:rsidR="00D04915" w:rsidRPr="00D5490D" w:rsidRDefault="00D04915" w:rsidP="00D04915">
      <w:pPr>
        <w:suppressAutoHyphens/>
        <w:jc w:val="both"/>
        <w:rPr>
          <w:sz w:val="16"/>
          <w:szCs w:val="16"/>
          <w:lang w:eastAsia="zh-CN"/>
        </w:rPr>
      </w:pPr>
    </w:p>
    <w:p w:rsidR="00D04915" w:rsidRPr="00D5490D" w:rsidRDefault="00D04915" w:rsidP="00D04915">
      <w:pPr>
        <w:suppressAutoHyphens/>
        <w:jc w:val="both"/>
        <w:rPr>
          <w:sz w:val="16"/>
          <w:szCs w:val="16"/>
          <w:lang w:eastAsia="zh-CN"/>
        </w:rPr>
      </w:pPr>
    </w:p>
    <w:p w:rsidR="00D04915" w:rsidRPr="00D5490D" w:rsidRDefault="00D04915" w:rsidP="00D04915">
      <w:pPr>
        <w:suppressAutoHyphens/>
        <w:jc w:val="both"/>
        <w:rPr>
          <w:sz w:val="16"/>
          <w:szCs w:val="16"/>
          <w:lang w:eastAsia="zh-CN"/>
        </w:rPr>
      </w:pPr>
    </w:p>
    <w:p w:rsidR="00D04915" w:rsidRPr="00D5490D" w:rsidRDefault="00D04915" w:rsidP="00D04915">
      <w:pPr>
        <w:suppressAutoHyphens/>
        <w:jc w:val="both"/>
        <w:rPr>
          <w:sz w:val="16"/>
          <w:szCs w:val="16"/>
          <w:lang w:eastAsia="zh-CN"/>
        </w:rPr>
      </w:pPr>
    </w:p>
    <w:p w:rsidR="00D04915" w:rsidRPr="00D5490D" w:rsidRDefault="00D04915" w:rsidP="00D04915">
      <w:pPr>
        <w:suppressAutoHyphens/>
        <w:jc w:val="both"/>
        <w:rPr>
          <w:sz w:val="16"/>
          <w:szCs w:val="16"/>
          <w:lang w:eastAsia="zh-CN"/>
        </w:rPr>
      </w:pPr>
    </w:p>
    <w:p w:rsidR="00D04915" w:rsidRPr="00D5490D" w:rsidRDefault="00D04915" w:rsidP="00D04915">
      <w:pPr>
        <w:suppressAutoHyphens/>
        <w:jc w:val="both"/>
        <w:rPr>
          <w:sz w:val="16"/>
          <w:szCs w:val="16"/>
          <w:lang w:eastAsia="zh-CN"/>
        </w:rPr>
      </w:pPr>
    </w:p>
    <w:p w:rsidR="00D04915" w:rsidRPr="00D5490D" w:rsidRDefault="00D04915" w:rsidP="00D04915">
      <w:pPr>
        <w:suppressAutoHyphens/>
        <w:jc w:val="both"/>
        <w:rPr>
          <w:sz w:val="16"/>
          <w:szCs w:val="16"/>
          <w:lang w:eastAsia="zh-CN"/>
        </w:rPr>
      </w:pPr>
    </w:p>
    <w:p w:rsidR="00D04915" w:rsidRPr="00D5490D" w:rsidRDefault="00D04915" w:rsidP="00D04915">
      <w:pPr>
        <w:suppressAutoHyphens/>
        <w:jc w:val="both"/>
        <w:rPr>
          <w:sz w:val="16"/>
          <w:szCs w:val="16"/>
          <w:lang w:eastAsia="zh-CN"/>
        </w:rPr>
      </w:pPr>
      <w:r w:rsidRPr="00D5490D">
        <w:rPr>
          <w:sz w:val="16"/>
          <w:szCs w:val="16"/>
          <w:lang w:eastAsia="zh-CN"/>
        </w:rPr>
        <w:t>Постановление вносит</w:t>
      </w:r>
    </w:p>
    <w:p w:rsidR="00D04915" w:rsidRPr="00D5490D" w:rsidRDefault="00D04915" w:rsidP="00D04915">
      <w:pPr>
        <w:suppressAutoHyphens/>
        <w:jc w:val="both"/>
        <w:rPr>
          <w:sz w:val="16"/>
          <w:szCs w:val="16"/>
          <w:lang w:eastAsia="zh-CN"/>
        </w:rPr>
      </w:pPr>
      <w:r w:rsidRPr="00D5490D">
        <w:rPr>
          <w:sz w:val="16"/>
          <w:szCs w:val="16"/>
          <w:lang w:eastAsia="zh-CN"/>
        </w:rPr>
        <w:t xml:space="preserve">ведущий специалист Администрации  </w:t>
      </w:r>
    </w:p>
    <w:p w:rsidR="00D04915" w:rsidRPr="00D5490D" w:rsidRDefault="00D04915" w:rsidP="00D04915">
      <w:pPr>
        <w:suppressAutoHyphens/>
        <w:jc w:val="both"/>
        <w:rPr>
          <w:sz w:val="28"/>
          <w:szCs w:val="28"/>
          <w:lang w:eastAsia="zh-CN"/>
        </w:rPr>
      </w:pPr>
      <w:r>
        <w:rPr>
          <w:sz w:val="16"/>
          <w:szCs w:val="16"/>
          <w:lang w:eastAsia="zh-CN"/>
        </w:rPr>
        <w:t>Донского</w:t>
      </w:r>
      <w:r w:rsidRPr="00D5490D">
        <w:rPr>
          <w:sz w:val="16"/>
          <w:szCs w:val="16"/>
          <w:lang w:eastAsia="zh-CN"/>
        </w:rPr>
        <w:t xml:space="preserve"> сельского поселения</w:t>
      </w:r>
      <w:r>
        <w:rPr>
          <w:sz w:val="16"/>
          <w:szCs w:val="16"/>
          <w:lang w:eastAsia="zh-CN"/>
        </w:rPr>
        <w:t xml:space="preserve"> Л.В. Воробьева</w:t>
      </w:r>
    </w:p>
    <w:p w:rsidR="00D04915" w:rsidRDefault="00D04915" w:rsidP="00D04915">
      <w:pPr>
        <w:widowControl w:val="0"/>
        <w:tabs>
          <w:tab w:val="left" w:leader="underscore" w:pos="8148"/>
          <w:tab w:val="left" w:leader="underscore" w:pos="9362"/>
        </w:tabs>
        <w:spacing w:after="502" w:line="274" w:lineRule="exact"/>
        <w:ind w:right="40"/>
        <w:rPr>
          <w:color w:val="000000"/>
          <w:sz w:val="23"/>
          <w:szCs w:val="23"/>
        </w:rPr>
      </w:pPr>
    </w:p>
    <w:p w:rsidR="00EC345F" w:rsidRPr="00EC345F" w:rsidRDefault="00EC345F" w:rsidP="00EC345F">
      <w:pPr>
        <w:widowControl w:val="0"/>
        <w:tabs>
          <w:tab w:val="left" w:leader="underscore" w:pos="8148"/>
          <w:tab w:val="left" w:leader="underscore" w:pos="9362"/>
        </w:tabs>
        <w:spacing w:after="502" w:line="274" w:lineRule="exact"/>
        <w:ind w:left="6180" w:right="40"/>
        <w:rPr>
          <w:sz w:val="23"/>
          <w:szCs w:val="23"/>
        </w:rPr>
      </w:pPr>
      <w:r w:rsidRPr="00EC345F">
        <w:rPr>
          <w:color w:val="000000"/>
          <w:sz w:val="23"/>
          <w:szCs w:val="23"/>
        </w:rPr>
        <w:lastRenderedPageBreak/>
        <w:t>Приложение к постановле</w:t>
      </w:r>
      <w:r w:rsidR="00D04915">
        <w:rPr>
          <w:color w:val="000000"/>
          <w:sz w:val="23"/>
          <w:szCs w:val="23"/>
        </w:rPr>
        <w:t>нию Администрации Донского городского поселения от         2017 №</w:t>
      </w:r>
    </w:p>
    <w:p w:rsidR="00EC345F" w:rsidRDefault="00EC345F" w:rsidP="00EC345F">
      <w:pPr>
        <w:keepNext/>
        <w:keepLines/>
        <w:widowControl w:val="0"/>
        <w:spacing w:after="341" w:line="322" w:lineRule="exact"/>
        <w:ind w:left="20"/>
        <w:jc w:val="center"/>
        <w:outlineLvl w:val="0"/>
        <w:rPr>
          <w:bCs/>
          <w:color w:val="000000"/>
          <w:sz w:val="27"/>
          <w:szCs w:val="27"/>
        </w:rPr>
      </w:pPr>
      <w:bookmarkStart w:id="0" w:name="bookmark0"/>
      <w:r w:rsidRPr="00D04915">
        <w:rPr>
          <w:bCs/>
          <w:color w:val="000000"/>
          <w:sz w:val="27"/>
          <w:szCs w:val="27"/>
        </w:rPr>
        <w:t xml:space="preserve">Административный регламент предоставления муниципальной услуги </w:t>
      </w:r>
      <w:r w:rsidR="00D04915" w:rsidRPr="00D04915">
        <w:rPr>
          <w:bCs/>
          <w:color w:val="000000"/>
          <w:sz w:val="27"/>
          <w:szCs w:val="27"/>
        </w:rPr>
        <w:t xml:space="preserve">                  </w:t>
      </w:r>
      <w:r w:rsidRPr="00D04915">
        <w:rPr>
          <w:bCs/>
          <w:color w:val="000000"/>
          <w:sz w:val="27"/>
          <w:szCs w:val="27"/>
        </w:rPr>
        <w:t>"</w:t>
      </w:r>
      <w:r w:rsidRPr="00D04915">
        <w:rPr>
          <w:bCs/>
          <w:sz w:val="28"/>
          <w:szCs w:val="28"/>
        </w:rPr>
        <w:t xml:space="preserve"> Постановка на учет граждан в качестве нуждающихся в жилых помещениях, </w:t>
      </w:r>
      <w:proofErr w:type="gramStart"/>
      <w:r w:rsidRPr="00D04915">
        <w:rPr>
          <w:bCs/>
          <w:sz w:val="28"/>
          <w:szCs w:val="28"/>
        </w:rPr>
        <w:t>предоставляемых</w:t>
      </w:r>
      <w:proofErr w:type="gramEnd"/>
      <w:r w:rsidRPr="00D04915">
        <w:rPr>
          <w:bCs/>
          <w:sz w:val="28"/>
          <w:szCs w:val="28"/>
        </w:rPr>
        <w:t xml:space="preserve"> по договорам социального найма</w:t>
      </w:r>
      <w:r w:rsidRPr="00D04915">
        <w:rPr>
          <w:bCs/>
          <w:color w:val="000000"/>
          <w:sz w:val="27"/>
          <w:szCs w:val="27"/>
        </w:rPr>
        <w:t xml:space="preserve"> ”</w:t>
      </w:r>
      <w:bookmarkEnd w:id="0"/>
    </w:p>
    <w:p w:rsidR="00D04915" w:rsidRDefault="00D04915" w:rsidP="00D04915">
      <w:pPr>
        <w:widowControl w:val="0"/>
        <w:suppressAutoHyphens/>
        <w:ind w:firstLine="709"/>
        <w:jc w:val="center"/>
        <w:rPr>
          <w:rFonts w:eastAsia="Droid Sans Fallback"/>
          <w:bCs/>
          <w:color w:val="00000A"/>
          <w:sz w:val="28"/>
          <w:szCs w:val="28"/>
          <w:lang w:eastAsia="zh-CN" w:bidi="hi-IN"/>
        </w:rPr>
      </w:pPr>
      <w:r>
        <w:rPr>
          <w:rFonts w:eastAsia="Droid Sans Fallback"/>
          <w:bCs/>
          <w:color w:val="00000A"/>
          <w:sz w:val="28"/>
          <w:szCs w:val="28"/>
          <w:lang w:eastAsia="zh-CN" w:bidi="hi-IN"/>
        </w:rPr>
        <w:t xml:space="preserve">Раздел </w:t>
      </w:r>
      <w:r w:rsidRPr="00A16A69">
        <w:rPr>
          <w:rFonts w:eastAsia="Droid Sans Fallback"/>
          <w:bCs/>
          <w:color w:val="00000A"/>
          <w:sz w:val="28"/>
          <w:szCs w:val="28"/>
          <w:lang w:eastAsia="zh-CN" w:bidi="hi-IN"/>
        </w:rPr>
        <w:t>1. Общие положения</w:t>
      </w:r>
    </w:p>
    <w:p w:rsidR="00D04915" w:rsidRPr="00A16A69" w:rsidRDefault="00D04915" w:rsidP="00D04915">
      <w:pPr>
        <w:widowControl w:val="0"/>
        <w:suppressAutoHyphens/>
        <w:ind w:firstLine="709"/>
        <w:jc w:val="center"/>
        <w:rPr>
          <w:rFonts w:eastAsia="Droid Sans Fallback"/>
          <w:color w:val="00000A"/>
          <w:sz w:val="28"/>
          <w:szCs w:val="28"/>
          <w:lang w:eastAsia="zh-CN" w:bidi="hi-IN"/>
        </w:rPr>
      </w:pPr>
    </w:p>
    <w:p w:rsidR="00D04915" w:rsidRPr="00D04915" w:rsidRDefault="00D04915" w:rsidP="00D04915">
      <w:pPr>
        <w:widowControl w:val="0"/>
        <w:tabs>
          <w:tab w:val="left" w:pos="4455"/>
        </w:tabs>
        <w:suppressAutoHyphens/>
        <w:ind w:firstLine="709"/>
        <w:jc w:val="both"/>
        <w:rPr>
          <w:rFonts w:eastAsia="Droid Sans Fallback"/>
          <w:color w:val="00000A"/>
          <w:sz w:val="28"/>
          <w:szCs w:val="28"/>
          <w:lang w:eastAsia="zh-CN" w:bidi="hi-IN"/>
        </w:rPr>
      </w:pPr>
      <w:r>
        <w:rPr>
          <w:rFonts w:eastAsia="Calibri"/>
          <w:sz w:val="28"/>
          <w:szCs w:val="28"/>
          <w:lang w:eastAsia="zh-CN"/>
        </w:rPr>
        <w:t>1.</w:t>
      </w:r>
      <w:r w:rsidRPr="00D5490D">
        <w:rPr>
          <w:rFonts w:eastAsia="Calibri"/>
          <w:sz w:val="28"/>
          <w:szCs w:val="28"/>
          <w:lang w:eastAsia="zh-CN"/>
        </w:rPr>
        <w:t xml:space="preserve"> Предмет регулирования </w:t>
      </w:r>
      <w:r>
        <w:rPr>
          <w:rFonts w:eastAsia="Calibri"/>
          <w:sz w:val="28"/>
          <w:szCs w:val="28"/>
          <w:lang w:eastAsia="zh-CN"/>
        </w:rPr>
        <w:t xml:space="preserve">административного </w:t>
      </w:r>
      <w:r w:rsidRPr="00D5490D">
        <w:rPr>
          <w:rFonts w:eastAsia="Calibri"/>
          <w:sz w:val="28"/>
          <w:szCs w:val="28"/>
          <w:lang w:eastAsia="zh-CN"/>
        </w:rPr>
        <w:t>регламента</w:t>
      </w:r>
      <w:r w:rsidRPr="00A16A69">
        <w:rPr>
          <w:rFonts w:eastAsia="Droid Sans Fallback"/>
          <w:color w:val="00000A"/>
          <w:sz w:val="28"/>
          <w:szCs w:val="28"/>
          <w:lang w:eastAsia="zh-CN" w:bidi="hi-IN"/>
        </w:rPr>
        <w:tab/>
      </w:r>
    </w:p>
    <w:p w:rsidR="00EC345F" w:rsidRDefault="00D04915" w:rsidP="00D04915">
      <w:pPr>
        <w:widowControl w:val="0"/>
        <w:tabs>
          <w:tab w:val="left" w:pos="1335"/>
        </w:tabs>
        <w:spacing w:line="322" w:lineRule="exact"/>
        <w:ind w:right="40"/>
        <w:jc w:val="both"/>
        <w:rPr>
          <w:color w:val="000000"/>
          <w:sz w:val="27"/>
          <w:szCs w:val="27"/>
        </w:rPr>
      </w:pPr>
      <w:r>
        <w:rPr>
          <w:color w:val="000000"/>
          <w:sz w:val="27"/>
          <w:szCs w:val="27"/>
        </w:rPr>
        <w:t xml:space="preserve">           </w:t>
      </w:r>
      <w:proofErr w:type="gramStart"/>
      <w:r w:rsidR="00EC345F" w:rsidRPr="00EC345F">
        <w:rPr>
          <w:color w:val="000000"/>
          <w:sz w:val="27"/>
          <w:szCs w:val="27"/>
        </w:rPr>
        <w:t>Настоящий административный регламент предоставления муниципальной услуги по п</w:t>
      </w:r>
      <w:r w:rsidR="00EC345F" w:rsidRPr="00EC345F">
        <w:rPr>
          <w:sz w:val="27"/>
          <w:szCs w:val="27"/>
        </w:rPr>
        <w:t>остановке на учет граждан в качестве нуждающихся в жилых помещениях, предоставляемых по договорам социального найма</w:t>
      </w:r>
      <w:r w:rsidR="00EC345F" w:rsidRPr="00EC345F">
        <w:rPr>
          <w:color w:val="000000"/>
          <w:sz w:val="27"/>
          <w:szCs w:val="27"/>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по постановке граждан на учет в качестве нуждающихся в жилых помещениях, предоставляемых по договорам социального найма (далее - муниципальная услуга), и определяет сроки, последовательность</w:t>
      </w:r>
      <w:proofErr w:type="gramEnd"/>
      <w:r w:rsidR="00EC345F" w:rsidRPr="00EC345F">
        <w:rPr>
          <w:color w:val="000000"/>
          <w:sz w:val="27"/>
          <w:szCs w:val="27"/>
        </w:rPr>
        <w:t xml:space="preserve"> действий (административных процедур) при предоставлении муниципальной услуги, создания комфортных условий для участников отношений, возникающих при ее предоставлении.</w:t>
      </w:r>
    </w:p>
    <w:p w:rsidR="00D04915" w:rsidRDefault="00D04915" w:rsidP="00D04915">
      <w:pPr>
        <w:widowControl w:val="0"/>
        <w:tabs>
          <w:tab w:val="left" w:pos="1335"/>
        </w:tabs>
        <w:spacing w:line="322" w:lineRule="exact"/>
        <w:ind w:right="40"/>
        <w:jc w:val="both"/>
        <w:rPr>
          <w:color w:val="000000"/>
          <w:sz w:val="27"/>
          <w:szCs w:val="27"/>
        </w:rPr>
      </w:pPr>
    </w:p>
    <w:p w:rsidR="00D04915" w:rsidRPr="000F748C" w:rsidRDefault="00D04915" w:rsidP="00D04915">
      <w:pPr>
        <w:widowControl w:val="0"/>
        <w:suppressAutoHyphens/>
        <w:jc w:val="both"/>
        <w:rPr>
          <w:rFonts w:eastAsia="Droid Sans Fallback"/>
          <w:color w:val="00000A"/>
          <w:sz w:val="28"/>
          <w:szCs w:val="28"/>
          <w:lang w:eastAsia="zh-CN" w:bidi="hi-IN"/>
        </w:rPr>
      </w:pPr>
      <w:r>
        <w:rPr>
          <w:sz w:val="28"/>
          <w:szCs w:val="28"/>
          <w:lang w:eastAsia="zh-CN"/>
        </w:rPr>
        <w:t xml:space="preserve">        </w:t>
      </w:r>
      <w:r w:rsidRPr="00D5490D">
        <w:rPr>
          <w:sz w:val="28"/>
          <w:szCs w:val="28"/>
          <w:lang w:eastAsia="zh-CN"/>
        </w:rPr>
        <w:t xml:space="preserve">2. </w:t>
      </w:r>
      <w:r>
        <w:rPr>
          <w:sz w:val="28"/>
          <w:szCs w:val="28"/>
        </w:rPr>
        <w:t>Получатели муниципальной услуги</w:t>
      </w:r>
      <w:r w:rsidRPr="00400A52">
        <w:rPr>
          <w:bCs/>
          <w:color w:val="000000"/>
          <w:sz w:val="28"/>
          <w:szCs w:val="28"/>
          <w:lang w:eastAsia="en-US"/>
        </w:rPr>
        <w:t>.</w:t>
      </w:r>
    </w:p>
    <w:p w:rsidR="00EC345F" w:rsidRPr="00EC345F" w:rsidRDefault="00EC345F" w:rsidP="00D04915">
      <w:pPr>
        <w:widowControl w:val="0"/>
        <w:tabs>
          <w:tab w:val="left" w:pos="1335"/>
        </w:tabs>
        <w:spacing w:line="322" w:lineRule="exact"/>
        <w:jc w:val="both"/>
        <w:rPr>
          <w:sz w:val="27"/>
          <w:szCs w:val="27"/>
        </w:rPr>
      </w:pPr>
      <w:r w:rsidRPr="00EC345F">
        <w:rPr>
          <w:color w:val="000000"/>
          <w:sz w:val="27"/>
          <w:szCs w:val="27"/>
        </w:rPr>
        <w:t>Заявителями при получении муниципальной услуги могут быть:</w:t>
      </w:r>
    </w:p>
    <w:p w:rsidR="00EC345F" w:rsidRPr="00EC345F" w:rsidRDefault="00D04915" w:rsidP="00D04915">
      <w:pPr>
        <w:widowControl w:val="0"/>
        <w:tabs>
          <w:tab w:val="left" w:pos="1026"/>
        </w:tabs>
        <w:spacing w:line="322" w:lineRule="exact"/>
        <w:ind w:right="40"/>
        <w:jc w:val="both"/>
        <w:rPr>
          <w:sz w:val="27"/>
          <w:szCs w:val="27"/>
        </w:rPr>
      </w:pPr>
      <w:r>
        <w:rPr>
          <w:color w:val="000000"/>
          <w:sz w:val="27"/>
          <w:szCs w:val="27"/>
        </w:rPr>
        <w:t>-</w:t>
      </w:r>
      <w:r w:rsidR="00EC345F" w:rsidRPr="00EC345F">
        <w:rPr>
          <w:color w:val="000000"/>
          <w:sz w:val="27"/>
          <w:szCs w:val="27"/>
        </w:rPr>
        <w:t xml:space="preserve">граждане, признаваемые в порядке, установленном  </w:t>
      </w:r>
      <w:hyperlink r:id="rId6" w:history="1">
        <w:r w:rsidR="00EC345F" w:rsidRPr="00EC345F">
          <w:rPr>
            <w:color w:val="0066CC"/>
            <w:sz w:val="27"/>
            <w:szCs w:val="27"/>
            <w:u w:val="single"/>
          </w:rPr>
          <w:t>Областным законом Ростовской области от 07.10.2005г. № 363-ЗС «Об учете</w:t>
        </w:r>
      </w:hyperlink>
      <w:r w:rsidR="00EC345F" w:rsidRPr="00EC345F">
        <w:rPr>
          <w:color w:val="000000"/>
          <w:sz w:val="27"/>
          <w:szCs w:val="27"/>
        </w:rPr>
        <w:t xml:space="preserve"> </w:t>
      </w:r>
      <w:hyperlink r:id="rId7" w:history="1">
        <w:r w:rsidR="00EC345F" w:rsidRPr="00EC345F">
          <w:rPr>
            <w:color w:val="0066CC"/>
            <w:sz w:val="27"/>
            <w:szCs w:val="27"/>
            <w:u w:val="single"/>
          </w:rPr>
          <w:t>граждан в качестве нуждающихся в жилых помещениях, предоставляемых</w:t>
        </w:r>
      </w:hyperlink>
      <w:r w:rsidR="00EC345F" w:rsidRPr="00EC345F">
        <w:rPr>
          <w:color w:val="000000"/>
          <w:sz w:val="27"/>
          <w:szCs w:val="27"/>
        </w:rPr>
        <w:t xml:space="preserve"> </w:t>
      </w:r>
      <w:hyperlink r:id="rId8" w:history="1">
        <w:r w:rsidR="00EC345F" w:rsidRPr="00EC345F">
          <w:rPr>
            <w:color w:val="0066CC"/>
            <w:sz w:val="27"/>
            <w:szCs w:val="27"/>
            <w:u w:val="single"/>
          </w:rPr>
          <w:t>по договору социального найма, предоставляемых по договору социального</w:t>
        </w:r>
      </w:hyperlink>
      <w:r w:rsidR="00EC345F" w:rsidRPr="00EC345F">
        <w:rPr>
          <w:color w:val="000000"/>
          <w:sz w:val="27"/>
          <w:szCs w:val="27"/>
        </w:rPr>
        <w:t xml:space="preserve"> </w:t>
      </w:r>
      <w:hyperlink r:id="rId9" w:history="1">
        <w:r w:rsidR="00EC345F" w:rsidRPr="00EC345F">
          <w:rPr>
            <w:color w:val="0066CC"/>
            <w:sz w:val="27"/>
            <w:szCs w:val="27"/>
            <w:u w:val="single"/>
          </w:rPr>
          <w:t>найма на территории Ростовской области»</w:t>
        </w:r>
      </w:hyperlink>
      <w:r w:rsidR="00EC345F" w:rsidRPr="00EC345F">
        <w:rPr>
          <w:color w:val="000000"/>
          <w:sz w:val="27"/>
          <w:szCs w:val="27"/>
        </w:rPr>
        <w:t>:</w:t>
      </w:r>
    </w:p>
    <w:p w:rsidR="00EC345F" w:rsidRPr="00EC345F" w:rsidRDefault="00EC345F" w:rsidP="00EC345F">
      <w:pPr>
        <w:widowControl w:val="0"/>
        <w:numPr>
          <w:ilvl w:val="0"/>
          <w:numId w:val="3"/>
        </w:numPr>
        <w:tabs>
          <w:tab w:val="left" w:pos="1026"/>
        </w:tabs>
        <w:spacing w:line="322" w:lineRule="exact"/>
        <w:ind w:right="40"/>
        <w:jc w:val="both"/>
        <w:rPr>
          <w:sz w:val="27"/>
          <w:szCs w:val="27"/>
        </w:rPr>
      </w:pPr>
      <w:r w:rsidRPr="00EC345F">
        <w:rPr>
          <w:color w:val="000000"/>
          <w:sz w:val="27"/>
          <w:szCs w:val="27"/>
        </w:rPr>
        <w:t xml:space="preserve">не являющиеся нанимателями жилых помещений по договорам социального найма или членами семьи нанимателя жилого помещения </w:t>
      </w:r>
      <w:proofErr w:type="gramStart"/>
      <w:r w:rsidRPr="00EC345F">
        <w:rPr>
          <w:color w:val="000000"/>
          <w:sz w:val="27"/>
          <w:szCs w:val="27"/>
        </w:rPr>
        <w:t>по</w:t>
      </w:r>
      <w:proofErr w:type="gramEnd"/>
      <w:r w:rsidRPr="00EC345F">
        <w:rPr>
          <w:color w:val="000000"/>
          <w:sz w:val="27"/>
          <w:szCs w:val="27"/>
        </w:rPr>
        <w:t xml:space="preserve"> договору социального найма либо собственниками жилых помещений или членами семьи собственника жилого помещения;</w:t>
      </w:r>
    </w:p>
    <w:p w:rsidR="00EC345F" w:rsidRPr="00EC345F" w:rsidRDefault="00EC345F" w:rsidP="00EC345F">
      <w:pPr>
        <w:widowControl w:val="0"/>
        <w:numPr>
          <w:ilvl w:val="0"/>
          <w:numId w:val="3"/>
        </w:numPr>
        <w:tabs>
          <w:tab w:val="left" w:pos="1026"/>
        </w:tabs>
        <w:spacing w:line="322" w:lineRule="exact"/>
        <w:ind w:right="40"/>
        <w:jc w:val="both"/>
        <w:rPr>
          <w:sz w:val="27"/>
          <w:szCs w:val="27"/>
        </w:rPr>
      </w:pPr>
      <w:r w:rsidRPr="00EC345F">
        <w:rPr>
          <w:color w:val="000000"/>
          <w:sz w:val="27"/>
          <w:szCs w:val="27"/>
        </w:rPr>
        <w:t xml:space="preserve">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EC345F">
        <w:rPr>
          <w:color w:val="000000"/>
          <w:sz w:val="27"/>
          <w:szCs w:val="27"/>
        </w:rPr>
        <w:t>менее учетной</w:t>
      </w:r>
      <w:proofErr w:type="gramEnd"/>
      <w:r w:rsidRPr="00EC345F">
        <w:rPr>
          <w:color w:val="000000"/>
          <w:sz w:val="27"/>
          <w:szCs w:val="27"/>
        </w:rPr>
        <w:t xml:space="preserve"> нормы;</w:t>
      </w:r>
    </w:p>
    <w:p w:rsidR="00EC345F" w:rsidRPr="00EC345F" w:rsidRDefault="00EC345F" w:rsidP="00EC345F">
      <w:pPr>
        <w:widowControl w:val="0"/>
        <w:numPr>
          <w:ilvl w:val="0"/>
          <w:numId w:val="3"/>
        </w:numPr>
        <w:tabs>
          <w:tab w:val="left" w:pos="1026"/>
        </w:tabs>
        <w:spacing w:line="322" w:lineRule="exact"/>
        <w:ind w:right="40"/>
        <w:jc w:val="both"/>
        <w:rPr>
          <w:sz w:val="27"/>
          <w:szCs w:val="27"/>
        </w:rPr>
      </w:pPr>
      <w:proofErr w:type="gramStart"/>
      <w:r w:rsidRPr="00EC345F">
        <w:rPr>
          <w:color w:val="000000"/>
          <w:sz w:val="27"/>
          <w:szCs w:val="27"/>
        </w:rPr>
        <w:t>проживающие</w:t>
      </w:r>
      <w:proofErr w:type="gramEnd"/>
      <w:r w:rsidRPr="00EC345F">
        <w:rPr>
          <w:color w:val="000000"/>
          <w:sz w:val="27"/>
          <w:szCs w:val="27"/>
        </w:rPr>
        <w:t xml:space="preserve"> в помещении, не отвечающем установленным для жилых помещений требованиям;</w:t>
      </w:r>
    </w:p>
    <w:p w:rsidR="00EC345F" w:rsidRPr="00EC345F" w:rsidRDefault="00EC345F" w:rsidP="00EC345F">
      <w:pPr>
        <w:widowControl w:val="0"/>
        <w:numPr>
          <w:ilvl w:val="0"/>
          <w:numId w:val="3"/>
        </w:numPr>
        <w:tabs>
          <w:tab w:val="left" w:pos="1026"/>
        </w:tabs>
        <w:spacing w:line="322" w:lineRule="exact"/>
        <w:ind w:right="40"/>
        <w:jc w:val="both"/>
        <w:rPr>
          <w:sz w:val="27"/>
          <w:szCs w:val="27"/>
        </w:rPr>
      </w:pPr>
      <w:proofErr w:type="gramStart"/>
      <w:r w:rsidRPr="00EC345F">
        <w:rPr>
          <w:color w:val="000000"/>
          <w:sz w:val="27"/>
          <w:szCs w:val="27"/>
        </w:rPr>
        <w:t xml:space="preserve">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w:t>
      </w:r>
      <w:r w:rsidRPr="00EC345F">
        <w:rPr>
          <w:color w:val="000000"/>
          <w:sz w:val="27"/>
          <w:szCs w:val="27"/>
        </w:rPr>
        <w:lastRenderedPageBreak/>
        <w:t>проживание с ним в одной квартире невозможно, и не имеющими иного жилого помещения, занимаемого</w:t>
      </w:r>
      <w:proofErr w:type="gramEnd"/>
      <w:r w:rsidRPr="00EC345F">
        <w:rPr>
          <w:color w:val="000000"/>
          <w:sz w:val="27"/>
          <w:szCs w:val="27"/>
        </w:rPr>
        <w:t xml:space="preserve">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C345F" w:rsidRPr="00EC345F" w:rsidRDefault="00EC345F" w:rsidP="00EC345F">
      <w:pPr>
        <w:widowControl w:val="0"/>
        <w:numPr>
          <w:ilvl w:val="0"/>
          <w:numId w:val="2"/>
        </w:numPr>
        <w:tabs>
          <w:tab w:val="left" w:pos="845"/>
        </w:tabs>
        <w:spacing w:line="322" w:lineRule="exact"/>
        <w:ind w:right="40"/>
        <w:jc w:val="both"/>
        <w:rPr>
          <w:sz w:val="27"/>
          <w:szCs w:val="27"/>
        </w:rPr>
      </w:pPr>
      <w:proofErr w:type="gramStart"/>
      <w:r w:rsidRPr="00EC345F">
        <w:rPr>
          <w:color w:val="000000"/>
          <w:sz w:val="27"/>
          <w:szCs w:val="27"/>
        </w:rPr>
        <w:t>граждане, относящиеся к определяемым федеральными законами Российской Федерации, указами Президента Российской Федерации или законами субъектов Российской Федерации категориям граждан, которым предоставляются жилые помещения жили</w:t>
      </w:r>
      <w:r w:rsidRPr="00EC345F">
        <w:rPr>
          <w:color w:val="000000"/>
          <w:sz w:val="27"/>
          <w:szCs w:val="27"/>
          <w:u w:val="single"/>
        </w:rPr>
        <w:t>щн</w:t>
      </w:r>
      <w:r w:rsidRPr="00EC345F">
        <w:rPr>
          <w:color w:val="000000"/>
          <w:sz w:val="27"/>
          <w:szCs w:val="27"/>
        </w:rPr>
        <w:t>ого фонда Российской Федерации или жили</w:t>
      </w:r>
      <w:r w:rsidRPr="00EC345F">
        <w:rPr>
          <w:color w:val="000000"/>
          <w:sz w:val="27"/>
          <w:szCs w:val="27"/>
          <w:u w:val="single"/>
        </w:rPr>
        <w:t>щн</w:t>
      </w:r>
      <w:r w:rsidRPr="00EC345F">
        <w:rPr>
          <w:color w:val="000000"/>
          <w:sz w:val="27"/>
          <w:szCs w:val="27"/>
        </w:rPr>
        <w:t>ого фонда субъектов Российской Федерации по договорам социального найма, подлежащие признанию нуждающимися в жилых помещениях по основаниям, установленным</w:t>
      </w:r>
      <w:hyperlink r:id="rId10" w:history="1">
        <w:r w:rsidRPr="00EC345F">
          <w:rPr>
            <w:color w:val="0066CC"/>
            <w:sz w:val="27"/>
            <w:szCs w:val="27"/>
            <w:u w:val="single"/>
          </w:rPr>
          <w:t xml:space="preserve"> Жилищным кодексом</w:t>
        </w:r>
      </w:hyperlink>
      <w:r w:rsidRPr="00EC345F">
        <w:rPr>
          <w:color w:val="000000"/>
          <w:sz w:val="27"/>
          <w:szCs w:val="27"/>
        </w:rPr>
        <w:t xml:space="preserve"> </w:t>
      </w:r>
      <w:hyperlink r:id="rId11" w:history="1">
        <w:r w:rsidRPr="00EC345F">
          <w:rPr>
            <w:color w:val="0066CC"/>
            <w:sz w:val="27"/>
            <w:szCs w:val="27"/>
            <w:u w:val="single"/>
          </w:rPr>
          <w:t xml:space="preserve">Российской Федерации </w:t>
        </w:r>
      </w:hyperlink>
      <w:r w:rsidRPr="00EC345F">
        <w:rPr>
          <w:color w:val="000000"/>
          <w:sz w:val="27"/>
          <w:szCs w:val="27"/>
        </w:rPr>
        <w:t>и (или) федеральным законом Российской Федерации, указом Президента Российской Федерации</w:t>
      </w:r>
      <w:proofErr w:type="gramEnd"/>
      <w:r w:rsidRPr="00EC345F">
        <w:rPr>
          <w:color w:val="000000"/>
          <w:sz w:val="27"/>
          <w:szCs w:val="27"/>
        </w:rPr>
        <w:t xml:space="preserve"> или законом субъекта Российской Федерации.</w:t>
      </w:r>
    </w:p>
    <w:p w:rsidR="00EC345F" w:rsidRPr="00EC345F" w:rsidRDefault="00EC345F" w:rsidP="00EC345F">
      <w:pPr>
        <w:widowControl w:val="0"/>
        <w:spacing w:line="322" w:lineRule="exact"/>
        <w:ind w:right="40" w:firstLine="580"/>
        <w:jc w:val="both"/>
        <w:rPr>
          <w:sz w:val="27"/>
          <w:szCs w:val="27"/>
        </w:rPr>
      </w:pPr>
      <w:r w:rsidRPr="00EC345F">
        <w:rPr>
          <w:color w:val="000000"/>
          <w:sz w:val="27"/>
          <w:szCs w:val="27"/>
        </w:rPr>
        <w:t>От имени получателя муниципальной услуги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w:t>
      </w:r>
      <w:hyperlink r:id="rId12" w:history="1">
        <w:r w:rsidRPr="00EC345F">
          <w:rPr>
            <w:color w:val="0066CC"/>
            <w:sz w:val="27"/>
            <w:szCs w:val="27"/>
            <w:u w:val="single"/>
          </w:rPr>
          <w:t xml:space="preserve"> статьей 185 Гражданского кодекса Российской Федерации,</w:t>
        </w:r>
      </w:hyperlink>
      <w:r w:rsidRPr="00EC345F">
        <w:rPr>
          <w:color w:val="000000"/>
          <w:sz w:val="27"/>
          <w:szCs w:val="27"/>
        </w:rPr>
        <w:t xml:space="preserve"> либо акта уполномоченного на то государственного органа или органа местного самоуправления (далее - заявители).</w:t>
      </w:r>
    </w:p>
    <w:p w:rsidR="00EC345F" w:rsidRDefault="00EC345F" w:rsidP="00EC345F">
      <w:pPr>
        <w:widowControl w:val="0"/>
        <w:spacing w:line="322" w:lineRule="exact"/>
        <w:ind w:right="40" w:firstLine="580"/>
        <w:jc w:val="both"/>
        <w:rPr>
          <w:color w:val="000000"/>
          <w:sz w:val="27"/>
          <w:szCs w:val="27"/>
        </w:rPr>
      </w:pPr>
      <w:proofErr w:type="gramStart"/>
      <w:r w:rsidRPr="00EC345F">
        <w:rPr>
          <w:color w:val="000000"/>
          <w:sz w:val="27"/>
          <w:szCs w:val="27"/>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w:t>
      </w:r>
      <w:proofErr w:type="gramEnd"/>
      <w:r w:rsidRPr="00EC345F">
        <w:rPr>
          <w:color w:val="000000"/>
          <w:sz w:val="27"/>
          <w:szCs w:val="27"/>
        </w:rPr>
        <w:t xml:space="preserve">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D04915" w:rsidRPr="00EC345F" w:rsidRDefault="00D04915" w:rsidP="00EC345F">
      <w:pPr>
        <w:widowControl w:val="0"/>
        <w:spacing w:line="322" w:lineRule="exact"/>
        <w:ind w:right="40" w:firstLine="580"/>
        <w:jc w:val="both"/>
        <w:rPr>
          <w:sz w:val="27"/>
          <w:szCs w:val="27"/>
        </w:rPr>
      </w:pPr>
    </w:p>
    <w:p w:rsidR="00D04915" w:rsidRPr="00400A52" w:rsidRDefault="00D04915" w:rsidP="00D04915">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D04915" w:rsidRPr="00400A52" w:rsidRDefault="00D04915" w:rsidP="00D04915">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D04915" w:rsidRPr="00400A52" w:rsidRDefault="00D04915" w:rsidP="00D04915">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D04915" w:rsidRPr="00400A52" w:rsidRDefault="00D04915" w:rsidP="00D04915">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D04915" w:rsidRPr="00400A52" w:rsidRDefault="00D04915" w:rsidP="00D04915">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D04915" w:rsidRDefault="00D04915" w:rsidP="00D04915">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D04915" w:rsidRDefault="00D04915" w:rsidP="00D04915">
      <w:pPr>
        <w:widowControl w:val="0"/>
        <w:suppressAutoHyphens/>
        <w:jc w:val="both"/>
        <w:rPr>
          <w:sz w:val="28"/>
          <w:szCs w:val="28"/>
          <w:lang w:eastAsia="ar-SA"/>
        </w:rPr>
      </w:pPr>
      <w:r w:rsidRPr="00400A52">
        <w:rPr>
          <w:sz w:val="28"/>
          <w:szCs w:val="28"/>
          <w:lang w:eastAsia="ar-SA"/>
        </w:rPr>
        <w:lastRenderedPageBreak/>
        <w:t xml:space="preserve">Сайт  муниципального образования «Донское сельское  поселение»:   </w:t>
      </w:r>
      <w:hyperlink r:id="rId13"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D04915" w:rsidRDefault="00D04915" w:rsidP="00D04915">
      <w:pPr>
        <w:widowControl w:val="0"/>
        <w:suppressAutoHyphens/>
        <w:jc w:val="both"/>
        <w:rPr>
          <w:sz w:val="28"/>
          <w:szCs w:val="28"/>
          <w:lang w:eastAsia="ar-SA"/>
        </w:rPr>
      </w:pPr>
      <w:r w:rsidRPr="00400A52">
        <w:rPr>
          <w:sz w:val="28"/>
          <w:szCs w:val="28"/>
          <w:lang w:eastAsia="ar-SA"/>
        </w:rPr>
        <w:t>График работы Администрации Донского сельского поселения:</w:t>
      </w:r>
    </w:p>
    <w:p w:rsidR="00D04915" w:rsidRDefault="00D04915" w:rsidP="00D04915">
      <w:pPr>
        <w:widowControl w:val="0"/>
        <w:suppressAutoHyphens/>
        <w:jc w:val="both"/>
        <w:rPr>
          <w:sz w:val="28"/>
          <w:szCs w:val="28"/>
          <w:lang w:eastAsia="ar-SA"/>
        </w:rPr>
      </w:pPr>
      <w:r w:rsidRPr="00400A52">
        <w:rPr>
          <w:sz w:val="28"/>
          <w:szCs w:val="28"/>
          <w:lang w:eastAsia="ar-SA"/>
        </w:rPr>
        <w:t xml:space="preserve"> понедельник - пятница: с 8.00 до 16.00;</w:t>
      </w:r>
    </w:p>
    <w:p w:rsidR="00D04915" w:rsidRPr="00400A52" w:rsidRDefault="00D04915" w:rsidP="00D04915">
      <w:pPr>
        <w:widowControl w:val="0"/>
        <w:suppressAutoHyphens/>
        <w:jc w:val="both"/>
        <w:rPr>
          <w:sz w:val="28"/>
          <w:szCs w:val="28"/>
          <w:lang w:eastAsia="ar-SA"/>
        </w:rPr>
      </w:pPr>
      <w:r w:rsidRPr="00400A52">
        <w:rPr>
          <w:sz w:val="28"/>
          <w:szCs w:val="28"/>
          <w:lang w:eastAsia="ar-SA"/>
        </w:rPr>
        <w:t xml:space="preserve">прием посетителей по вопросам предоставления муниципальной услуги:  понедельник, среда, четверг: с 8.00 до 12.00, с 13.00 до 16.00; </w:t>
      </w:r>
    </w:p>
    <w:p w:rsidR="00D04915" w:rsidRPr="00400A52" w:rsidRDefault="00D04915" w:rsidP="00D04915">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D04915" w:rsidRPr="00400A52" w:rsidRDefault="00D04915" w:rsidP="00D04915">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D04915" w:rsidRPr="00400A52" w:rsidRDefault="00D04915" w:rsidP="00D04915">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D04915" w:rsidRPr="00400A52" w:rsidRDefault="00D04915" w:rsidP="00D04915">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D04915" w:rsidRPr="00400A52" w:rsidRDefault="00D04915" w:rsidP="00D04915">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D04915" w:rsidRPr="00400A52" w:rsidRDefault="00D04915" w:rsidP="00D04915">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D04915" w:rsidRPr="00400A52" w:rsidRDefault="00D04915" w:rsidP="00D04915">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D04915" w:rsidRPr="00400A52" w:rsidRDefault="00D04915" w:rsidP="00D04915">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14" w:history="1">
        <w:r w:rsidRPr="00400A52">
          <w:rPr>
            <w:color w:val="0000FF"/>
            <w:sz w:val="28"/>
            <w:szCs w:val="28"/>
            <w:u w:val="single"/>
            <w:lang w:eastAsia="ar-SA"/>
          </w:rPr>
          <w:t>sp29306@donpac.ru</w:t>
        </w:r>
      </w:hyperlink>
      <w:r w:rsidRPr="00400A52">
        <w:rPr>
          <w:bCs/>
          <w:color w:val="000000"/>
          <w:sz w:val="28"/>
          <w:szCs w:val="28"/>
          <w:lang w:eastAsia="ar-SA"/>
        </w:rPr>
        <w:t>.</w:t>
      </w:r>
    </w:p>
    <w:p w:rsidR="00D04915" w:rsidRPr="00400A52" w:rsidRDefault="00D04915" w:rsidP="00D04915">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04915" w:rsidRPr="00400A52" w:rsidRDefault="00D04915" w:rsidP="00D04915">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D04915" w:rsidRPr="00400A52" w:rsidRDefault="00D04915" w:rsidP="00D04915">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D04915" w:rsidRPr="00400A52" w:rsidRDefault="00D04915" w:rsidP="00D04915">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D04915" w:rsidRPr="00400A52" w:rsidRDefault="00D04915" w:rsidP="00D04915">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D04915" w:rsidRPr="00400A52" w:rsidRDefault="00D04915" w:rsidP="00D04915">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D04915" w:rsidRPr="00400A52" w:rsidRDefault="00D04915" w:rsidP="00D04915">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D04915" w:rsidRPr="00400A52" w:rsidRDefault="00D04915" w:rsidP="00D04915">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D04915" w:rsidRPr="00400A52" w:rsidRDefault="00D04915" w:rsidP="00D04915">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D04915" w:rsidRPr="00400A52" w:rsidRDefault="00D04915" w:rsidP="00D04915">
      <w:pPr>
        <w:suppressAutoHyphens/>
        <w:autoSpaceDE w:val="0"/>
        <w:ind w:firstLine="709"/>
        <w:jc w:val="both"/>
        <w:rPr>
          <w:sz w:val="28"/>
          <w:szCs w:val="28"/>
          <w:lang w:eastAsia="ar-SA"/>
        </w:rPr>
      </w:pPr>
      <w:r w:rsidRPr="00400A52">
        <w:rPr>
          <w:sz w:val="28"/>
          <w:szCs w:val="28"/>
          <w:lang w:eastAsia="ar-SA"/>
        </w:rPr>
        <w:t xml:space="preserve">В случае если должностное лицо, принявшее звонок, не может самостоятельно ответить на поставленные вопросы, он переадресует </w:t>
      </w:r>
      <w:r w:rsidRPr="00400A52">
        <w:rPr>
          <w:sz w:val="28"/>
          <w:szCs w:val="28"/>
          <w:lang w:eastAsia="ar-SA"/>
        </w:rPr>
        <w:lastRenderedPageBreak/>
        <w:t>(переводит)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D04915" w:rsidRPr="00400A52" w:rsidRDefault="00D04915" w:rsidP="00D04915">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D04915" w:rsidRPr="00400A52" w:rsidRDefault="00D04915" w:rsidP="00D04915">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D04915" w:rsidRPr="00400A52" w:rsidRDefault="00D04915" w:rsidP="00D04915">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D04915" w:rsidRPr="00400A52" w:rsidRDefault="00D04915" w:rsidP="00D04915">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D04915" w:rsidRPr="00400A52" w:rsidRDefault="00D04915" w:rsidP="00D04915">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D04915" w:rsidRPr="00400A52" w:rsidRDefault="00D04915" w:rsidP="00D04915">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D04915" w:rsidRPr="00400A52" w:rsidRDefault="00D04915" w:rsidP="00D04915">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D04915" w:rsidRPr="00400A52" w:rsidRDefault="00D04915" w:rsidP="00D04915">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D04915" w:rsidRDefault="00D04915" w:rsidP="00D04915">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D04915" w:rsidRPr="00400A52" w:rsidRDefault="00D04915" w:rsidP="00D04915">
      <w:pPr>
        <w:suppressAutoHyphens/>
        <w:ind w:firstLine="709"/>
        <w:jc w:val="both"/>
        <w:rPr>
          <w:sz w:val="28"/>
          <w:szCs w:val="28"/>
          <w:lang w:eastAsia="ar-SA"/>
        </w:rPr>
      </w:pPr>
    </w:p>
    <w:p w:rsidR="00D04915" w:rsidRDefault="00D04915" w:rsidP="00D04915">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D04915" w:rsidRDefault="00D04915" w:rsidP="00D04915">
      <w:pPr>
        <w:autoSpaceDE w:val="0"/>
        <w:autoSpaceDN w:val="0"/>
        <w:adjustRightInd w:val="0"/>
        <w:ind w:firstLine="709"/>
        <w:jc w:val="center"/>
        <w:rPr>
          <w:sz w:val="28"/>
          <w:szCs w:val="28"/>
        </w:rPr>
      </w:pPr>
    </w:p>
    <w:p w:rsidR="00D04915" w:rsidRDefault="00D04915" w:rsidP="00D04915">
      <w:pPr>
        <w:widowControl w:val="0"/>
        <w:suppressAutoHyphens/>
        <w:ind w:firstLine="709"/>
        <w:jc w:val="both"/>
        <w:rPr>
          <w:rFonts w:eastAsia="Droid Sans Fallback"/>
          <w:bCs/>
          <w:color w:val="00000A"/>
          <w:sz w:val="28"/>
          <w:szCs w:val="28"/>
          <w:lang w:eastAsia="zh-CN" w:bidi="hi-IN"/>
        </w:rPr>
      </w:pPr>
      <w:r>
        <w:rPr>
          <w:rFonts w:eastAsia="Droid Sans Fallback"/>
          <w:bCs/>
          <w:color w:val="00000A"/>
          <w:sz w:val="28"/>
          <w:szCs w:val="28"/>
          <w:lang w:eastAsia="zh-CN" w:bidi="hi-IN"/>
        </w:rPr>
        <w:t>2.</w:t>
      </w:r>
      <w:r w:rsidRPr="00B96852">
        <w:rPr>
          <w:rFonts w:eastAsia="Droid Sans Fallback"/>
          <w:bCs/>
          <w:color w:val="00000A"/>
          <w:sz w:val="28"/>
          <w:szCs w:val="28"/>
          <w:lang w:eastAsia="zh-CN" w:bidi="hi-IN"/>
        </w:rPr>
        <w:t>1. Наим</w:t>
      </w:r>
      <w:r>
        <w:rPr>
          <w:rFonts w:eastAsia="Droid Sans Fallback"/>
          <w:bCs/>
          <w:color w:val="00000A"/>
          <w:sz w:val="28"/>
          <w:szCs w:val="28"/>
          <w:lang w:eastAsia="zh-CN" w:bidi="hi-IN"/>
        </w:rPr>
        <w:t>енование муниципальной услуги.</w:t>
      </w:r>
    </w:p>
    <w:p w:rsidR="00D04915" w:rsidRDefault="00D04915" w:rsidP="00D04915">
      <w:pPr>
        <w:widowControl w:val="0"/>
        <w:tabs>
          <w:tab w:val="left" w:pos="1107"/>
        </w:tabs>
        <w:spacing w:line="322" w:lineRule="exact"/>
        <w:ind w:right="20"/>
        <w:jc w:val="both"/>
        <w:rPr>
          <w:color w:val="000000"/>
          <w:sz w:val="27"/>
          <w:szCs w:val="27"/>
        </w:rPr>
      </w:pPr>
      <w:r>
        <w:rPr>
          <w:color w:val="000000"/>
          <w:sz w:val="27"/>
          <w:szCs w:val="27"/>
        </w:rPr>
        <w:t xml:space="preserve">         </w:t>
      </w:r>
      <w:r w:rsidR="00EC345F" w:rsidRPr="00EC345F">
        <w:rPr>
          <w:color w:val="000000"/>
          <w:sz w:val="27"/>
          <w:szCs w:val="27"/>
        </w:rPr>
        <w:t>Наименование муниципальной услуги - "</w:t>
      </w:r>
      <w:r w:rsidR="00DD22B4" w:rsidRPr="00DD22B4">
        <w:rPr>
          <w:bCs/>
          <w:sz w:val="28"/>
          <w:szCs w:val="28"/>
        </w:rPr>
        <w:t xml:space="preserve"> </w:t>
      </w:r>
      <w:r w:rsidR="00DD22B4" w:rsidRPr="00D04915">
        <w:rPr>
          <w:bCs/>
          <w:sz w:val="28"/>
          <w:szCs w:val="28"/>
        </w:rPr>
        <w:t>Постановка на учет граждан в качестве нуждающихся в жилых помещениях, предоставляемых по договорам социального найма</w:t>
      </w:r>
      <w:r w:rsidR="00EC345F" w:rsidRPr="00EC345F">
        <w:rPr>
          <w:sz w:val="28"/>
          <w:szCs w:val="28"/>
        </w:rPr>
        <w:t xml:space="preserve"> </w:t>
      </w:r>
      <w:r w:rsidR="00EC345F" w:rsidRPr="00EC345F">
        <w:rPr>
          <w:color w:val="000000"/>
          <w:sz w:val="27"/>
          <w:szCs w:val="27"/>
        </w:rPr>
        <w:t>".</w:t>
      </w:r>
    </w:p>
    <w:p w:rsidR="00DD22B4" w:rsidRDefault="00DD22B4" w:rsidP="00D04915">
      <w:pPr>
        <w:widowControl w:val="0"/>
        <w:tabs>
          <w:tab w:val="left" w:pos="1107"/>
        </w:tabs>
        <w:spacing w:line="322" w:lineRule="exact"/>
        <w:ind w:right="20"/>
        <w:jc w:val="both"/>
        <w:rPr>
          <w:color w:val="000000"/>
          <w:sz w:val="27"/>
          <w:szCs w:val="27"/>
        </w:rPr>
      </w:pPr>
    </w:p>
    <w:p w:rsidR="00DD22B4" w:rsidRDefault="00DD22B4" w:rsidP="00DD22B4">
      <w:pPr>
        <w:widowControl w:val="0"/>
        <w:suppressAutoHyphens/>
        <w:ind w:firstLine="709"/>
        <w:jc w:val="both"/>
        <w:rPr>
          <w:rFonts w:eastAsia="Calibri"/>
          <w:color w:val="00000A"/>
          <w:sz w:val="28"/>
          <w:szCs w:val="28"/>
          <w:lang w:eastAsia="zh-CN" w:bidi="hi-IN"/>
        </w:rPr>
      </w:pPr>
      <w:r>
        <w:rPr>
          <w:rFonts w:eastAsia="Calibri"/>
          <w:color w:val="00000A"/>
          <w:sz w:val="28"/>
          <w:szCs w:val="28"/>
          <w:lang w:eastAsia="zh-CN" w:bidi="hi-IN"/>
        </w:rPr>
        <w:t xml:space="preserve">2.2. </w:t>
      </w:r>
      <w:r w:rsidRPr="00B96852">
        <w:rPr>
          <w:rFonts w:eastAsia="Calibri"/>
          <w:color w:val="00000A"/>
          <w:sz w:val="28"/>
          <w:szCs w:val="28"/>
          <w:lang w:eastAsia="zh-CN" w:bidi="hi-IN"/>
        </w:rPr>
        <w:t>Наименование органа, предоставляющего муниципальную услугу</w:t>
      </w:r>
      <w:r>
        <w:rPr>
          <w:rFonts w:eastAsia="Calibri"/>
          <w:color w:val="00000A"/>
          <w:sz w:val="28"/>
          <w:szCs w:val="28"/>
          <w:lang w:eastAsia="zh-CN" w:bidi="hi-IN"/>
        </w:rPr>
        <w:t>.</w:t>
      </w:r>
    </w:p>
    <w:p w:rsidR="00DD22B4" w:rsidRPr="00A16A69" w:rsidRDefault="00DD22B4" w:rsidP="00DD22B4">
      <w:pPr>
        <w:widowControl w:val="0"/>
        <w:suppressAutoHyphens/>
        <w:jc w:val="both"/>
        <w:rPr>
          <w:rFonts w:eastAsia="Droid Sans Fallback"/>
          <w:color w:val="00000A"/>
          <w:kern w:val="28"/>
          <w:sz w:val="28"/>
          <w:szCs w:val="28"/>
          <w:lang w:eastAsia="zh-CN" w:bidi="hi-IN"/>
        </w:rPr>
      </w:pPr>
      <w:r w:rsidRPr="00A16A69">
        <w:rPr>
          <w:rFonts w:eastAsia="Calibri"/>
          <w:color w:val="00000A"/>
          <w:sz w:val="28"/>
          <w:szCs w:val="28"/>
          <w:lang w:eastAsia="zh-CN" w:bidi="hi-IN"/>
        </w:rPr>
        <w:t xml:space="preserve">          Наименование органа, предоставляющего муниципальную услугу - </w:t>
      </w:r>
      <w:r w:rsidRPr="00A16A69">
        <w:rPr>
          <w:rFonts w:eastAsia="Droid Sans Fallback"/>
          <w:color w:val="00000A"/>
          <w:kern w:val="28"/>
          <w:sz w:val="28"/>
          <w:szCs w:val="28"/>
          <w:lang w:eastAsia="zh-CN" w:bidi="hi-IN"/>
        </w:rPr>
        <w:t>Администрация Донского  сельского поселения.</w:t>
      </w:r>
    </w:p>
    <w:p w:rsidR="00DD22B4" w:rsidRPr="009477E1" w:rsidRDefault="00DD22B4" w:rsidP="00DD22B4">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DD22B4" w:rsidRPr="009477E1" w:rsidRDefault="00DD22B4" w:rsidP="00DD22B4">
      <w:pPr>
        <w:widowControl w:val="0"/>
        <w:autoSpaceDE w:val="0"/>
        <w:autoSpaceDN w:val="0"/>
        <w:adjustRightInd w:val="0"/>
        <w:jc w:val="both"/>
        <w:rPr>
          <w:bCs/>
          <w:color w:val="000000"/>
          <w:sz w:val="28"/>
          <w:szCs w:val="28"/>
        </w:rPr>
      </w:pPr>
      <w:r>
        <w:rPr>
          <w:bCs/>
          <w:color w:val="000000"/>
          <w:sz w:val="28"/>
          <w:szCs w:val="28"/>
        </w:rPr>
        <w:t xml:space="preserve">         </w:t>
      </w:r>
      <w:proofErr w:type="gramStart"/>
      <w:r w:rsidRPr="009477E1">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9477E1">
        <w:rPr>
          <w:bCs/>
          <w:color w:val="000000"/>
          <w:sz w:val="28"/>
          <w:szCs w:val="28"/>
        </w:rPr>
        <w:lastRenderedPageBreak/>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DD22B4" w:rsidRDefault="00DD22B4" w:rsidP="00D04915">
      <w:pPr>
        <w:widowControl w:val="0"/>
        <w:tabs>
          <w:tab w:val="left" w:pos="1107"/>
        </w:tabs>
        <w:spacing w:line="322" w:lineRule="exact"/>
        <w:ind w:right="20"/>
        <w:jc w:val="both"/>
        <w:rPr>
          <w:sz w:val="27"/>
          <w:szCs w:val="27"/>
        </w:rPr>
      </w:pPr>
    </w:p>
    <w:p w:rsidR="00DD22B4" w:rsidRPr="009477E1" w:rsidRDefault="00DD22B4" w:rsidP="00DD22B4">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EC345F" w:rsidRPr="00EC345F" w:rsidRDefault="00DD22B4" w:rsidP="00DD22B4">
      <w:pPr>
        <w:widowControl w:val="0"/>
        <w:tabs>
          <w:tab w:val="left" w:pos="1071"/>
        </w:tabs>
        <w:spacing w:line="322" w:lineRule="exact"/>
        <w:jc w:val="both"/>
        <w:rPr>
          <w:sz w:val="27"/>
          <w:szCs w:val="27"/>
        </w:rPr>
      </w:pPr>
      <w:r>
        <w:rPr>
          <w:sz w:val="27"/>
          <w:szCs w:val="27"/>
        </w:rPr>
        <w:t xml:space="preserve">         </w:t>
      </w:r>
      <w:r w:rsidR="00EC345F" w:rsidRPr="00EC345F">
        <w:rPr>
          <w:color w:val="000000"/>
          <w:sz w:val="27"/>
          <w:szCs w:val="27"/>
        </w:rPr>
        <w:t>Результатом предоставления муниципальной услуги является:</w:t>
      </w:r>
    </w:p>
    <w:p w:rsidR="00EC345F" w:rsidRPr="00EC345F" w:rsidRDefault="00EC345F" w:rsidP="00EC345F">
      <w:pPr>
        <w:widowControl w:val="0"/>
        <w:numPr>
          <w:ilvl w:val="0"/>
          <w:numId w:val="2"/>
        </w:numPr>
        <w:tabs>
          <w:tab w:val="left" w:pos="1071"/>
          <w:tab w:val="right" w:pos="4799"/>
          <w:tab w:val="left" w:pos="5015"/>
          <w:tab w:val="right" w:pos="9402"/>
        </w:tabs>
        <w:spacing w:line="322" w:lineRule="exact"/>
        <w:jc w:val="both"/>
        <w:rPr>
          <w:sz w:val="27"/>
          <w:szCs w:val="27"/>
        </w:rPr>
      </w:pPr>
      <w:r w:rsidRPr="00EC345F">
        <w:rPr>
          <w:color w:val="000000"/>
          <w:sz w:val="27"/>
          <w:szCs w:val="27"/>
        </w:rPr>
        <w:t>предоставление</w:t>
      </w:r>
      <w:r w:rsidRPr="00EC345F">
        <w:rPr>
          <w:color w:val="000000"/>
          <w:sz w:val="27"/>
          <w:szCs w:val="27"/>
        </w:rPr>
        <w:tab/>
        <w:t>заявителю</w:t>
      </w:r>
      <w:r w:rsidRPr="00EC345F">
        <w:rPr>
          <w:color w:val="000000"/>
          <w:sz w:val="27"/>
          <w:szCs w:val="27"/>
        </w:rPr>
        <w:tab/>
        <w:t>постановления</w:t>
      </w:r>
      <w:r w:rsidRPr="00EC345F">
        <w:rPr>
          <w:color w:val="000000"/>
          <w:sz w:val="27"/>
          <w:szCs w:val="27"/>
        </w:rPr>
        <w:tab/>
        <w:t>Администрации</w:t>
      </w:r>
    </w:p>
    <w:p w:rsidR="00EC345F" w:rsidRPr="00EC345F" w:rsidRDefault="00DD22B4" w:rsidP="00EC345F">
      <w:pPr>
        <w:widowControl w:val="0"/>
        <w:spacing w:line="322" w:lineRule="exact"/>
        <w:ind w:right="20"/>
        <w:jc w:val="both"/>
        <w:rPr>
          <w:sz w:val="27"/>
          <w:szCs w:val="27"/>
        </w:rPr>
      </w:pPr>
      <w:r>
        <w:rPr>
          <w:color w:val="000000"/>
          <w:sz w:val="27"/>
          <w:szCs w:val="27"/>
        </w:rPr>
        <w:t xml:space="preserve">Донского </w:t>
      </w:r>
      <w:r w:rsidR="00EC345F" w:rsidRPr="00EC345F">
        <w:rPr>
          <w:color w:val="000000"/>
          <w:sz w:val="27"/>
          <w:szCs w:val="27"/>
        </w:rPr>
        <w:t xml:space="preserve">поселения о принятии на учет </w:t>
      </w:r>
      <w:proofErr w:type="gramStart"/>
      <w:r w:rsidR="00EC345F" w:rsidRPr="00EC345F">
        <w:rPr>
          <w:color w:val="000000"/>
          <w:sz w:val="27"/>
          <w:szCs w:val="27"/>
        </w:rPr>
        <w:t>нуждающихся</w:t>
      </w:r>
      <w:proofErr w:type="gramEnd"/>
      <w:r w:rsidR="00EC345F" w:rsidRPr="00EC345F">
        <w:rPr>
          <w:color w:val="000000"/>
          <w:sz w:val="27"/>
          <w:szCs w:val="27"/>
        </w:rPr>
        <w:t xml:space="preserve"> в жилом помещении, предоставляемом по договору социального найма;</w:t>
      </w:r>
    </w:p>
    <w:p w:rsidR="00EC345F" w:rsidRPr="00EC345F" w:rsidRDefault="00EC345F" w:rsidP="00EC345F">
      <w:pPr>
        <w:widowControl w:val="0"/>
        <w:numPr>
          <w:ilvl w:val="0"/>
          <w:numId w:val="2"/>
        </w:numPr>
        <w:tabs>
          <w:tab w:val="left" w:pos="1071"/>
          <w:tab w:val="right" w:pos="4799"/>
          <w:tab w:val="left" w:pos="5015"/>
          <w:tab w:val="right" w:pos="9402"/>
        </w:tabs>
        <w:spacing w:line="322" w:lineRule="exact"/>
        <w:jc w:val="both"/>
        <w:rPr>
          <w:sz w:val="27"/>
          <w:szCs w:val="27"/>
        </w:rPr>
      </w:pPr>
      <w:r w:rsidRPr="00EC345F">
        <w:rPr>
          <w:color w:val="000000"/>
          <w:sz w:val="27"/>
          <w:szCs w:val="27"/>
        </w:rPr>
        <w:t>предоставление</w:t>
      </w:r>
      <w:r w:rsidRPr="00EC345F">
        <w:rPr>
          <w:color w:val="000000"/>
          <w:sz w:val="27"/>
          <w:szCs w:val="27"/>
        </w:rPr>
        <w:tab/>
        <w:t>заявителю</w:t>
      </w:r>
      <w:r w:rsidRPr="00EC345F">
        <w:rPr>
          <w:color w:val="000000"/>
          <w:sz w:val="27"/>
          <w:szCs w:val="27"/>
        </w:rPr>
        <w:tab/>
        <w:t>постановления</w:t>
      </w:r>
      <w:r w:rsidRPr="00EC345F">
        <w:rPr>
          <w:color w:val="000000"/>
          <w:sz w:val="27"/>
          <w:szCs w:val="27"/>
        </w:rPr>
        <w:tab/>
        <w:t>Администрации</w:t>
      </w:r>
    </w:p>
    <w:p w:rsidR="00DD22B4" w:rsidRDefault="00DD22B4" w:rsidP="00DD22B4">
      <w:pPr>
        <w:widowControl w:val="0"/>
        <w:tabs>
          <w:tab w:val="right" w:pos="4799"/>
          <w:tab w:val="left" w:pos="5015"/>
          <w:tab w:val="right" w:pos="9402"/>
        </w:tabs>
        <w:spacing w:line="322" w:lineRule="exact"/>
        <w:jc w:val="both"/>
        <w:rPr>
          <w:color w:val="000000"/>
          <w:sz w:val="27"/>
          <w:szCs w:val="27"/>
        </w:rPr>
      </w:pPr>
      <w:r>
        <w:rPr>
          <w:color w:val="000000"/>
          <w:sz w:val="27"/>
          <w:szCs w:val="27"/>
        </w:rPr>
        <w:t xml:space="preserve">Донского сельского </w:t>
      </w:r>
      <w:r w:rsidR="00EC345F" w:rsidRPr="00EC345F">
        <w:rPr>
          <w:color w:val="000000"/>
          <w:sz w:val="27"/>
          <w:szCs w:val="27"/>
        </w:rPr>
        <w:t>поселения</w:t>
      </w:r>
      <w:r>
        <w:rPr>
          <w:color w:val="000000"/>
          <w:sz w:val="27"/>
          <w:szCs w:val="27"/>
        </w:rPr>
        <w:t xml:space="preserve"> </w:t>
      </w:r>
      <w:r w:rsidR="00EC345F" w:rsidRPr="00EC345F">
        <w:rPr>
          <w:color w:val="000000"/>
          <w:sz w:val="27"/>
          <w:szCs w:val="27"/>
        </w:rPr>
        <w:tab/>
        <w:t>об отказе в</w:t>
      </w:r>
      <w:r w:rsidR="00EC345F" w:rsidRPr="00EC345F">
        <w:rPr>
          <w:color w:val="000000"/>
          <w:sz w:val="27"/>
          <w:szCs w:val="27"/>
        </w:rPr>
        <w:tab/>
        <w:t>предоставлении</w:t>
      </w:r>
      <w:r>
        <w:rPr>
          <w:sz w:val="27"/>
          <w:szCs w:val="27"/>
        </w:rPr>
        <w:t xml:space="preserve"> </w:t>
      </w:r>
      <w:r w:rsidR="00EC345F" w:rsidRPr="00EC345F">
        <w:rPr>
          <w:color w:val="000000"/>
          <w:sz w:val="27"/>
          <w:szCs w:val="27"/>
        </w:rPr>
        <w:t>муниципальной</w:t>
      </w:r>
      <w:r>
        <w:rPr>
          <w:color w:val="000000"/>
          <w:sz w:val="27"/>
          <w:szCs w:val="27"/>
        </w:rPr>
        <w:t xml:space="preserve"> услуги по основаниям, указанным</w:t>
      </w:r>
      <w:r w:rsidR="00EC345F" w:rsidRPr="00EC345F">
        <w:rPr>
          <w:color w:val="000000"/>
          <w:sz w:val="27"/>
          <w:szCs w:val="27"/>
        </w:rPr>
        <w:t xml:space="preserve"> в настоящем административном регламенте.</w:t>
      </w:r>
    </w:p>
    <w:p w:rsidR="005A6E72" w:rsidRDefault="005A6E72" w:rsidP="00DD22B4">
      <w:pPr>
        <w:widowControl w:val="0"/>
        <w:tabs>
          <w:tab w:val="right" w:pos="4799"/>
          <w:tab w:val="left" w:pos="5015"/>
          <w:tab w:val="right" w:pos="9402"/>
        </w:tabs>
        <w:spacing w:line="322" w:lineRule="exact"/>
        <w:jc w:val="both"/>
        <w:rPr>
          <w:sz w:val="27"/>
          <w:szCs w:val="27"/>
        </w:rPr>
      </w:pPr>
    </w:p>
    <w:p w:rsidR="005A6E72" w:rsidRPr="00327B25" w:rsidRDefault="005A6E72" w:rsidP="005A6E72">
      <w:pPr>
        <w:widowControl w:val="0"/>
        <w:suppressAutoHyphens/>
        <w:ind w:firstLine="709"/>
        <w:jc w:val="both"/>
        <w:rPr>
          <w:rFonts w:eastAsia="Droid Sans Fallback"/>
          <w:color w:val="00000A"/>
          <w:lang w:eastAsia="zh-CN" w:bidi="hi-IN"/>
        </w:rPr>
      </w:pPr>
      <w:r w:rsidRPr="00D5490D">
        <w:rPr>
          <w:sz w:val="28"/>
          <w:szCs w:val="28"/>
          <w:lang w:eastAsia="zh-CN"/>
        </w:rPr>
        <w:t>2.4. Сроки предоставления муниципальной услуги</w:t>
      </w:r>
    </w:p>
    <w:p w:rsidR="00EC345F" w:rsidRDefault="005A6E72" w:rsidP="005A6E72">
      <w:pPr>
        <w:widowControl w:val="0"/>
        <w:spacing w:line="322" w:lineRule="exact"/>
        <w:ind w:right="20"/>
        <w:jc w:val="both"/>
        <w:rPr>
          <w:color w:val="000000"/>
          <w:sz w:val="27"/>
          <w:szCs w:val="27"/>
        </w:rPr>
      </w:pPr>
      <w:r>
        <w:rPr>
          <w:sz w:val="27"/>
          <w:szCs w:val="27"/>
        </w:rPr>
        <w:t xml:space="preserve">         </w:t>
      </w:r>
      <w:r w:rsidR="00EC345F" w:rsidRPr="00EC345F">
        <w:rPr>
          <w:color w:val="000000"/>
          <w:sz w:val="27"/>
          <w:szCs w:val="27"/>
        </w:rPr>
        <w:t>Общий срок предоставления муниципальной услуги устанавливается в течение 30 рабочих дней со дня регистрации заявления с пакетом документов, необходимых для оказания муниципальной услуги.</w:t>
      </w:r>
    </w:p>
    <w:p w:rsidR="005A6E72" w:rsidRDefault="005A6E72" w:rsidP="005A6E72">
      <w:pPr>
        <w:widowControl w:val="0"/>
        <w:spacing w:line="322" w:lineRule="exact"/>
        <w:ind w:right="20"/>
        <w:jc w:val="both"/>
        <w:rPr>
          <w:color w:val="000000"/>
          <w:sz w:val="27"/>
          <w:szCs w:val="27"/>
        </w:rPr>
      </w:pPr>
    </w:p>
    <w:p w:rsidR="005A6E72" w:rsidRPr="005A6E72" w:rsidRDefault="005A6E72" w:rsidP="005A6E72">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A6E72">
        <w:rPr>
          <w:sz w:val="28"/>
          <w:szCs w:val="28"/>
        </w:rPr>
        <w:t>возникающие в связи с предоставлением муниципальной услуги.</w:t>
      </w:r>
    </w:p>
    <w:p w:rsidR="005A6E72" w:rsidRPr="005A6E72" w:rsidRDefault="005A6E72" w:rsidP="005A6E72">
      <w:pPr>
        <w:jc w:val="both"/>
        <w:rPr>
          <w:rFonts w:eastAsia="Calibri"/>
          <w:sz w:val="28"/>
          <w:szCs w:val="28"/>
        </w:rPr>
      </w:pPr>
      <w:r>
        <w:rPr>
          <w:rFonts w:eastAsia="Calibri"/>
          <w:sz w:val="28"/>
          <w:szCs w:val="28"/>
        </w:rPr>
        <w:t xml:space="preserve">- </w:t>
      </w:r>
      <w:r w:rsidRPr="005A6E72">
        <w:rPr>
          <w:rFonts w:eastAsia="Calibri"/>
          <w:sz w:val="28"/>
          <w:szCs w:val="28"/>
        </w:rPr>
        <w:t>Жилищный кодекс Российской Федерации от 29.12.2004 № 188-ФЗ (ст. 12, Глава 7);</w:t>
      </w:r>
    </w:p>
    <w:p w:rsidR="005A6E72" w:rsidRPr="005A6E72" w:rsidRDefault="005A6E72" w:rsidP="005A6E72">
      <w:pPr>
        <w:jc w:val="both"/>
        <w:rPr>
          <w:rFonts w:eastAsia="Calibri"/>
          <w:sz w:val="28"/>
          <w:szCs w:val="28"/>
        </w:rPr>
      </w:pPr>
      <w:r>
        <w:rPr>
          <w:rFonts w:eastAsia="Calibri"/>
          <w:sz w:val="28"/>
          <w:szCs w:val="28"/>
        </w:rPr>
        <w:t xml:space="preserve">- </w:t>
      </w:r>
      <w:r w:rsidRPr="005A6E72">
        <w:rPr>
          <w:rFonts w:eastAsia="Calibri"/>
          <w:sz w:val="28"/>
          <w:szCs w:val="28"/>
        </w:rPr>
        <w:t>Федеральный закон от 06.10.2003 № 131-ФЗ «Об общих принципах организации местного самоуправления в Российской Федерации» (ст.14, 16);</w:t>
      </w:r>
    </w:p>
    <w:p w:rsidR="005A6E72" w:rsidRPr="005A6E72" w:rsidRDefault="005A6E72" w:rsidP="005A6E72">
      <w:pPr>
        <w:jc w:val="both"/>
        <w:rPr>
          <w:rFonts w:eastAsia="Calibri"/>
          <w:sz w:val="28"/>
          <w:szCs w:val="28"/>
        </w:rPr>
      </w:pPr>
      <w:r>
        <w:rPr>
          <w:rFonts w:eastAsia="Calibri"/>
          <w:sz w:val="28"/>
          <w:szCs w:val="28"/>
        </w:rPr>
        <w:t xml:space="preserve">- </w:t>
      </w:r>
      <w:r w:rsidRPr="005A6E72">
        <w:rPr>
          <w:rFonts w:eastAsia="Calibri"/>
          <w:sz w:val="28"/>
          <w:szCs w:val="28"/>
        </w:rPr>
        <w:t xml:space="preserve">Областной закон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 </w:t>
      </w:r>
    </w:p>
    <w:p w:rsidR="005A6E72" w:rsidRPr="005A6E72" w:rsidRDefault="005A6E72" w:rsidP="005A6E72">
      <w:pPr>
        <w:widowControl w:val="0"/>
        <w:spacing w:line="322" w:lineRule="exact"/>
        <w:ind w:right="20"/>
        <w:jc w:val="both"/>
        <w:rPr>
          <w:sz w:val="28"/>
          <w:szCs w:val="28"/>
        </w:rPr>
      </w:pPr>
      <w:r>
        <w:rPr>
          <w:rFonts w:eastAsia="Calibri"/>
          <w:sz w:val="28"/>
          <w:szCs w:val="28"/>
        </w:rPr>
        <w:t>- П</w:t>
      </w:r>
      <w:r w:rsidRPr="005A6E72">
        <w:rPr>
          <w:rFonts w:eastAsia="Calibri"/>
          <w:sz w:val="28"/>
          <w:szCs w:val="28"/>
        </w:rPr>
        <w:t>остановление Правительства Ростовской области от 04.05.2012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EC345F" w:rsidRPr="00EC345F" w:rsidRDefault="005A6E72" w:rsidP="005A6E72">
      <w:pPr>
        <w:jc w:val="both"/>
        <w:rPr>
          <w:sz w:val="27"/>
          <w:szCs w:val="27"/>
          <w:lang w:eastAsia="en-US"/>
        </w:rPr>
      </w:pPr>
      <w:r>
        <w:rPr>
          <w:sz w:val="27"/>
          <w:szCs w:val="27"/>
          <w:lang w:eastAsia="en-US"/>
        </w:rPr>
        <w:t xml:space="preserve">- </w:t>
      </w:r>
      <w:r w:rsidR="00EC345F" w:rsidRPr="00EC345F">
        <w:rPr>
          <w:sz w:val="27"/>
          <w:szCs w:val="27"/>
          <w:lang w:eastAsia="en-US"/>
        </w:rPr>
        <w:t>Федеральный закон от 27.07.2010 года № 210-ФЗ «Об организации предоставления государственных и муниципальных услуг»;</w:t>
      </w:r>
    </w:p>
    <w:p w:rsidR="00EC345F" w:rsidRDefault="005A6E72" w:rsidP="005A6E72">
      <w:pPr>
        <w:jc w:val="both"/>
        <w:rPr>
          <w:sz w:val="27"/>
          <w:szCs w:val="27"/>
          <w:lang w:eastAsia="en-US"/>
        </w:rPr>
      </w:pPr>
      <w:r>
        <w:rPr>
          <w:sz w:val="27"/>
          <w:szCs w:val="27"/>
          <w:lang w:eastAsia="en-US"/>
        </w:rPr>
        <w:t xml:space="preserve">- </w:t>
      </w:r>
      <w:r w:rsidR="00EC345F" w:rsidRPr="00EC345F">
        <w:rPr>
          <w:sz w:val="27"/>
          <w:szCs w:val="27"/>
          <w:lang w:eastAsia="en-US"/>
        </w:rPr>
        <w:t>Федеральный закон от 24.11.1995 года № 181-ФЗ «О социальной защите инвалидов в Российской Федерации»;</w:t>
      </w:r>
    </w:p>
    <w:p w:rsidR="005A6E72" w:rsidRPr="00537641" w:rsidRDefault="005A6E72" w:rsidP="005A6E72">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5A6E72" w:rsidRDefault="005A6E72" w:rsidP="005A6E72">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5A6E72" w:rsidRPr="00537641" w:rsidRDefault="005A6E72" w:rsidP="005A6E72">
      <w:pPr>
        <w:suppressAutoHyphens/>
        <w:jc w:val="both"/>
        <w:rPr>
          <w:sz w:val="28"/>
          <w:szCs w:val="28"/>
          <w:lang w:eastAsia="zh-CN"/>
        </w:rPr>
      </w:pPr>
      <w:r>
        <w:rPr>
          <w:sz w:val="28"/>
          <w:szCs w:val="28"/>
          <w:lang w:eastAsia="ar-SA"/>
        </w:rPr>
        <w:t xml:space="preserve">         </w:t>
      </w:r>
      <w:r w:rsidRPr="00537641">
        <w:rPr>
          <w:sz w:val="28"/>
          <w:szCs w:val="28"/>
          <w:lang w:eastAsia="ar-SA"/>
        </w:rPr>
        <w:t>Заявитель обращается в Администр</w:t>
      </w:r>
      <w:r>
        <w:rPr>
          <w:sz w:val="28"/>
          <w:szCs w:val="28"/>
          <w:lang w:eastAsia="ar-SA"/>
        </w:rPr>
        <w:t>ацию с заявлением о</w:t>
      </w:r>
      <w:r w:rsidRPr="005A6E72">
        <w:rPr>
          <w:bCs/>
          <w:sz w:val="28"/>
          <w:szCs w:val="28"/>
        </w:rPr>
        <w:t xml:space="preserve"> </w:t>
      </w:r>
      <w:r>
        <w:rPr>
          <w:bCs/>
          <w:sz w:val="28"/>
          <w:szCs w:val="28"/>
        </w:rPr>
        <w:t>постановке</w:t>
      </w:r>
      <w:r w:rsidRPr="00D04915">
        <w:rPr>
          <w:bCs/>
          <w:sz w:val="28"/>
          <w:szCs w:val="28"/>
        </w:rPr>
        <w:t xml:space="preserve"> на учет граждан в качестве нуждающихся в жилых помещениях, предоставляемых по договорам социального найма</w:t>
      </w:r>
      <w:proofErr w:type="gramStart"/>
      <w:r>
        <w:rPr>
          <w:sz w:val="28"/>
          <w:szCs w:val="28"/>
          <w:lang w:eastAsia="ar-SA"/>
        </w:rPr>
        <w:t xml:space="preserve"> </w:t>
      </w:r>
      <w:r w:rsidRPr="00537641">
        <w:rPr>
          <w:sz w:val="28"/>
          <w:szCs w:val="28"/>
          <w:lang w:eastAsia="ar-SA"/>
        </w:rPr>
        <w:t>,</w:t>
      </w:r>
      <w:proofErr w:type="gramEnd"/>
      <w:r w:rsidRPr="00537641">
        <w:rPr>
          <w:sz w:val="28"/>
          <w:szCs w:val="28"/>
          <w:lang w:eastAsia="ar-SA"/>
        </w:rPr>
        <w:t xml:space="preserve"> по форме согласно приложению № 3 к настоящему Административному Регламенту. К заявлению прилагается</w:t>
      </w:r>
      <w:r w:rsidRPr="00537641">
        <w:rPr>
          <w:sz w:val="28"/>
          <w:szCs w:val="28"/>
        </w:rPr>
        <w:t xml:space="preserve"> перечень документов указан</w:t>
      </w:r>
      <w:r>
        <w:rPr>
          <w:sz w:val="28"/>
          <w:szCs w:val="28"/>
        </w:rPr>
        <w:t xml:space="preserve">ный </w:t>
      </w:r>
      <w:r w:rsidRPr="00537641">
        <w:rPr>
          <w:sz w:val="28"/>
          <w:szCs w:val="28"/>
        </w:rPr>
        <w:t xml:space="preserve"> в Приложении №1 к настоящему административному регламенту.</w:t>
      </w:r>
    </w:p>
    <w:p w:rsidR="005A6E72" w:rsidRPr="00537641" w:rsidRDefault="005A6E72" w:rsidP="005A6E72">
      <w:pPr>
        <w:widowControl w:val="0"/>
        <w:suppressAutoHyphens/>
        <w:autoSpaceDE w:val="0"/>
        <w:autoSpaceDN w:val="0"/>
        <w:adjustRightInd w:val="0"/>
        <w:spacing w:line="235" w:lineRule="auto"/>
        <w:rPr>
          <w:sz w:val="28"/>
          <w:szCs w:val="28"/>
        </w:rPr>
      </w:pPr>
    </w:p>
    <w:p w:rsidR="005A6E72" w:rsidRPr="00722B1C" w:rsidRDefault="005A6E72" w:rsidP="005A6E72">
      <w:pPr>
        <w:autoSpaceDE w:val="0"/>
        <w:autoSpaceDN w:val="0"/>
        <w:adjustRightInd w:val="0"/>
        <w:ind w:firstLine="709"/>
        <w:jc w:val="center"/>
        <w:rPr>
          <w:bCs/>
          <w:sz w:val="28"/>
          <w:szCs w:val="28"/>
        </w:rPr>
      </w:pPr>
      <w:r>
        <w:rPr>
          <w:bCs/>
          <w:sz w:val="28"/>
          <w:szCs w:val="28"/>
        </w:rPr>
        <w:t>2.</w:t>
      </w:r>
      <w:r w:rsidRPr="00400A52">
        <w:rPr>
          <w:bCs/>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5A6E72" w:rsidRPr="00537641" w:rsidRDefault="005A6E72" w:rsidP="005A6E72">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5A6E72" w:rsidRPr="00400A52" w:rsidRDefault="005A6E72" w:rsidP="005A6E72">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5A6E72" w:rsidRDefault="005A6E72" w:rsidP="005A6E72">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5A6E72" w:rsidRPr="00400A52" w:rsidRDefault="005A6E72" w:rsidP="005A6E72">
      <w:pPr>
        <w:widowControl w:val="0"/>
        <w:autoSpaceDE w:val="0"/>
        <w:autoSpaceDN w:val="0"/>
        <w:adjustRightInd w:val="0"/>
        <w:spacing w:line="232" w:lineRule="auto"/>
        <w:ind w:firstLine="709"/>
        <w:jc w:val="both"/>
        <w:rPr>
          <w:sz w:val="28"/>
          <w:szCs w:val="28"/>
        </w:rPr>
      </w:pPr>
    </w:p>
    <w:p w:rsidR="005A6E72" w:rsidRPr="00400A52" w:rsidRDefault="005A6E72" w:rsidP="005A6E72">
      <w:pPr>
        <w:autoSpaceDE w:val="0"/>
        <w:ind w:firstLine="709"/>
        <w:jc w:val="center"/>
        <w:rPr>
          <w:sz w:val="28"/>
          <w:szCs w:val="28"/>
          <w:lang w:eastAsia="ar-SA"/>
        </w:rPr>
      </w:pPr>
      <w:r>
        <w:rPr>
          <w:sz w:val="28"/>
          <w:szCs w:val="28"/>
        </w:rPr>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5A6E72" w:rsidRPr="00400A52" w:rsidRDefault="005A6E72" w:rsidP="005A6E72">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5A6E72" w:rsidRPr="00537641" w:rsidRDefault="005A6E72" w:rsidP="005A6E72">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6E72" w:rsidRPr="00537641" w:rsidRDefault="005A6E72" w:rsidP="005A6E72">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5A6E72" w:rsidRPr="00537641" w:rsidRDefault="005A6E72" w:rsidP="005A6E72">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5A6E72" w:rsidRPr="00537641" w:rsidRDefault="005A6E72" w:rsidP="005A6E72">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5A6E72" w:rsidRDefault="005A6E72" w:rsidP="005A6E72">
      <w:pPr>
        <w:widowControl w:val="0"/>
        <w:autoSpaceDE w:val="0"/>
        <w:autoSpaceDN w:val="0"/>
        <w:adjustRightInd w:val="0"/>
        <w:jc w:val="both"/>
        <w:outlineLvl w:val="0"/>
        <w:rPr>
          <w:rFonts w:eastAsia="Arial Unicode MS"/>
          <w:sz w:val="28"/>
          <w:szCs w:val="28"/>
        </w:rPr>
      </w:pPr>
    </w:p>
    <w:p w:rsidR="005A6E72" w:rsidRPr="00400A52" w:rsidRDefault="005A6E72" w:rsidP="005A6E72">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5A6E72" w:rsidRPr="00537641" w:rsidRDefault="005A6E72" w:rsidP="005A6E72">
      <w:pPr>
        <w:jc w:val="both"/>
        <w:rPr>
          <w:sz w:val="28"/>
          <w:szCs w:val="28"/>
        </w:rPr>
      </w:pPr>
      <w:r w:rsidRPr="00537641">
        <w:rPr>
          <w:sz w:val="28"/>
          <w:szCs w:val="28"/>
        </w:rPr>
        <w:t xml:space="preserve">     Основаниями для отказа в приёме документов являются:</w:t>
      </w:r>
    </w:p>
    <w:p w:rsidR="005A6E72" w:rsidRPr="00537641" w:rsidRDefault="005A6E72" w:rsidP="005A6E72">
      <w:pPr>
        <w:jc w:val="both"/>
        <w:rPr>
          <w:sz w:val="28"/>
          <w:szCs w:val="28"/>
        </w:rPr>
      </w:pPr>
      <w:r w:rsidRPr="00537641">
        <w:rPr>
          <w:sz w:val="28"/>
          <w:szCs w:val="28"/>
        </w:rPr>
        <w:lastRenderedPageBreak/>
        <w:t>- отсутствие хотя бы одного из документов, указанных в Приложении №1 к  административному регламенту;</w:t>
      </w:r>
    </w:p>
    <w:p w:rsidR="005A6E72" w:rsidRPr="00537641" w:rsidRDefault="005A6E72" w:rsidP="005A6E72">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A6E72" w:rsidRPr="00537641" w:rsidRDefault="005A6E72" w:rsidP="005A6E72">
      <w:pPr>
        <w:jc w:val="both"/>
        <w:rPr>
          <w:sz w:val="28"/>
          <w:szCs w:val="28"/>
        </w:rPr>
      </w:pPr>
      <w:r w:rsidRPr="00537641">
        <w:rPr>
          <w:sz w:val="28"/>
          <w:szCs w:val="28"/>
        </w:rPr>
        <w:t>- обращение за получением муниципальной услуги ненадлежащего лица.</w:t>
      </w:r>
    </w:p>
    <w:p w:rsidR="005A6E72" w:rsidRDefault="005A6E72" w:rsidP="005A6E72">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5A6E72" w:rsidRPr="00537641" w:rsidRDefault="005A6E72" w:rsidP="005A6E72">
      <w:pPr>
        <w:jc w:val="both"/>
        <w:rPr>
          <w:sz w:val="28"/>
          <w:szCs w:val="28"/>
        </w:rPr>
      </w:pPr>
    </w:p>
    <w:p w:rsidR="005A6E72" w:rsidRPr="00537641" w:rsidRDefault="005A6E72" w:rsidP="005A6E72">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5A6E72" w:rsidRPr="00537641" w:rsidRDefault="005A6E72" w:rsidP="005A6E72">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5A6E72" w:rsidRPr="00537641" w:rsidRDefault="005A6E72" w:rsidP="005A6E72">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5A6E72" w:rsidRPr="00537641" w:rsidRDefault="005A6E72" w:rsidP="005A6E72">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A6E72" w:rsidRPr="00537641" w:rsidRDefault="005A6E72" w:rsidP="005A6E72">
      <w:pPr>
        <w:jc w:val="both"/>
        <w:rPr>
          <w:sz w:val="28"/>
          <w:szCs w:val="28"/>
        </w:rPr>
      </w:pPr>
      <w:r w:rsidRPr="00537641">
        <w:rPr>
          <w:sz w:val="28"/>
          <w:szCs w:val="28"/>
        </w:rPr>
        <w:t>- обращение за получением муниципальной услуги ненадлежащего лица.</w:t>
      </w:r>
    </w:p>
    <w:p w:rsidR="005A6E72" w:rsidRDefault="005A6E72" w:rsidP="005A6E72">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5A6E72" w:rsidRPr="00537641" w:rsidRDefault="005A6E72" w:rsidP="005A6E72">
      <w:pPr>
        <w:jc w:val="both"/>
        <w:rPr>
          <w:sz w:val="28"/>
          <w:szCs w:val="28"/>
        </w:rPr>
      </w:pPr>
    </w:p>
    <w:p w:rsidR="005A6E72" w:rsidRPr="00537641" w:rsidRDefault="005A6E72" w:rsidP="005A6E72">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6E72" w:rsidRPr="00537641" w:rsidRDefault="005A6E72" w:rsidP="005A6E72">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5A6E72" w:rsidRPr="00537641" w:rsidRDefault="005A6E72" w:rsidP="005A6E72">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5A6E72" w:rsidRPr="00537641" w:rsidRDefault="005A6E72" w:rsidP="005A6E72">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5A6E72" w:rsidRPr="00537641" w:rsidRDefault="005A6E72" w:rsidP="005A6E72">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5A6E72" w:rsidRDefault="005A6E72" w:rsidP="005A6E72">
      <w:pPr>
        <w:widowControl w:val="0"/>
        <w:autoSpaceDE w:val="0"/>
        <w:autoSpaceDN w:val="0"/>
        <w:adjustRightInd w:val="0"/>
        <w:jc w:val="both"/>
        <w:outlineLvl w:val="0"/>
        <w:rPr>
          <w:bCs/>
          <w:sz w:val="28"/>
          <w:szCs w:val="28"/>
        </w:rPr>
      </w:pPr>
    </w:p>
    <w:p w:rsidR="005A6E72" w:rsidRPr="00400A52" w:rsidRDefault="005A6E72" w:rsidP="005A6E72">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5A6E72" w:rsidRDefault="005A6E72" w:rsidP="005A6E72">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5A6E72" w:rsidRPr="00400A52" w:rsidRDefault="005A6E72" w:rsidP="005A6E72">
      <w:pPr>
        <w:widowControl w:val="0"/>
        <w:autoSpaceDE w:val="0"/>
        <w:autoSpaceDN w:val="0"/>
        <w:adjustRightInd w:val="0"/>
        <w:ind w:firstLine="720"/>
        <w:jc w:val="both"/>
        <w:outlineLvl w:val="0"/>
        <w:rPr>
          <w:sz w:val="28"/>
          <w:szCs w:val="28"/>
        </w:rPr>
      </w:pPr>
    </w:p>
    <w:p w:rsidR="005A6E72" w:rsidRDefault="005A6E72" w:rsidP="005A6E72">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5A6E72" w:rsidRDefault="005A6E72" w:rsidP="005A6E72">
      <w:pPr>
        <w:widowControl w:val="0"/>
        <w:autoSpaceDE w:val="0"/>
        <w:autoSpaceDN w:val="0"/>
        <w:adjustRightInd w:val="0"/>
        <w:ind w:firstLine="720"/>
        <w:jc w:val="both"/>
        <w:outlineLvl w:val="0"/>
        <w:rPr>
          <w:sz w:val="28"/>
          <w:szCs w:val="28"/>
        </w:rPr>
      </w:pPr>
      <w:r w:rsidRPr="00400A52">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5A6E72" w:rsidRPr="00400A52" w:rsidRDefault="005A6E72" w:rsidP="005A6E72">
      <w:pPr>
        <w:widowControl w:val="0"/>
        <w:autoSpaceDE w:val="0"/>
        <w:autoSpaceDN w:val="0"/>
        <w:adjustRightInd w:val="0"/>
        <w:ind w:firstLine="720"/>
        <w:jc w:val="both"/>
        <w:outlineLvl w:val="0"/>
        <w:rPr>
          <w:sz w:val="28"/>
          <w:szCs w:val="28"/>
        </w:rPr>
      </w:pPr>
    </w:p>
    <w:p w:rsidR="005A6E72" w:rsidRPr="009D06B5" w:rsidRDefault="005A6E72" w:rsidP="005A6E72">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5A6E72" w:rsidRPr="009D06B5" w:rsidRDefault="005A6E72" w:rsidP="005A6E72">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5A6E72" w:rsidRPr="009D06B5" w:rsidRDefault="005A6E72" w:rsidP="005A6E72">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5A6E72" w:rsidRPr="00400A52" w:rsidRDefault="005A6E72" w:rsidP="005A6E72">
      <w:pPr>
        <w:widowControl w:val="0"/>
        <w:autoSpaceDE w:val="0"/>
        <w:autoSpaceDN w:val="0"/>
        <w:adjustRightInd w:val="0"/>
        <w:ind w:firstLine="709"/>
        <w:jc w:val="both"/>
        <w:outlineLvl w:val="0"/>
        <w:rPr>
          <w:sz w:val="28"/>
          <w:szCs w:val="28"/>
        </w:rPr>
      </w:pPr>
    </w:p>
    <w:p w:rsidR="005A6E72" w:rsidRPr="005A6E72" w:rsidRDefault="005A6E72" w:rsidP="005A6E72">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A6E72" w:rsidRPr="009D06B5" w:rsidRDefault="005A6E72" w:rsidP="005A6E72">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5A6E72" w:rsidRPr="009D06B5" w:rsidRDefault="005A6E72" w:rsidP="005A6E72">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5A6E72" w:rsidRDefault="005A6E72" w:rsidP="005A6E72">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5A6E72" w:rsidRPr="00400A52" w:rsidRDefault="005A6E72" w:rsidP="005A6E72">
      <w:pPr>
        <w:autoSpaceDE w:val="0"/>
        <w:autoSpaceDN w:val="0"/>
        <w:adjustRightInd w:val="0"/>
        <w:jc w:val="both"/>
        <w:rPr>
          <w:color w:val="252525"/>
          <w:sz w:val="28"/>
          <w:szCs w:val="28"/>
        </w:rPr>
      </w:pPr>
    </w:p>
    <w:p w:rsidR="005A6E72" w:rsidRPr="009D06B5" w:rsidRDefault="005A6E72" w:rsidP="005A6E72">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5A6E72" w:rsidRPr="009D06B5" w:rsidRDefault="005A6E72" w:rsidP="005A6E72">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5A6E72" w:rsidRPr="009D06B5" w:rsidRDefault="005A6E72" w:rsidP="005A6E72">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5A6E72" w:rsidRPr="009D06B5" w:rsidRDefault="005A6E72" w:rsidP="005A6E72">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5A6E72" w:rsidRPr="009D06B5" w:rsidRDefault="005A6E72" w:rsidP="005A6E72">
      <w:pPr>
        <w:jc w:val="both"/>
        <w:rPr>
          <w:sz w:val="28"/>
          <w:szCs w:val="28"/>
        </w:rPr>
      </w:pPr>
      <w:r w:rsidRPr="009D06B5">
        <w:rPr>
          <w:sz w:val="28"/>
          <w:szCs w:val="28"/>
        </w:rPr>
        <w:t xml:space="preserve">      Места получения информации оборудуются информационными стендами, стульями и столами.</w:t>
      </w:r>
    </w:p>
    <w:p w:rsidR="005A6E72" w:rsidRPr="00400A52" w:rsidRDefault="005A6E72" w:rsidP="005A6E72">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w:t>
      </w:r>
      <w:r w:rsidRPr="009D06B5">
        <w:rPr>
          <w:sz w:val="28"/>
          <w:szCs w:val="28"/>
        </w:rPr>
        <w:lastRenderedPageBreak/>
        <w:t>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5A6E72" w:rsidRDefault="005A6E72" w:rsidP="005A6E72">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1" w:name="sub_1086"/>
    </w:p>
    <w:p w:rsidR="005A6E72" w:rsidRPr="00400A52" w:rsidRDefault="005A6E72" w:rsidP="005A6E72">
      <w:pPr>
        <w:autoSpaceDE w:val="0"/>
        <w:autoSpaceDN w:val="0"/>
        <w:adjustRightInd w:val="0"/>
        <w:ind w:firstLine="709"/>
        <w:jc w:val="both"/>
        <w:rPr>
          <w:color w:val="252525"/>
          <w:sz w:val="28"/>
          <w:szCs w:val="28"/>
        </w:rPr>
      </w:pPr>
    </w:p>
    <w:bookmarkEnd w:id="1"/>
    <w:p w:rsidR="005A6E72" w:rsidRPr="009D06B5" w:rsidRDefault="005A6E72" w:rsidP="005A6E72">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5A6E72" w:rsidRPr="009D06B5" w:rsidRDefault="005A6E72" w:rsidP="005A6E72">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5A6E72" w:rsidRPr="009D06B5" w:rsidRDefault="005A6E72" w:rsidP="005A6E72">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5A6E72" w:rsidRPr="009D06B5" w:rsidRDefault="005A6E72" w:rsidP="005A6E72">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5A6E72" w:rsidRPr="009D06B5" w:rsidRDefault="005A6E72" w:rsidP="005A6E72">
      <w:pPr>
        <w:widowControl w:val="0"/>
        <w:suppressAutoHyphens/>
        <w:autoSpaceDE w:val="0"/>
        <w:ind w:firstLine="709"/>
        <w:jc w:val="both"/>
        <w:rPr>
          <w:color w:val="000000"/>
          <w:sz w:val="28"/>
          <w:szCs w:val="28"/>
          <w:lang w:eastAsia="ar-SA"/>
        </w:rPr>
      </w:pPr>
      <w:r w:rsidRPr="009D06B5">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5A6E72" w:rsidRPr="009D06B5" w:rsidRDefault="005A6E72" w:rsidP="005A6E72">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5A6E72" w:rsidRPr="009D06B5" w:rsidRDefault="005A6E72" w:rsidP="005A6E72">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5A6E72" w:rsidRPr="009D06B5" w:rsidRDefault="005A6E72" w:rsidP="005A6E72">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5A6E72" w:rsidRPr="009D06B5" w:rsidRDefault="005A6E72" w:rsidP="005A6E72">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5A6E72" w:rsidRPr="009D06B5" w:rsidRDefault="005A6E72" w:rsidP="005A6E72">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5A6E72" w:rsidRPr="009D06B5" w:rsidRDefault="005A6E72" w:rsidP="005A6E72">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5A6E72" w:rsidRPr="009D06B5" w:rsidRDefault="005A6E72" w:rsidP="005A6E72">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5A6E72" w:rsidRPr="009D06B5" w:rsidRDefault="005A6E72" w:rsidP="005A6E72">
      <w:pPr>
        <w:tabs>
          <w:tab w:val="left" w:pos="1276"/>
          <w:tab w:val="left" w:pos="1620"/>
        </w:tabs>
        <w:suppressAutoHyphens/>
        <w:ind w:firstLine="709"/>
        <w:jc w:val="both"/>
        <w:rPr>
          <w:sz w:val="28"/>
          <w:szCs w:val="28"/>
          <w:lang w:eastAsia="ar-SA"/>
        </w:rPr>
      </w:pPr>
      <w:r w:rsidRPr="009D06B5">
        <w:rPr>
          <w:sz w:val="28"/>
          <w:szCs w:val="28"/>
          <w:lang w:eastAsia="ar-SA"/>
        </w:rPr>
        <w:t xml:space="preserve">Качественной предоставляемая муниципальная услуга признается при предоставлении услуги в сроки, определённые настоящим административным </w:t>
      </w:r>
      <w:r w:rsidRPr="009D06B5">
        <w:rPr>
          <w:sz w:val="28"/>
          <w:szCs w:val="28"/>
          <w:lang w:eastAsia="ar-SA"/>
        </w:rPr>
        <w:lastRenderedPageBreak/>
        <w:t>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5A6E72" w:rsidRPr="009D06B5" w:rsidRDefault="005A6E72" w:rsidP="005A6E72">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5A6E72" w:rsidRPr="009D06B5" w:rsidRDefault="005A6E72" w:rsidP="005A6E72">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5A6E72" w:rsidRPr="009D06B5" w:rsidRDefault="005A6E72" w:rsidP="005A6E72">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5A6E72" w:rsidRPr="009D06B5" w:rsidRDefault="005A6E72" w:rsidP="005A6E72">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5A6E72" w:rsidRPr="009D06B5" w:rsidRDefault="005A6E72" w:rsidP="005A6E72">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A6E72" w:rsidRPr="009D06B5" w:rsidRDefault="005A6E72" w:rsidP="005A6E72">
      <w:pPr>
        <w:tabs>
          <w:tab w:val="left" w:pos="1276"/>
          <w:tab w:val="left" w:pos="1620"/>
        </w:tabs>
        <w:suppressAutoHyphens/>
        <w:ind w:firstLine="709"/>
        <w:jc w:val="both"/>
        <w:rPr>
          <w:sz w:val="28"/>
          <w:szCs w:val="28"/>
          <w:lang w:eastAsia="ar-SA"/>
        </w:rPr>
      </w:pPr>
    </w:p>
    <w:p w:rsidR="005A6E72" w:rsidRPr="009D06B5" w:rsidRDefault="005A6E72" w:rsidP="005A6E72">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A6E72" w:rsidRPr="009D06B5" w:rsidRDefault="005A6E72" w:rsidP="005A6E72">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5A6E72" w:rsidRPr="009D06B5" w:rsidRDefault="005A6E72" w:rsidP="005A6E72">
      <w:pPr>
        <w:suppressAutoHyphens/>
        <w:autoSpaceDE w:val="0"/>
        <w:ind w:firstLine="709"/>
        <w:jc w:val="both"/>
        <w:rPr>
          <w:color w:val="000000"/>
          <w:sz w:val="28"/>
          <w:szCs w:val="28"/>
          <w:lang w:eastAsia="ar-SA"/>
        </w:rPr>
      </w:pPr>
      <w:r w:rsidRPr="009D06B5">
        <w:rPr>
          <w:color w:val="000000"/>
          <w:sz w:val="28"/>
          <w:szCs w:val="28"/>
          <w:lang w:eastAsia="ar-SA"/>
        </w:rPr>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5A6E72" w:rsidRPr="009D06B5" w:rsidRDefault="005A6E72" w:rsidP="005A6E72">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5A6E72" w:rsidRPr="009D06B5" w:rsidRDefault="005A6E72" w:rsidP="005A6E72">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5A6E72" w:rsidRPr="009D06B5" w:rsidRDefault="005A6E72" w:rsidP="005A6E72">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5A6E72" w:rsidRPr="009D06B5" w:rsidRDefault="005A6E72" w:rsidP="005A6E72">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5A6E72" w:rsidRPr="009D06B5" w:rsidRDefault="005A6E72" w:rsidP="005A6E72">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5A6E72" w:rsidRPr="009D06B5" w:rsidRDefault="005A6E72" w:rsidP="005A6E72">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5A6E72" w:rsidRPr="009D06B5" w:rsidRDefault="005A6E72" w:rsidP="005A6E72">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5A6E72" w:rsidRDefault="005A6E72" w:rsidP="005A6E72">
      <w:pPr>
        <w:suppressAutoHyphens/>
        <w:spacing w:line="235" w:lineRule="auto"/>
        <w:jc w:val="both"/>
        <w:rPr>
          <w:sz w:val="28"/>
          <w:szCs w:val="28"/>
          <w:lang w:eastAsia="zh-CN"/>
        </w:rPr>
      </w:pPr>
      <w:r>
        <w:rPr>
          <w:sz w:val="28"/>
          <w:szCs w:val="28"/>
          <w:lang w:eastAsia="zh-CN"/>
        </w:rPr>
        <w:t xml:space="preserve">        </w:t>
      </w:r>
      <w:r w:rsidRPr="00D5490D">
        <w:rPr>
          <w:sz w:val="28"/>
          <w:szCs w:val="28"/>
          <w:lang w:eastAsia="zh-CN"/>
        </w:rPr>
        <w:t>Блок-схема предоставления муниципальной услуги приводится в приложен</w:t>
      </w:r>
      <w:r>
        <w:rPr>
          <w:sz w:val="28"/>
          <w:szCs w:val="28"/>
          <w:shd w:val="clear" w:color="auto" w:fill="FFFFFF"/>
          <w:lang w:eastAsia="zh-CN"/>
        </w:rPr>
        <w:t>ии № 4</w:t>
      </w:r>
      <w:r w:rsidRPr="00D5490D">
        <w:rPr>
          <w:sz w:val="28"/>
          <w:szCs w:val="28"/>
          <w:shd w:val="clear" w:color="auto" w:fill="FFFFFF"/>
          <w:lang w:eastAsia="zh-CN"/>
        </w:rPr>
        <w:t xml:space="preserve"> </w:t>
      </w:r>
      <w:r w:rsidRPr="00D5490D">
        <w:rPr>
          <w:sz w:val="28"/>
          <w:szCs w:val="28"/>
          <w:lang w:eastAsia="zh-CN"/>
        </w:rPr>
        <w:t>к настоящему Регламенту.</w:t>
      </w:r>
    </w:p>
    <w:p w:rsidR="005A6E72" w:rsidRDefault="005A6E72" w:rsidP="005A6E72">
      <w:pPr>
        <w:suppressAutoHyphens/>
        <w:spacing w:line="235" w:lineRule="auto"/>
        <w:jc w:val="both"/>
        <w:rPr>
          <w:sz w:val="28"/>
          <w:szCs w:val="28"/>
          <w:lang w:eastAsia="zh-CN"/>
        </w:rPr>
      </w:pPr>
    </w:p>
    <w:p w:rsidR="005A6E72" w:rsidRDefault="005A6E72" w:rsidP="005A6E72">
      <w:pPr>
        <w:suppressAutoHyphens/>
        <w:spacing w:line="235" w:lineRule="auto"/>
        <w:jc w:val="both"/>
        <w:rPr>
          <w:sz w:val="28"/>
          <w:szCs w:val="28"/>
          <w:lang w:eastAsia="zh-CN"/>
        </w:rPr>
      </w:pPr>
    </w:p>
    <w:p w:rsidR="005A6E72" w:rsidRDefault="005A6E72" w:rsidP="005A6E72">
      <w:pPr>
        <w:suppressAutoHyphens/>
        <w:spacing w:line="235" w:lineRule="auto"/>
        <w:jc w:val="both"/>
        <w:rPr>
          <w:sz w:val="28"/>
          <w:szCs w:val="28"/>
          <w:lang w:eastAsia="zh-CN"/>
        </w:rPr>
      </w:pPr>
    </w:p>
    <w:p w:rsidR="005A6E72" w:rsidRDefault="005A6E72" w:rsidP="005A6E72">
      <w:pPr>
        <w:suppressAutoHyphens/>
        <w:spacing w:line="235" w:lineRule="auto"/>
        <w:jc w:val="both"/>
        <w:rPr>
          <w:sz w:val="28"/>
          <w:szCs w:val="28"/>
          <w:lang w:eastAsia="zh-CN"/>
        </w:rPr>
      </w:pPr>
    </w:p>
    <w:p w:rsidR="005A6E72" w:rsidRPr="00D5490D" w:rsidRDefault="005A6E72" w:rsidP="005A6E72">
      <w:pPr>
        <w:suppressAutoHyphens/>
        <w:spacing w:line="235" w:lineRule="auto"/>
        <w:jc w:val="both"/>
        <w:rPr>
          <w:sz w:val="28"/>
          <w:szCs w:val="28"/>
          <w:lang w:eastAsia="zh-CN"/>
        </w:rPr>
      </w:pPr>
    </w:p>
    <w:p w:rsidR="005A6E72" w:rsidRPr="006B6375" w:rsidRDefault="005A6E72" w:rsidP="005A6E72">
      <w:pPr>
        <w:widowControl w:val="0"/>
        <w:suppressAutoHyphens/>
        <w:spacing w:after="120" w:line="230" w:lineRule="auto"/>
        <w:ind w:left="283"/>
        <w:jc w:val="center"/>
        <w:rPr>
          <w:rFonts w:eastAsia="Droid Sans Fallback"/>
          <w:color w:val="00000A"/>
          <w:sz w:val="28"/>
          <w:szCs w:val="28"/>
          <w:lang w:eastAsia="zh-CN" w:bidi="hi-IN"/>
        </w:rPr>
      </w:pPr>
      <w:r w:rsidRPr="006B6375">
        <w:rPr>
          <w:rFonts w:eastAsia="Droid Sans Fallback"/>
          <w:color w:val="00000A"/>
          <w:sz w:val="28"/>
          <w:szCs w:val="28"/>
          <w:lang w:eastAsia="zh-CN" w:bidi="hi-IN"/>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A6E72" w:rsidRPr="00EC345F" w:rsidRDefault="005A6E72" w:rsidP="005A6E72">
      <w:pPr>
        <w:jc w:val="both"/>
        <w:rPr>
          <w:sz w:val="27"/>
          <w:szCs w:val="27"/>
          <w:lang w:eastAsia="en-US"/>
        </w:rPr>
      </w:pPr>
    </w:p>
    <w:p w:rsidR="005A6E72" w:rsidRPr="005A6E72" w:rsidRDefault="005A6E72" w:rsidP="005A6E72">
      <w:pPr>
        <w:widowControl w:val="0"/>
        <w:tabs>
          <w:tab w:val="left" w:pos="1141"/>
        </w:tabs>
        <w:spacing w:line="322" w:lineRule="exact"/>
        <w:ind w:right="20"/>
        <w:jc w:val="both"/>
        <w:rPr>
          <w:sz w:val="27"/>
          <w:szCs w:val="27"/>
        </w:rPr>
      </w:pPr>
      <w:r>
        <w:rPr>
          <w:color w:val="000000"/>
          <w:sz w:val="27"/>
          <w:szCs w:val="27"/>
        </w:rPr>
        <w:t xml:space="preserve">       </w:t>
      </w:r>
      <w:r w:rsidR="00586FD8">
        <w:rPr>
          <w:color w:val="000000"/>
          <w:sz w:val="27"/>
          <w:szCs w:val="27"/>
        </w:rPr>
        <w:t>1.</w:t>
      </w:r>
      <w:r>
        <w:rPr>
          <w:color w:val="000000"/>
          <w:sz w:val="27"/>
          <w:szCs w:val="27"/>
        </w:rPr>
        <w:t xml:space="preserve"> </w:t>
      </w:r>
      <w:r w:rsidR="00EC345F" w:rsidRPr="00EC345F">
        <w:rPr>
          <w:color w:val="000000"/>
          <w:sz w:val="27"/>
          <w:szCs w:val="27"/>
        </w:rPr>
        <w:t>Последовательность и состав выполняемых административных процедур:</w:t>
      </w:r>
    </w:p>
    <w:p w:rsidR="00EC345F" w:rsidRPr="00EC345F" w:rsidRDefault="005A6E72" w:rsidP="005A6E72">
      <w:pPr>
        <w:widowControl w:val="0"/>
        <w:tabs>
          <w:tab w:val="left" w:pos="949"/>
        </w:tabs>
        <w:spacing w:line="322" w:lineRule="exact"/>
        <w:ind w:right="20"/>
        <w:jc w:val="both"/>
        <w:rPr>
          <w:sz w:val="27"/>
          <w:szCs w:val="27"/>
        </w:rPr>
      </w:pPr>
      <w:r>
        <w:rPr>
          <w:color w:val="000000"/>
          <w:sz w:val="27"/>
          <w:szCs w:val="27"/>
        </w:rPr>
        <w:t>1. п</w:t>
      </w:r>
      <w:r w:rsidR="00EC345F" w:rsidRPr="00EC345F">
        <w:rPr>
          <w:color w:val="000000"/>
          <w:sz w:val="27"/>
          <w:szCs w:val="27"/>
        </w:rPr>
        <w:t>рием и регистрация заявления с необходимыми документами для предоставления муниципальной услуги;</w:t>
      </w:r>
    </w:p>
    <w:p w:rsidR="00EC345F" w:rsidRPr="00EC345F" w:rsidRDefault="005A6E72" w:rsidP="005A6E72">
      <w:pPr>
        <w:widowControl w:val="0"/>
        <w:tabs>
          <w:tab w:val="left" w:pos="949"/>
        </w:tabs>
        <w:spacing w:line="322" w:lineRule="exact"/>
        <w:ind w:right="20"/>
        <w:jc w:val="both"/>
        <w:rPr>
          <w:sz w:val="27"/>
          <w:szCs w:val="27"/>
        </w:rPr>
      </w:pPr>
      <w:r>
        <w:rPr>
          <w:color w:val="000000"/>
          <w:sz w:val="27"/>
          <w:szCs w:val="27"/>
        </w:rPr>
        <w:t>2. п</w:t>
      </w:r>
      <w:r w:rsidR="00EC345F" w:rsidRPr="00EC345F">
        <w:rPr>
          <w:color w:val="000000"/>
          <w:sz w:val="27"/>
          <w:szCs w:val="27"/>
        </w:rPr>
        <w:t>роведение проверки документов и формирование уполномоченным должностным лицом документов заявителя для рассмотрения вопроса на заседании жили</w:t>
      </w:r>
      <w:r w:rsidR="00EC345F" w:rsidRPr="00EC345F">
        <w:rPr>
          <w:color w:val="000000"/>
          <w:sz w:val="27"/>
          <w:szCs w:val="27"/>
          <w:u w:val="single"/>
        </w:rPr>
        <w:t>щн</w:t>
      </w:r>
      <w:r w:rsidR="00EC345F" w:rsidRPr="00EC345F">
        <w:rPr>
          <w:color w:val="000000"/>
          <w:sz w:val="27"/>
          <w:szCs w:val="27"/>
        </w:rPr>
        <w:t>ой комиссии по принятию граждан на учет в качестве нуждающихся в жилых помещениях, предоставляемых по договорам социального н</w:t>
      </w:r>
      <w:r>
        <w:rPr>
          <w:color w:val="000000"/>
          <w:sz w:val="27"/>
          <w:szCs w:val="27"/>
        </w:rPr>
        <w:t>айма Администрации Донского</w:t>
      </w:r>
      <w:r w:rsidR="00EC345F" w:rsidRPr="00EC345F">
        <w:rPr>
          <w:color w:val="000000"/>
          <w:sz w:val="27"/>
          <w:szCs w:val="27"/>
        </w:rPr>
        <w:t xml:space="preserve"> городского поселения (далее по тексту - Комиссия);</w:t>
      </w:r>
    </w:p>
    <w:p w:rsidR="00EC345F" w:rsidRPr="00EC345F" w:rsidRDefault="00586FD8" w:rsidP="00586FD8">
      <w:pPr>
        <w:widowControl w:val="0"/>
        <w:tabs>
          <w:tab w:val="left" w:pos="949"/>
        </w:tabs>
        <w:spacing w:line="322" w:lineRule="exact"/>
        <w:jc w:val="both"/>
        <w:rPr>
          <w:sz w:val="27"/>
          <w:szCs w:val="27"/>
        </w:rPr>
      </w:pPr>
      <w:r>
        <w:rPr>
          <w:color w:val="000000"/>
          <w:sz w:val="27"/>
          <w:szCs w:val="27"/>
        </w:rPr>
        <w:t xml:space="preserve">3. </w:t>
      </w:r>
      <w:r w:rsidR="00EC345F" w:rsidRPr="00EC345F">
        <w:rPr>
          <w:color w:val="000000"/>
          <w:sz w:val="27"/>
          <w:szCs w:val="27"/>
        </w:rPr>
        <w:t>рассмотрение принятого заявления на заседании Комиссии;</w:t>
      </w:r>
    </w:p>
    <w:p w:rsidR="00EC345F" w:rsidRPr="00EC345F" w:rsidRDefault="00586FD8" w:rsidP="00586FD8">
      <w:pPr>
        <w:widowControl w:val="0"/>
        <w:tabs>
          <w:tab w:val="left" w:pos="949"/>
        </w:tabs>
        <w:spacing w:line="322" w:lineRule="exact"/>
        <w:ind w:right="20"/>
        <w:jc w:val="both"/>
        <w:rPr>
          <w:sz w:val="27"/>
          <w:szCs w:val="27"/>
        </w:rPr>
      </w:pPr>
      <w:r>
        <w:rPr>
          <w:color w:val="000000"/>
          <w:sz w:val="27"/>
          <w:szCs w:val="27"/>
        </w:rPr>
        <w:t xml:space="preserve">4. </w:t>
      </w:r>
      <w:r w:rsidR="00EC345F" w:rsidRPr="00EC345F">
        <w:rPr>
          <w:color w:val="000000"/>
          <w:sz w:val="27"/>
          <w:szCs w:val="27"/>
        </w:rPr>
        <w:t xml:space="preserve">утверждение протокола заседания Комиссии Главой </w:t>
      </w:r>
      <w:r w:rsidR="005A6E72">
        <w:rPr>
          <w:color w:val="000000"/>
          <w:sz w:val="27"/>
          <w:szCs w:val="27"/>
        </w:rPr>
        <w:t xml:space="preserve">Администрации Донского сельского </w:t>
      </w:r>
      <w:r w:rsidR="00EC345F" w:rsidRPr="00EC345F">
        <w:rPr>
          <w:color w:val="000000"/>
          <w:sz w:val="27"/>
          <w:szCs w:val="27"/>
        </w:rPr>
        <w:t xml:space="preserve"> поселения;</w:t>
      </w:r>
    </w:p>
    <w:p w:rsidR="00EC345F" w:rsidRPr="00EC345F" w:rsidRDefault="00586FD8" w:rsidP="00586FD8">
      <w:pPr>
        <w:widowControl w:val="0"/>
        <w:tabs>
          <w:tab w:val="left" w:pos="949"/>
        </w:tabs>
        <w:spacing w:line="322" w:lineRule="exact"/>
        <w:ind w:right="20"/>
        <w:jc w:val="both"/>
        <w:rPr>
          <w:sz w:val="27"/>
          <w:szCs w:val="27"/>
        </w:rPr>
      </w:pPr>
      <w:r>
        <w:rPr>
          <w:color w:val="000000"/>
          <w:sz w:val="27"/>
          <w:szCs w:val="27"/>
        </w:rPr>
        <w:t xml:space="preserve">5. </w:t>
      </w:r>
      <w:r w:rsidR="00EC345F" w:rsidRPr="00EC345F">
        <w:rPr>
          <w:color w:val="000000"/>
          <w:sz w:val="27"/>
          <w:szCs w:val="27"/>
        </w:rPr>
        <w:t>подготовка проекта постановления Админи</w:t>
      </w:r>
      <w:r>
        <w:rPr>
          <w:color w:val="000000"/>
          <w:sz w:val="27"/>
          <w:szCs w:val="27"/>
        </w:rPr>
        <w:t xml:space="preserve">страции Донского </w:t>
      </w:r>
      <w:r w:rsidR="00EC345F" w:rsidRPr="00EC345F">
        <w:rPr>
          <w:color w:val="000000"/>
          <w:sz w:val="27"/>
          <w:szCs w:val="27"/>
        </w:rPr>
        <w:t xml:space="preserve"> поселения о принятии Комиссией решениях и подписании постановления </w:t>
      </w:r>
      <w:r>
        <w:rPr>
          <w:color w:val="000000"/>
          <w:sz w:val="27"/>
          <w:szCs w:val="27"/>
        </w:rPr>
        <w:t xml:space="preserve">Главой Администрации Донского сельского </w:t>
      </w:r>
      <w:r w:rsidR="00EC345F" w:rsidRPr="00EC345F">
        <w:rPr>
          <w:color w:val="000000"/>
          <w:sz w:val="27"/>
          <w:szCs w:val="27"/>
        </w:rPr>
        <w:t>поселения;</w:t>
      </w:r>
    </w:p>
    <w:p w:rsidR="00EC345F" w:rsidRPr="00EC345F" w:rsidRDefault="00586FD8" w:rsidP="00586FD8">
      <w:pPr>
        <w:widowControl w:val="0"/>
        <w:tabs>
          <w:tab w:val="left" w:pos="949"/>
        </w:tabs>
        <w:spacing w:line="322" w:lineRule="exact"/>
        <w:jc w:val="both"/>
        <w:rPr>
          <w:sz w:val="27"/>
          <w:szCs w:val="27"/>
        </w:rPr>
      </w:pPr>
      <w:r>
        <w:rPr>
          <w:color w:val="000000"/>
          <w:sz w:val="27"/>
          <w:szCs w:val="27"/>
        </w:rPr>
        <w:t xml:space="preserve">6. </w:t>
      </w:r>
      <w:r w:rsidR="00EC345F" w:rsidRPr="00EC345F">
        <w:rPr>
          <w:color w:val="000000"/>
          <w:sz w:val="27"/>
          <w:szCs w:val="27"/>
        </w:rPr>
        <w:t>направление копии постановления заявителю.</w:t>
      </w:r>
    </w:p>
    <w:p w:rsidR="00EC345F" w:rsidRPr="00EC345F" w:rsidRDefault="00EC345F" w:rsidP="00EC345F">
      <w:pPr>
        <w:widowControl w:val="0"/>
        <w:spacing w:line="322" w:lineRule="exact"/>
        <w:ind w:left="20" w:right="20" w:firstLine="560"/>
        <w:jc w:val="both"/>
        <w:rPr>
          <w:sz w:val="27"/>
          <w:szCs w:val="27"/>
        </w:rPr>
      </w:pPr>
      <w:r w:rsidRPr="00EC345F">
        <w:rPr>
          <w:color w:val="000000"/>
          <w:sz w:val="27"/>
          <w:szCs w:val="27"/>
        </w:rPr>
        <w:t>Последовательность и состав выполняемых административных процедур (действий) показаны в блок-схеме предоставления муниципальной услуги в приложении</w:t>
      </w:r>
      <w:r w:rsidR="00586FD8">
        <w:rPr>
          <w:color w:val="000000"/>
          <w:sz w:val="27"/>
          <w:szCs w:val="27"/>
        </w:rPr>
        <w:t xml:space="preserve"> № 4 </w:t>
      </w:r>
      <w:r w:rsidRPr="00EC345F">
        <w:rPr>
          <w:color w:val="000000"/>
          <w:sz w:val="27"/>
          <w:szCs w:val="27"/>
        </w:rPr>
        <w:t xml:space="preserve"> к настояще</w:t>
      </w:r>
      <w:r w:rsidR="00586FD8">
        <w:rPr>
          <w:color w:val="000000"/>
          <w:sz w:val="27"/>
          <w:szCs w:val="27"/>
        </w:rPr>
        <w:t>му административному регламенту</w:t>
      </w:r>
      <w:r w:rsidRPr="00EC345F">
        <w:rPr>
          <w:color w:val="000000"/>
          <w:sz w:val="27"/>
          <w:szCs w:val="27"/>
        </w:rPr>
        <w:t xml:space="preserve">.                          </w:t>
      </w:r>
      <w:r w:rsidR="00586FD8">
        <w:rPr>
          <w:color w:val="000000"/>
          <w:sz w:val="27"/>
          <w:szCs w:val="27"/>
        </w:rPr>
        <w:t xml:space="preserve">           2. </w:t>
      </w:r>
      <w:r w:rsidRPr="00EC345F">
        <w:rPr>
          <w:color w:val="000000"/>
          <w:sz w:val="27"/>
          <w:szCs w:val="27"/>
        </w:rPr>
        <w:t>Описание каждого административного действия.</w:t>
      </w:r>
    </w:p>
    <w:p w:rsidR="00EC345F" w:rsidRPr="00EC345F" w:rsidRDefault="00586FD8" w:rsidP="00586FD8">
      <w:pPr>
        <w:widowControl w:val="0"/>
        <w:tabs>
          <w:tab w:val="left" w:pos="1350"/>
        </w:tabs>
        <w:spacing w:line="322" w:lineRule="exact"/>
        <w:ind w:right="20"/>
        <w:jc w:val="both"/>
        <w:rPr>
          <w:sz w:val="27"/>
          <w:szCs w:val="27"/>
        </w:rPr>
      </w:pPr>
      <w:r>
        <w:rPr>
          <w:color w:val="000000"/>
          <w:sz w:val="27"/>
          <w:szCs w:val="27"/>
        </w:rPr>
        <w:t xml:space="preserve">          </w:t>
      </w:r>
      <w:r w:rsidR="00EC345F" w:rsidRPr="00EC345F">
        <w:rPr>
          <w:color w:val="000000"/>
          <w:sz w:val="27"/>
          <w:szCs w:val="27"/>
        </w:rPr>
        <w:t>Прием и регистрации заявления с необходимыми документами для предоставления муниципальной услуги.</w:t>
      </w:r>
    </w:p>
    <w:p w:rsidR="00EC345F" w:rsidRPr="00EC345F" w:rsidRDefault="00EC345F" w:rsidP="00EC345F">
      <w:pPr>
        <w:widowControl w:val="0"/>
        <w:spacing w:line="322" w:lineRule="exact"/>
        <w:ind w:left="20" w:right="20" w:firstLine="560"/>
        <w:jc w:val="both"/>
        <w:rPr>
          <w:sz w:val="27"/>
          <w:szCs w:val="27"/>
        </w:rPr>
      </w:pPr>
      <w:r w:rsidRPr="00EC345F">
        <w:rPr>
          <w:color w:val="000000"/>
          <w:sz w:val="27"/>
          <w:szCs w:val="27"/>
        </w:rPr>
        <w:t>Основанием для начала административного действия является подача  заявления с комплектом д</w:t>
      </w:r>
      <w:r w:rsidR="00586FD8">
        <w:rPr>
          <w:color w:val="000000"/>
          <w:sz w:val="27"/>
          <w:szCs w:val="27"/>
        </w:rPr>
        <w:t xml:space="preserve">окументов, указанных в приложении № 1 </w:t>
      </w:r>
      <w:r w:rsidRPr="00EC345F">
        <w:rPr>
          <w:color w:val="000000"/>
          <w:sz w:val="27"/>
          <w:szCs w:val="27"/>
        </w:rPr>
        <w:t xml:space="preserve"> административном регламенте, необходимых для предоставления муниципальной услуги.</w:t>
      </w:r>
    </w:p>
    <w:p w:rsidR="00EC345F" w:rsidRPr="00EC345F" w:rsidRDefault="00EC345F" w:rsidP="00586FD8">
      <w:pPr>
        <w:widowControl w:val="0"/>
        <w:tabs>
          <w:tab w:val="right" w:pos="9346"/>
        </w:tabs>
        <w:spacing w:line="322" w:lineRule="exact"/>
        <w:ind w:left="20" w:right="20" w:firstLine="560"/>
        <w:jc w:val="both"/>
        <w:rPr>
          <w:sz w:val="27"/>
          <w:szCs w:val="27"/>
        </w:rPr>
      </w:pPr>
      <w:r w:rsidRPr="00EC345F">
        <w:rPr>
          <w:color w:val="000000"/>
          <w:sz w:val="27"/>
          <w:szCs w:val="27"/>
        </w:rPr>
        <w:t>Должностное лицо, уполномоченное принимать документы, осуществляет первичную</w:t>
      </w:r>
      <w:r w:rsidR="00586FD8">
        <w:rPr>
          <w:color w:val="000000"/>
          <w:sz w:val="27"/>
          <w:szCs w:val="27"/>
        </w:rPr>
        <w:t xml:space="preserve"> проверку документов заявителя: </w:t>
      </w:r>
      <w:r w:rsidRPr="00EC345F">
        <w:rPr>
          <w:color w:val="000000"/>
          <w:sz w:val="27"/>
          <w:szCs w:val="27"/>
        </w:rPr>
        <w:t>проверяет</w:t>
      </w:r>
      <w:r w:rsidR="00586FD8">
        <w:rPr>
          <w:sz w:val="27"/>
          <w:szCs w:val="27"/>
        </w:rPr>
        <w:t xml:space="preserve"> </w:t>
      </w:r>
      <w:r w:rsidRPr="00EC345F">
        <w:rPr>
          <w:color w:val="000000"/>
          <w:sz w:val="27"/>
          <w:szCs w:val="27"/>
        </w:rPr>
        <w:t>полномочия обратившегося лица, сверяет копии предоставленных документов с подлинниками.</w:t>
      </w:r>
    </w:p>
    <w:p w:rsidR="00EC345F" w:rsidRPr="00EC345F" w:rsidRDefault="00EC345F" w:rsidP="00EC345F">
      <w:pPr>
        <w:widowControl w:val="0"/>
        <w:spacing w:line="322" w:lineRule="exact"/>
        <w:ind w:left="20" w:right="20" w:firstLine="560"/>
        <w:jc w:val="both"/>
        <w:rPr>
          <w:sz w:val="27"/>
          <w:szCs w:val="27"/>
        </w:rPr>
      </w:pPr>
      <w:r w:rsidRPr="00EC345F">
        <w:rPr>
          <w:color w:val="000000"/>
          <w:sz w:val="27"/>
          <w:szCs w:val="27"/>
        </w:rPr>
        <w:t>В случае, предусмотренном пунктом 3.9 настоящего административного регламента, должностное лицо отказывает в приеме документов, устно разъяснив обоснованную причину отказа. Заявитель вновь может обратиться с просьбой предоставления муниципальной услуги в случае устранения причин отказа в приеме документов.</w:t>
      </w:r>
    </w:p>
    <w:p w:rsidR="00EC345F" w:rsidRPr="00EC345F" w:rsidRDefault="00EC345F" w:rsidP="00EC345F">
      <w:pPr>
        <w:widowControl w:val="0"/>
        <w:spacing w:line="322" w:lineRule="exact"/>
        <w:ind w:left="20" w:right="20" w:firstLine="560"/>
        <w:jc w:val="both"/>
        <w:rPr>
          <w:sz w:val="27"/>
          <w:szCs w:val="27"/>
        </w:rPr>
      </w:pPr>
      <w:r w:rsidRPr="00EC345F">
        <w:rPr>
          <w:color w:val="000000"/>
          <w:sz w:val="27"/>
          <w:szCs w:val="27"/>
        </w:rPr>
        <w:t>Должностное лицо, в течение трех рабочих дней осуществляет регистрацию документов.</w:t>
      </w:r>
    </w:p>
    <w:p w:rsidR="00EC345F" w:rsidRPr="00EC345F" w:rsidRDefault="00EC345F" w:rsidP="00EC345F">
      <w:pPr>
        <w:widowControl w:val="0"/>
        <w:spacing w:line="322" w:lineRule="exact"/>
        <w:ind w:left="20" w:right="20" w:firstLine="560"/>
        <w:jc w:val="both"/>
        <w:rPr>
          <w:sz w:val="27"/>
          <w:szCs w:val="27"/>
        </w:rPr>
      </w:pPr>
      <w:r w:rsidRPr="00EC345F">
        <w:rPr>
          <w:color w:val="000000"/>
          <w:sz w:val="27"/>
          <w:szCs w:val="27"/>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w:t>
      </w:r>
      <w:r w:rsidR="00586FD8">
        <w:rPr>
          <w:color w:val="000000"/>
          <w:sz w:val="27"/>
          <w:szCs w:val="27"/>
        </w:rPr>
        <w:t>й Главы Администрации Донского сельского поселения</w:t>
      </w:r>
      <w:r w:rsidRPr="00EC345F">
        <w:rPr>
          <w:color w:val="000000"/>
          <w:sz w:val="27"/>
          <w:szCs w:val="27"/>
        </w:rPr>
        <w:t xml:space="preserve"> </w:t>
      </w:r>
      <w:proofErr w:type="spellStart"/>
      <w:proofErr w:type="gramStart"/>
      <w:r w:rsidRPr="00EC345F">
        <w:rPr>
          <w:color w:val="000000"/>
          <w:sz w:val="27"/>
          <w:szCs w:val="27"/>
        </w:rPr>
        <w:t>поселения</w:t>
      </w:r>
      <w:proofErr w:type="spellEnd"/>
      <w:proofErr w:type="gramEnd"/>
      <w:r w:rsidRPr="00EC345F">
        <w:rPr>
          <w:color w:val="000000"/>
          <w:sz w:val="27"/>
          <w:szCs w:val="27"/>
        </w:rPr>
        <w:t xml:space="preserve"> ответственному исполнителю.</w:t>
      </w:r>
    </w:p>
    <w:p w:rsidR="00EC345F" w:rsidRPr="00EC345F" w:rsidRDefault="00EC345F" w:rsidP="00EC345F">
      <w:pPr>
        <w:widowControl w:val="0"/>
        <w:spacing w:line="322" w:lineRule="exact"/>
        <w:ind w:left="20" w:right="20" w:firstLine="560"/>
        <w:jc w:val="both"/>
        <w:rPr>
          <w:sz w:val="27"/>
          <w:szCs w:val="27"/>
        </w:rPr>
      </w:pPr>
      <w:proofErr w:type="gramStart"/>
      <w:r w:rsidRPr="00EC345F">
        <w:rPr>
          <w:sz w:val="27"/>
          <w:szCs w:val="27"/>
        </w:rPr>
        <w:lastRenderedPageBreak/>
        <w:t>При поступлении запроса о предоставлении муниципальной услуги, подписанного квалифицированной подписью, уполномоченный специалист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w:t>
      </w:r>
      <w:hyperlink r:id="rId15" w:history="1">
        <w:r w:rsidRPr="00586FD8">
          <w:rPr>
            <w:sz w:val="27"/>
            <w:szCs w:val="27"/>
          </w:rPr>
          <w:t xml:space="preserve"> статье 11</w:t>
        </w:r>
      </w:hyperlink>
      <w:r w:rsidRPr="00586FD8">
        <w:rPr>
          <w:sz w:val="27"/>
          <w:szCs w:val="27"/>
        </w:rPr>
        <w:t xml:space="preserve"> </w:t>
      </w:r>
      <w:hyperlink r:id="rId16" w:history="1">
        <w:r w:rsidRPr="00586FD8">
          <w:rPr>
            <w:sz w:val="27"/>
            <w:szCs w:val="27"/>
          </w:rPr>
          <w:t xml:space="preserve">Федерального закона от 06.04.2011 </w:t>
        </w:r>
        <w:r w:rsidRPr="00586FD8">
          <w:rPr>
            <w:sz w:val="27"/>
            <w:szCs w:val="27"/>
            <w:lang w:val="en-US" w:eastAsia="en-US"/>
          </w:rPr>
          <w:t>N</w:t>
        </w:r>
        <w:r w:rsidRPr="00586FD8">
          <w:rPr>
            <w:sz w:val="27"/>
            <w:szCs w:val="27"/>
            <w:lang w:eastAsia="en-US"/>
          </w:rPr>
          <w:t xml:space="preserve"> </w:t>
        </w:r>
        <w:r w:rsidRPr="00586FD8">
          <w:rPr>
            <w:sz w:val="27"/>
            <w:szCs w:val="27"/>
          </w:rPr>
          <w:t>63-ФЗ "Об электронной</w:t>
        </w:r>
      </w:hyperlink>
      <w:r w:rsidRPr="00586FD8">
        <w:rPr>
          <w:sz w:val="27"/>
          <w:szCs w:val="27"/>
        </w:rPr>
        <w:t xml:space="preserve"> </w:t>
      </w:r>
      <w:hyperlink r:id="rId17" w:history="1">
        <w:r w:rsidRPr="00586FD8">
          <w:rPr>
            <w:sz w:val="27"/>
            <w:szCs w:val="27"/>
          </w:rPr>
          <w:t xml:space="preserve">подписи" </w:t>
        </w:r>
      </w:hyperlink>
      <w:r w:rsidRPr="00EC345F">
        <w:rPr>
          <w:sz w:val="27"/>
          <w:szCs w:val="27"/>
        </w:rPr>
        <w:t>(далее - проверка квалифицированной подписи).</w:t>
      </w:r>
      <w:proofErr w:type="gramEnd"/>
    </w:p>
    <w:p w:rsidR="00EC345F" w:rsidRPr="00EC345F" w:rsidRDefault="00EC345F" w:rsidP="00EC345F">
      <w:pPr>
        <w:widowControl w:val="0"/>
        <w:spacing w:line="322" w:lineRule="exact"/>
        <w:ind w:left="20" w:right="20" w:firstLine="560"/>
        <w:jc w:val="both"/>
        <w:rPr>
          <w:sz w:val="27"/>
          <w:szCs w:val="27"/>
        </w:rPr>
      </w:pPr>
      <w:proofErr w:type="gramStart"/>
      <w:r w:rsidRPr="00EC345F">
        <w:rPr>
          <w:sz w:val="27"/>
          <w:szCs w:val="27"/>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специалист в течение 3 календарных дней со дня завершения проведения такой проверки принимает решение об отказе в приеме к рассмотрению запроса о предоставлении муниципальной услуги и направляет заявителю уведомление об этом в электронной форме с указанием пунктов</w:t>
      </w:r>
      <w:hyperlink r:id="rId18" w:history="1">
        <w:r w:rsidRPr="00586FD8">
          <w:rPr>
            <w:sz w:val="27"/>
            <w:szCs w:val="27"/>
          </w:rPr>
          <w:t xml:space="preserve"> статьи 11 Федерального закона от 06.04.2011</w:t>
        </w:r>
        <w:proofErr w:type="gramEnd"/>
        <w:r w:rsidRPr="00586FD8">
          <w:rPr>
            <w:sz w:val="27"/>
            <w:szCs w:val="27"/>
          </w:rPr>
          <w:t xml:space="preserve"> </w:t>
        </w:r>
        <w:proofErr w:type="gramStart"/>
        <w:r w:rsidRPr="00586FD8">
          <w:rPr>
            <w:sz w:val="27"/>
            <w:szCs w:val="27"/>
            <w:lang w:val="en-US" w:eastAsia="en-US"/>
          </w:rPr>
          <w:t>N</w:t>
        </w:r>
        <w:r w:rsidRPr="00586FD8">
          <w:rPr>
            <w:sz w:val="27"/>
            <w:szCs w:val="27"/>
            <w:lang w:eastAsia="en-US"/>
          </w:rPr>
          <w:t xml:space="preserve"> </w:t>
        </w:r>
        <w:r w:rsidRPr="00586FD8">
          <w:rPr>
            <w:sz w:val="27"/>
            <w:szCs w:val="27"/>
          </w:rPr>
          <w:t>63-ФЗ</w:t>
        </w:r>
      </w:hyperlink>
      <w:r w:rsidRPr="00586FD8">
        <w:rPr>
          <w:sz w:val="27"/>
          <w:szCs w:val="27"/>
        </w:rPr>
        <w:t xml:space="preserve"> </w:t>
      </w:r>
      <w:hyperlink r:id="rId19" w:history="1">
        <w:r w:rsidRPr="00586FD8">
          <w:rPr>
            <w:sz w:val="27"/>
            <w:szCs w:val="27"/>
          </w:rPr>
          <w:t>"Об электронной подписи",</w:t>
        </w:r>
      </w:hyperlink>
      <w:r w:rsidRPr="00EC345F">
        <w:rPr>
          <w:sz w:val="27"/>
          <w:szCs w:val="27"/>
        </w:rPr>
        <w:t xml:space="preserve"> которые послужили основанием для принятия указанного решения.</w:t>
      </w:r>
      <w:proofErr w:type="gramEnd"/>
      <w:r w:rsidRPr="00EC345F">
        <w:rPr>
          <w:sz w:val="27"/>
          <w:szCs w:val="27"/>
        </w:rPr>
        <w:t xml:space="preserve"> </w:t>
      </w:r>
      <w:r w:rsidR="00586FD8">
        <w:rPr>
          <w:sz w:val="27"/>
          <w:szCs w:val="27"/>
        </w:rPr>
        <w:t xml:space="preserve">  </w:t>
      </w:r>
      <w:r w:rsidRPr="00EC345F">
        <w:rPr>
          <w:sz w:val="27"/>
          <w:szCs w:val="27"/>
        </w:rPr>
        <w:t>Такое уведомление подписывается квалифицированной подписью исполнителя услуги и направляется по адресу электронной почты заявителя. После получения 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рассмотрению первичного запроса.</w:t>
      </w:r>
    </w:p>
    <w:p w:rsidR="00EC345F" w:rsidRPr="00EC345F" w:rsidRDefault="00586FD8" w:rsidP="00586FD8">
      <w:pPr>
        <w:widowControl w:val="0"/>
        <w:tabs>
          <w:tab w:val="left" w:pos="1440"/>
        </w:tabs>
        <w:spacing w:line="322" w:lineRule="exact"/>
        <w:ind w:right="20"/>
        <w:jc w:val="both"/>
        <w:rPr>
          <w:sz w:val="27"/>
          <w:szCs w:val="27"/>
        </w:rPr>
      </w:pPr>
      <w:r>
        <w:rPr>
          <w:color w:val="000000"/>
          <w:sz w:val="27"/>
          <w:szCs w:val="27"/>
        </w:rPr>
        <w:t xml:space="preserve">        </w:t>
      </w:r>
      <w:r w:rsidR="00EC345F" w:rsidRPr="00EC345F">
        <w:rPr>
          <w:color w:val="000000"/>
          <w:sz w:val="27"/>
          <w:szCs w:val="27"/>
        </w:rPr>
        <w:t>Проведение проверки документов и формирование пакета документов заявителя для рассмотрения на заседании Комиссии.</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Основанием для начала административного действия является поступление зарегистрированного заявления с приложенными документами с визо</w:t>
      </w:r>
      <w:r w:rsidR="00586FD8">
        <w:rPr>
          <w:color w:val="000000"/>
          <w:sz w:val="27"/>
          <w:szCs w:val="27"/>
        </w:rPr>
        <w:t>й Главы Администрации Донского</w:t>
      </w:r>
      <w:r w:rsidRPr="00EC345F">
        <w:rPr>
          <w:color w:val="000000"/>
          <w:sz w:val="27"/>
          <w:szCs w:val="27"/>
        </w:rPr>
        <w:t xml:space="preserve"> поселения.</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Ответственный исполнитель проводит проверку документов и формирует материалы дела к рассмотрению на заседании Комиссии.</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Проверяет правильность оформления представленных документов, определяет соответствие документов требованиям действующего законодательства Российской Федерации и Ростовской области.</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Если д</w:t>
      </w:r>
      <w:r w:rsidR="00586FD8">
        <w:rPr>
          <w:color w:val="000000"/>
          <w:sz w:val="27"/>
          <w:szCs w:val="27"/>
        </w:rPr>
        <w:t>окументы, указанные в приложении № 1</w:t>
      </w:r>
      <w:r w:rsidRPr="00EC345F">
        <w:rPr>
          <w:color w:val="000000"/>
          <w:sz w:val="27"/>
          <w:szCs w:val="27"/>
        </w:rPr>
        <w:t xml:space="preserve"> настоящего административного регламента, предоставлены заявителем в полном объеме, то по результатам рассмотрения специалист отдела в срок до 20 рабочих дней с момента проверки зарегистрированных документов подготавливает необходимую информацию по материалам дела для рассмотрения на заседании Комиссии.</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В случае выявления отсутствия ряда документов, предусмотренных законом либо их несоответствие (нечеткие оттиски печатей, неразборчивые подписи, нечитаемые фамилии) ответственный исполнитель готовит необходимую информацию по материалам дела для рассмотрения на заседании Комиссии без предоставленных документов.</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Результатом выполнения административной процедуры является подготовка необходимой информации по материалам дела для рассмотрения на заседании Комиссии.</w:t>
      </w:r>
    </w:p>
    <w:p w:rsidR="00EC345F" w:rsidRPr="00EC345F" w:rsidRDefault="00586FD8" w:rsidP="00586FD8">
      <w:pPr>
        <w:widowControl w:val="0"/>
        <w:tabs>
          <w:tab w:val="left" w:pos="1261"/>
        </w:tabs>
        <w:spacing w:line="322" w:lineRule="exact"/>
        <w:jc w:val="both"/>
        <w:rPr>
          <w:sz w:val="27"/>
          <w:szCs w:val="27"/>
        </w:rPr>
      </w:pPr>
      <w:r>
        <w:rPr>
          <w:color w:val="000000"/>
          <w:sz w:val="27"/>
          <w:szCs w:val="27"/>
        </w:rPr>
        <w:t xml:space="preserve">        </w:t>
      </w:r>
      <w:r w:rsidR="00EC345F" w:rsidRPr="00EC345F">
        <w:rPr>
          <w:color w:val="000000"/>
          <w:sz w:val="27"/>
          <w:szCs w:val="27"/>
        </w:rPr>
        <w:t>Рассмотрение принятого заявления на заседании Комиссии.</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lastRenderedPageBreak/>
        <w:t>Основанием для начала административного действия является вынесение специалистом подготовленной информации и зарегистрированного заявления с пакетом документов на заседание Комиссии.</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Комиссия в течение одного рабочего дня рассматривает представленную специалистом информацию и приложенные к заявлению документы.</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По итогам заседания Комиссия принимает одно из следующих решений:</w:t>
      </w:r>
    </w:p>
    <w:p w:rsidR="00EC345F" w:rsidRPr="00EC345F" w:rsidRDefault="00EC345F" w:rsidP="00EC345F">
      <w:pPr>
        <w:widowControl w:val="0"/>
        <w:numPr>
          <w:ilvl w:val="0"/>
          <w:numId w:val="2"/>
        </w:numPr>
        <w:tabs>
          <w:tab w:val="left" w:pos="869"/>
        </w:tabs>
        <w:spacing w:line="322" w:lineRule="exact"/>
        <w:ind w:right="20"/>
        <w:jc w:val="both"/>
        <w:rPr>
          <w:sz w:val="27"/>
          <w:szCs w:val="27"/>
        </w:rPr>
      </w:pPr>
      <w:r w:rsidRPr="00EC345F">
        <w:rPr>
          <w:color w:val="000000"/>
          <w:sz w:val="27"/>
          <w:szCs w:val="27"/>
        </w:rPr>
        <w:t>о принятии граждан на учет нуждающихся в жилых помещениях, предоставляемых по договорам социального найма;</w:t>
      </w:r>
    </w:p>
    <w:p w:rsidR="00EC345F" w:rsidRPr="00EC345F" w:rsidRDefault="00EC345F" w:rsidP="00EC345F">
      <w:pPr>
        <w:widowControl w:val="0"/>
        <w:numPr>
          <w:ilvl w:val="0"/>
          <w:numId w:val="2"/>
        </w:numPr>
        <w:tabs>
          <w:tab w:val="left" w:pos="869"/>
        </w:tabs>
        <w:spacing w:line="322" w:lineRule="exact"/>
        <w:ind w:right="20"/>
        <w:jc w:val="both"/>
        <w:rPr>
          <w:sz w:val="27"/>
          <w:szCs w:val="27"/>
        </w:rPr>
      </w:pPr>
      <w:r w:rsidRPr="00EC345F">
        <w:rPr>
          <w:color w:val="000000"/>
          <w:sz w:val="27"/>
          <w:szCs w:val="27"/>
        </w:rPr>
        <w:t>об отказе в принятии граждан на учет нуждающихся в жилых помещениях, предоставляемых по договорам социального найма, при выявлении одного из оснований для отказа настоящего административного регламента.</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Принятое решение заносится в протокол заседания Комиссии и подписывается всеми участниками заседания. Протокол заседания готовится в день заседания Комиссии.</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Основанием для начала административного действия является изготовление протокола заседания Комиссии и проекта постановления Админи</w:t>
      </w:r>
      <w:r w:rsidR="00586FD8">
        <w:rPr>
          <w:color w:val="000000"/>
          <w:sz w:val="27"/>
          <w:szCs w:val="27"/>
        </w:rPr>
        <w:t>страции Донского сельского</w:t>
      </w:r>
      <w:r w:rsidRPr="00EC345F">
        <w:rPr>
          <w:color w:val="000000"/>
          <w:sz w:val="27"/>
          <w:szCs w:val="27"/>
        </w:rPr>
        <w:t xml:space="preserve"> поселения.</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Результатом выполнения административной процедуры является протокол заседания Комиссии, подписанный всеми присутствующими членами заседания.</w:t>
      </w:r>
    </w:p>
    <w:p w:rsidR="00EC345F" w:rsidRPr="00EC345F" w:rsidRDefault="00EC345F" w:rsidP="00EC345F">
      <w:pPr>
        <w:widowControl w:val="0"/>
        <w:spacing w:line="322" w:lineRule="exact"/>
        <w:ind w:right="20" w:firstLine="560"/>
        <w:jc w:val="both"/>
        <w:rPr>
          <w:sz w:val="27"/>
          <w:szCs w:val="27"/>
        </w:rPr>
      </w:pPr>
      <w:r w:rsidRPr="00EC345F">
        <w:rPr>
          <w:color w:val="000000"/>
          <w:sz w:val="27"/>
          <w:szCs w:val="27"/>
        </w:rPr>
        <w:t>Результатом выполнения Административной услуги является правовой акт Админи</w:t>
      </w:r>
      <w:r w:rsidR="00586FD8">
        <w:rPr>
          <w:color w:val="000000"/>
          <w:sz w:val="27"/>
          <w:szCs w:val="27"/>
        </w:rPr>
        <w:t>страции Донского сельского</w:t>
      </w:r>
      <w:r w:rsidRPr="00EC345F">
        <w:rPr>
          <w:color w:val="000000"/>
          <w:sz w:val="27"/>
          <w:szCs w:val="27"/>
        </w:rPr>
        <w:t xml:space="preserve"> поселения о принятии граждан на учет нуждающихся в жилых помещениях, предоставляемых по договорам социального найма или об отказе в принятии граждан на учет нуждающихся в жилых помещениях, предоставляемых по договорам социального найма.</w:t>
      </w:r>
    </w:p>
    <w:p w:rsidR="00EC345F" w:rsidRPr="00EC345F" w:rsidRDefault="00586FD8" w:rsidP="00EC345F">
      <w:pPr>
        <w:widowControl w:val="0"/>
        <w:tabs>
          <w:tab w:val="left" w:pos="1255"/>
        </w:tabs>
        <w:spacing w:line="322" w:lineRule="exact"/>
        <w:jc w:val="both"/>
        <w:rPr>
          <w:sz w:val="27"/>
          <w:szCs w:val="27"/>
        </w:rPr>
      </w:pPr>
      <w:r>
        <w:rPr>
          <w:color w:val="000000"/>
          <w:sz w:val="27"/>
          <w:szCs w:val="27"/>
        </w:rPr>
        <w:t xml:space="preserve">         </w:t>
      </w:r>
      <w:r w:rsidR="00EC345F" w:rsidRPr="00EC345F">
        <w:rPr>
          <w:color w:val="000000"/>
          <w:sz w:val="27"/>
          <w:szCs w:val="27"/>
        </w:rPr>
        <w:t>Направление копии постановления заявителю.</w:t>
      </w:r>
    </w:p>
    <w:p w:rsidR="00586FD8" w:rsidRDefault="00EC345F" w:rsidP="00586FD8">
      <w:pPr>
        <w:widowControl w:val="0"/>
        <w:spacing w:line="322" w:lineRule="exact"/>
        <w:ind w:left="20" w:right="20" w:firstLine="580"/>
        <w:jc w:val="both"/>
        <w:rPr>
          <w:color w:val="000000"/>
          <w:sz w:val="27"/>
          <w:szCs w:val="27"/>
        </w:rPr>
      </w:pPr>
      <w:proofErr w:type="gramStart"/>
      <w:r w:rsidRPr="00EC345F">
        <w:rPr>
          <w:color w:val="000000"/>
          <w:sz w:val="27"/>
          <w:szCs w:val="27"/>
        </w:rPr>
        <w:t>Не позднее чем через 3 рабочих дня после подписания постановления Админис</w:t>
      </w:r>
      <w:r w:rsidR="00586FD8">
        <w:rPr>
          <w:color w:val="000000"/>
          <w:sz w:val="27"/>
          <w:szCs w:val="27"/>
        </w:rPr>
        <w:t xml:space="preserve">трации Донского сельского </w:t>
      </w:r>
      <w:r w:rsidRPr="00EC345F">
        <w:rPr>
          <w:color w:val="000000"/>
          <w:sz w:val="27"/>
          <w:szCs w:val="27"/>
        </w:rPr>
        <w:t>поселения о принятии граждан на учет нуждающихся в жилых помещениях, предоставляемых по договорам социального найма или об отказе в принятии граждан на учет нуждающихся в жилых помещениях, предоставляемых по договорам социального найма, направляет его заявителю, согласно отметки в заявлении о порядке получения результата услуги.</w:t>
      </w:r>
      <w:proofErr w:type="gramEnd"/>
    </w:p>
    <w:p w:rsidR="00586FD8" w:rsidRDefault="00586FD8" w:rsidP="00586FD8">
      <w:pPr>
        <w:widowControl w:val="0"/>
        <w:spacing w:line="322" w:lineRule="exact"/>
        <w:ind w:left="20" w:right="20" w:firstLine="580"/>
        <w:jc w:val="both"/>
        <w:rPr>
          <w:color w:val="000000"/>
          <w:sz w:val="27"/>
          <w:szCs w:val="27"/>
        </w:rPr>
      </w:pPr>
    </w:p>
    <w:p w:rsidR="00586FD8" w:rsidRDefault="00586FD8" w:rsidP="00586FD8">
      <w:pPr>
        <w:widowControl w:val="0"/>
        <w:spacing w:line="322" w:lineRule="exact"/>
        <w:ind w:left="20" w:right="20" w:firstLine="58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586FD8" w:rsidRPr="00586FD8" w:rsidRDefault="00586FD8" w:rsidP="00586FD8">
      <w:pPr>
        <w:widowControl w:val="0"/>
        <w:spacing w:line="322" w:lineRule="exact"/>
        <w:ind w:left="20" w:right="20" w:firstLine="580"/>
        <w:jc w:val="both"/>
        <w:rPr>
          <w:color w:val="000000"/>
          <w:sz w:val="27"/>
          <w:szCs w:val="27"/>
        </w:rPr>
      </w:pP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lastRenderedPageBreak/>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586FD8" w:rsidRPr="00E800D0" w:rsidRDefault="00586FD8" w:rsidP="00586FD8">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586FD8" w:rsidRPr="00E800D0" w:rsidRDefault="00586FD8" w:rsidP="00586FD8">
      <w:pPr>
        <w:suppressAutoHyphens/>
        <w:ind w:firstLine="709"/>
        <w:jc w:val="both"/>
        <w:rPr>
          <w:rFonts w:eastAsia="Arial"/>
          <w:sz w:val="28"/>
          <w:szCs w:val="28"/>
          <w:lang w:eastAsia="ar-SA"/>
        </w:rPr>
      </w:pPr>
    </w:p>
    <w:p w:rsidR="00586FD8" w:rsidRPr="00E800D0" w:rsidRDefault="00586FD8" w:rsidP="00586FD8">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586FD8" w:rsidRPr="00E800D0" w:rsidRDefault="00586FD8" w:rsidP="00586FD8">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586FD8" w:rsidRDefault="00586FD8" w:rsidP="00586FD8">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586FD8" w:rsidRPr="005E52B9" w:rsidRDefault="00586FD8" w:rsidP="00586FD8">
      <w:pPr>
        <w:suppressAutoHyphens/>
        <w:jc w:val="center"/>
        <w:rPr>
          <w:rFonts w:eastAsia="Arial"/>
          <w:sz w:val="28"/>
          <w:szCs w:val="28"/>
          <w:lang w:eastAsia="ar-SA"/>
        </w:rPr>
      </w:pPr>
    </w:p>
    <w:p w:rsidR="00586FD8" w:rsidRPr="00E800D0" w:rsidRDefault="00586FD8" w:rsidP="00586FD8">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 xml:space="preserve">Информация для Заявителя о его праве подать жалобу на решение и (или) действие (бездействие) структурных подразделений и отраслевых </w:t>
      </w:r>
      <w:r w:rsidRPr="00E800D0">
        <w:rPr>
          <w:sz w:val="28"/>
          <w:szCs w:val="28"/>
          <w:lang w:eastAsia="ar-SA"/>
        </w:rPr>
        <w:lastRenderedPageBreak/>
        <w:t>(функциональных) органов Администрации и (или) их должностных лиц при предоставлении муниципальной услуги (далее – жалоба).</w:t>
      </w:r>
    </w:p>
    <w:p w:rsidR="00586FD8" w:rsidRPr="00E800D0" w:rsidRDefault="00586FD8" w:rsidP="00586FD8">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586FD8" w:rsidRPr="00E800D0" w:rsidRDefault="00586FD8" w:rsidP="00586FD8">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586FD8" w:rsidRPr="00E800D0" w:rsidRDefault="00586FD8" w:rsidP="00586FD8">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586FD8" w:rsidRPr="00E800D0" w:rsidRDefault="00586FD8" w:rsidP="00586FD8">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586FD8" w:rsidRPr="00E800D0" w:rsidRDefault="00586FD8" w:rsidP="00586FD8">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586FD8" w:rsidRPr="00E800D0" w:rsidRDefault="00586FD8" w:rsidP="00586FD8">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86FD8" w:rsidRPr="00E800D0" w:rsidRDefault="00586FD8" w:rsidP="00586FD8">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86FD8" w:rsidRPr="00E800D0" w:rsidRDefault="00586FD8" w:rsidP="00586FD8">
      <w:pPr>
        <w:widowControl w:val="0"/>
        <w:suppressAutoHyphens/>
        <w:autoSpaceDE w:val="0"/>
        <w:ind w:firstLine="720"/>
        <w:jc w:val="both"/>
        <w:rPr>
          <w:sz w:val="28"/>
          <w:szCs w:val="28"/>
          <w:lang w:eastAsia="ar-SA"/>
        </w:rPr>
      </w:pPr>
      <w:proofErr w:type="gramStart"/>
      <w:r w:rsidRPr="00E800D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86FD8" w:rsidRPr="00E800D0" w:rsidRDefault="00586FD8" w:rsidP="00586FD8">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6FD8" w:rsidRPr="00E800D0" w:rsidRDefault="00586FD8" w:rsidP="00586FD8">
      <w:pPr>
        <w:widowControl w:val="0"/>
        <w:suppressAutoHyphens/>
        <w:autoSpaceDE w:val="0"/>
        <w:ind w:firstLine="720"/>
        <w:jc w:val="both"/>
        <w:rPr>
          <w:sz w:val="28"/>
          <w:szCs w:val="28"/>
          <w:lang w:eastAsia="ar-SA"/>
        </w:rPr>
      </w:pPr>
      <w:proofErr w:type="gramStart"/>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6FD8" w:rsidRPr="00E800D0" w:rsidRDefault="00586FD8" w:rsidP="00586FD8">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586FD8" w:rsidRPr="00E800D0" w:rsidRDefault="00586FD8" w:rsidP="00586FD8">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586FD8" w:rsidRPr="00E800D0" w:rsidRDefault="00586FD8" w:rsidP="00586FD8">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586FD8" w:rsidRPr="00E800D0" w:rsidRDefault="00586FD8" w:rsidP="00586FD8">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20"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xml:space="preserve">, единого портала государственных и муниципальных </w:t>
      </w:r>
      <w:r w:rsidRPr="00E800D0">
        <w:rPr>
          <w:bCs/>
          <w:sz w:val="28"/>
          <w:szCs w:val="28"/>
          <w:lang w:eastAsia="ar-SA"/>
        </w:rPr>
        <w:lastRenderedPageBreak/>
        <w:t>услуг, либо регионального портала государственных и муниципальных услуг Ростовской области (</w:t>
      </w:r>
      <w:hyperlink r:id="rId21"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586FD8" w:rsidRPr="00E800D0" w:rsidRDefault="00586FD8" w:rsidP="00586FD8">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586FD8" w:rsidRPr="00E800D0" w:rsidRDefault="00586FD8" w:rsidP="00586FD8">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86FD8" w:rsidRPr="00E800D0" w:rsidRDefault="00586FD8" w:rsidP="00586FD8">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6FD8" w:rsidRPr="00E800D0" w:rsidRDefault="00586FD8" w:rsidP="00586FD8">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6FD8" w:rsidRPr="00E800D0" w:rsidRDefault="00586FD8" w:rsidP="00586FD8">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86FD8" w:rsidRPr="00E800D0" w:rsidRDefault="00586FD8" w:rsidP="00586FD8">
      <w:pPr>
        <w:widowControl w:val="0"/>
        <w:suppressAutoHyphens/>
        <w:autoSpaceDE w:val="0"/>
        <w:ind w:firstLine="720"/>
        <w:jc w:val="both"/>
        <w:rPr>
          <w:sz w:val="28"/>
          <w:szCs w:val="28"/>
          <w:lang w:eastAsia="ar-SA"/>
        </w:rPr>
      </w:pPr>
      <w:r w:rsidRPr="00E800D0">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586FD8" w:rsidRPr="00E800D0" w:rsidRDefault="00586FD8" w:rsidP="00586FD8">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586FD8" w:rsidRPr="00E800D0" w:rsidRDefault="00586FD8" w:rsidP="00586FD8">
      <w:pPr>
        <w:widowControl w:val="0"/>
        <w:suppressAutoHyphens/>
        <w:autoSpaceDE w:val="0"/>
        <w:ind w:firstLine="720"/>
        <w:jc w:val="both"/>
        <w:rPr>
          <w:sz w:val="28"/>
          <w:szCs w:val="28"/>
          <w:lang w:eastAsia="ar-SA"/>
        </w:rPr>
      </w:pPr>
      <w:proofErr w:type="gramStart"/>
      <w:r w:rsidRPr="00E800D0">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86FD8" w:rsidRPr="00E800D0" w:rsidRDefault="00586FD8" w:rsidP="00586FD8">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586FD8" w:rsidRPr="00E800D0" w:rsidRDefault="00586FD8" w:rsidP="00586FD8">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586FD8" w:rsidRPr="00E800D0" w:rsidRDefault="00586FD8" w:rsidP="00586FD8">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586FD8" w:rsidRPr="00E800D0" w:rsidRDefault="00586FD8" w:rsidP="00586FD8">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22"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586FD8" w:rsidRPr="00E800D0" w:rsidRDefault="00586FD8" w:rsidP="00586FD8">
      <w:pPr>
        <w:suppressAutoHyphens/>
        <w:ind w:firstLine="709"/>
        <w:jc w:val="both"/>
        <w:rPr>
          <w:sz w:val="28"/>
          <w:szCs w:val="28"/>
          <w:lang w:eastAsia="ar-SA"/>
        </w:rPr>
      </w:pPr>
      <w:r w:rsidRPr="00E800D0">
        <w:rPr>
          <w:sz w:val="28"/>
          <w:szCs w:val="28"/>
          <w:lang w:eastAsia="ar-SA"/>
        </w:rPr>
        <w:lastRenderedPageBreak/>
        <w:t>1) удовлетворить жалобу и принимает исчерпывающие меры по устранению выявленных нарушений;</w:t>
      </w:r>
    </w:p>
    <w:p w:rsidR="00586FD8" w:rsidRPr="00E800D0" w:rsidRDefault="00586FD8" w:rsidP="00586FD8">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586FD8" w:rsidRPr="00E800D0" w:rsidRDefault="00586FD8" w:rsidP="00586FD8">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586FD8" w:rsidRPr="00E800D0" w:rsidRDefault="00586FD8" w:rsidP="00586FD8">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586FD8" w:rsidRPr="00E800D0" w:rsidRDefault="00586FD8" w:rsidP="00586FD8">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586FD8" w:rsidRPr="00E800D0" w:rsidRDefault="00586FD8" w:rsidP="00586FD8">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586FD8" w:rsidRPr="00E800D0" w:rsidRDefault="00586FD8" w:rsidP="00586FD8">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86FD8" w:rsidRPr="00E800D0" w:rsidRDefault="00586FD8" w:rsidP="00586FD8">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86FD8" w:rsidRPr="00E800D0" w:rsidRDefault="00586FD8" w:rsidP="00586FD8">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586FD8" w:rsidRPr="00E800D0" w:rsidRDefault="00586FD8" w:rsidP="00586FD8">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586FD8" w:rsidRPr="00E800D0" w:rsidRDefault="00586FD8" w:rsidP="00586FD8">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586FD8" w:rsidRPr="00E800D0" w:rsidRDefault="00586FD8" w:rsidP="00586FD8">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586FD8" w:rsidRPr="00E800D0" w:rsidRDefault="00586FD8" w:rsidP="00586FD8">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586FD8" w:rsidRPr="00E800D0" w:rsidRDefault="00586FD8" w:rsidP="00586FD8">
      <w:pPr>
        <w:suppressAutoHyphens/>
        <w:jc w:val="both"/>
        <w:rPr>
          <w:rFonts w:eastAsia="Arial"/>
          <w:sz w:val="28"/>
          <w:szCs w:val="28"/>
          <w:lang w:eastAsia="ar-SA"/>
        </w:rPr>
      </w:pPr>
      <w:r w:rsidRPr="00E800D0">
        <w:rPr>
          <w:rFonts w:eastAsia="Arial"/>
          <w:sz w:val="28"/>
          <w:szCs w:val="28"/>
          <w:lang w:eastAsia="ar-SA"/>
        </w:rPr>
        <w:t xml:space="preserve">                             </w:t>
      </w:r>
    </w:p>
    <w:p w:rsidR="00586FD8" w:rsidRPr="00327B25" w:rsidRDefault="00586FD8" w:rsidP="00586FD8">
      <w:pPr>
        <w:widowControl w:val="0"/>
        <w:suppressAutoHyphens/>
        <w:autoSpaceDE w:val="0"/>
        <w:autoSpaceDN w:val="0"/>
        <w:adjustRightInd w:val="0"/>
        <w:jc w:val="both"/>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both"/>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both"/>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both"/>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both"/>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both"/>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Pr="00327B25" w:rsidRDefault="00586FD8" w:rsidP="00586FD8">
      <w:pPr>
        <w:widowControl w:val="0"/>
        <w:suppressAutoHyphens/>
        <w:autoSpaceDE w:val="0"/>
        <w:autoSpaceDN w:val="0"/>
        <w:adjustRightInd w:val="0"/>
        <w:jc w:val="right"/>
        <w:rPr>
          <w:rFonts w:eastAsia="Droid Sans Fallback" w:cs="FreeSans"/>
          <w:bCs/>
          <w:color w:val="00000A"/>
          <w:lang w:eastAsia="zh-CN" w:bidi="hi-IN"/>
        </w:rPr>
      </w:pPr>
    </w:p>
    <w:p w:rsidR="00586FD8" w:rsidRPr="00014549" w:rsidRDefault="00586FD8" w:rsidP="00586FD8">
      <w:pPr>
        <w:widowControl w:val="0"/>
        <w:jc w:val="right"/>
        <w:rPr>
          <w:sz w:val="20"/>
          <w:szCs w:val="20"/>
        </w:rPr>
      </w:pPr>
      <w:r w:rsidRPr="00014549">
        <w:rPr>
          <w:sz w:val="20"/>
          <w:szCs w:val="20"/>
        </w:rPr>
        <w:lastRenderedPageBreak/>
        <w:t>Приложение №1</w:t>
      </w:r>
    </w:p>
    <w:p w:rsidR="00586FD8" w:rsidRPr="00586FD8" w:rsidRDefault="00586FD8" w:rsidP="00586FD8">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586FD8">
        <w:rPr>
          <w:sz w:val="20"/>
          <w:szCs w:val="20"/>
        </w:rPr>
        <w:t>«</w:t>
      </w:r>
      <w:r w:rsidRPr="00586FD8">
        <w:rPr>
          <w:bCs/>
          <w:sz w:val="20"/>
          <w:szCs w:val="20"/>
        </w:rPr>
        <w:t>Постановка на учет граждан в качестве нуждающихся в жилых помещениях, предоставляемых по договорам социального найма</w:t>
      </w:r>
      <w:r w:rsidRPr="00586FD8">
        <w:rPr>
          <w:sz w:val="20"/>
          <w:szCs w:val="20"/>
        </w:rPr>
        <w:t>»</w:t>
      </w:r>
    </w:p>
    <w:p w:rsidR="00586FD8" w:rsidRDefault="00586FD8" w:rsidP="00586FD8">
      <w:pPr>
        <w:widowControl w:val="0"/>
        <w:rPr>
          <w:sz w:val="20"/>
          <w:szCs w:val="20"/>
        </w:rPr>
      </w:pPr>
    </w:p>
    <w:p w:rsidR="00586FD8" w:rsidRDefault="00586FD8" w:rsidP="00586FD8">
      <w:pPr>
        <w:jc w:val="center"/>
        <w:rPr>
          <w:sz w:val="28"/>
          <w:szCs w:val="28"/>
        </w:rPr>
      </w:pPr>
      <w:r w:rsidRPr="00E800D0">
        <w:rPr>
          <w:sz w:val="28"/>
          <w:szCs w:val="28"/>
        </w:rPr>
        <w:t>Перечень документов, необходимых для предоставления муниципальной услуги </w:t>
      </w:r>
    </w:p>
    <w:p w:rsidR="00586FD8" w:rsidRPr="00E800D0" w:rsidRDefault="00586FD8" w:rsidP="00586FD8">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
        <w:gridCol w:w="8758"/>
      </w:tblGrid>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rsidR="00586FD8" w:rsidRPr="00E800D0" w:rsidRDefault="00586FD8" w:rsidP="004872BD">
            <w:pPr>
              <w:jc w:val="center"/>
              <w:rPr>
                <w:sz w:val="28"/>
                <w:szCs w:val="28"/>
              </w:rPr>
            </w:pPr>
            <w:r w:rsidRPr="00E800D0">
              <w:rPr>
                <w:sz w:val="28"/>
                <w:szCs w:val="28"/>
              </w:rPr>
              <w:t>№</w:t>
            </w:r>
          </w:p>
          <w:p w:rsidR="00586FD8" w:rsidRPr="00E800D0" w:rsidRDefault="00586FD8" w:rsidP="004872BD">
            <w:pPr>
              <w:jc w:val="center"/>
              <w:rPr>
                <w:sz w:val="28"/>
                <w:szCs w:val="28"/>
              </w:rPr>
            </w:pPr>
            <w:proofErr w:type="gramStart"/>
            <w:r w:rsidRPr="00E800D0">
              <w:rPr>
                <w:sz w:val="28"/>
                <w:szCs w:val="28"/>
              </w:rPr>
              <w:t>п</w:t>
            </w:r>
            <w:proofErr w:type="gramEnd"/>
            <w:r w:rsidRPr="00E800D0">
              <w:rPr>
                <w:sz w:val="28"/>
                <w:szCs w:val="28"/>
              </w:rPr>
              <w:t>/п</w:t>
            </w:r>
          </w:p>
        </w:tc>
        <w:tc>
          <w:tcPr>
            <w:tcW w:w="8758" w:type="dxa"/>
            <w:tcBorders>
              <w:top w:val="outset" w:sz="6" w:space="0" w:color="auto"/>
              <w:left w:val="outset" w:sz="6" w:space="0" w:color="auto"/>
              <w:bottom w:val="outset" w:sz="6" w:space="0" w:color="auto"/>
              <w:right w:val="outset" w:sz="6" w:space="0" w:color="auto"/>
            </w:tcBorders>
            <w:hideMark/>
          </w:tcPr>
          <w:p w:rsidR="00586FD8" w:rsidRPr="00E800D0" w:rsidRDefault="00586FD8" w:rsidP="004872BD">
            <w:pPr>
              <w:jc w:val="center"/>
              <w:rPr>
                <w:sz w:val="28"/>
                <w:szCs w:val="28"/>
              </w:rPr>
            </w:pPr>
            <w:r w:rsidRPr="00E800D0">
              <w:rPr>
                <w:sz w:val="28"/>
                <w:szCs w:val="28"/>
              </w:rPr>
              <w:t>Наименование документа</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rsidR="00586FD8" w:rsidRPr="00E800D0" w:rsidRDefault="00586FD8" w:rsidP="004872BD">
            <w:pPr>
              <w:jc w:val="center"/>
            </w:pPr>
            <w:r w:rsidRPr="00E800D0">
              <w:t>1.</w:t>
            </w:r>
          </w:p>
        </w:tc>
        <w:tc>
          <w:tcPr>
            <w:tcW w:w="8758" w:type="dxa"/>
            <w:tcBorders>
              <w:top w:val="outset" w:sz="6" w:space="0" w:color="auto"/>
              <w:left w:val="outset" w:sz="6" w:space="0" w:color="auto"/>
              <w:bottom w:val="outset" w:sz="6" w:space="0" w:color="auto"/>
              <w:right w:val="outset" w:sz="6" w:space="0" w:color="auto"/>
            </w:tcBorders>
            <w:hideMark/>
          </w:tcPr>
          <w:p w:rsidR="00586FD8" w:rsidRPr="00E800D0" w:rsidRDefault="00586FD8" w:rsidP="004872BD">
            <w:r w:rsidRPr="00E800D0">
              <w:t xml:space="preserve">Заявление – </w:t>
            </w:r>
            <w:r w:rsidRPr="004E4E76">
              <w:rPr>
                <w:i/>
              </w:rPr>
              <w:t>оригинал</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586FD8" w:rsidRPr="00E800D0" w:rsidRDefault="00586FD8" w:rsidP="004872BD">
            <w:pPr>
              <w:jc w:val="center"/>
            </w:pPr>
            <w:r w:rsidRPr="00E800D0">
              <w:t>2.</w:t>
            </w:r>
          </w:p>
        </w:tc>
        <w:tc>
          <w:tcPr>
            <w:tcW w:w="8758" w:type="dxa"/>
            <w:tcBorders>
              <w:top w:val="outset" w:sz="6" w:space="0" w:color="auto"/>
              <w:left w:val="outset" w:sz="6" w:space="0" w:color="auto"/>
              <w:bottom w:val="outset" w:sz="6" w:space="0" w:color="auto"/>
              <w:right w:val="outset" w:sz="6" w:space="0" w:color="auto"/>
            </w:tcBorders>
          </w:tcPr>
          <w:p w:rsidR="00586FD8" w:rsidRPr="00E800D0" w:rsidRDefault="00586FD8" w:rsidP="004872BD">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586FD8" w:rsidRPr="00E800D0" w:rsidRDefault="00586FD8"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586FD8" w:rsidRPr="00DA529D" w:rsidRDefault="00586FD8" w:rsidP="004872BD">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586FD8" w:rsidRPr="00E800D0" w:rsidRDefault="00586FD8"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586FD8" w:rsidRPr="00DA529D" w:rsidRDefault="00586FD8" w:rsidP="004872BD">
            <w:r w:rsidRPr="00DA529D">
              <w:t>2.2. Временное удостоверение личности (для граждан Российской Федерации)</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586FD8" w:rsidRPr="00E800D0" w:rsidRDefault="00586FD8"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586FD8" w:rsidRPr="00DA529D" w:rsidRDefault="00586FD8" w:rsidP="004872BD">
            <w:r w:rsidRPr="00DA529D">
              <w:t>2.3. Паспорт гражданина иностранного государства, легализованный на территории Российской Федерации (для иностранных граждан)</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586FD8" w:rsidRPr="00E800D0" w:rsidRDefault="00586FD8"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586FD8" w:rsidRPr="00DA529D" w:rsidRDefault="00586FD8" w:rsidP="004872BD">
            <w:r w:rsidRPr="00DA529D">
              <w:t>2.4. Разрешение на временное проживание (для лиц без гражданства)</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586FD8" w:rsidRPr="00E800D0" w:rsidRDefault="00586FD8"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586FD8" w:rsidRPr="00DA529D" w:rsidRDefault="00586FD8" w:rsidP="004872BD">
            <w:r w:rsidRPr="00DA529D">
              <w:t>2.5. Вид на жительство (для лиц без гражданства)</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586FD8" w:rsidRPr="00E800D0" w:rsidRDefault="00586FD8"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586FD8" w:rsidRPr="00DA529D" w:rsidRDefault="00586FD8" w:rsidP="004872BD">
            <w:r w:rsidRPr="00DA529D">
              <w:t>2.6. Удостоверение беженца в Российской Федерации (для беженцев)</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586FD8" w:rsidRPr="00E800D0" w:rsidRDefault="00586FD8"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586FD8" w:rsidRPr="00DA529D" w:rsidRDefault="00586FD8" w:rsidP="004872BD">
            <w:r w:rsidRPr="00DA529D">
              <w:t>2.7. Свидетельство о рассмотрении ходатайства о признании беженцем на территории Российской Федерации (для беженцев)</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586FD8" w:rsidRPr="00E800D0" w:rsidRDefault="00586FD8"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586FD8" w:rsidRPr="00DA529D" w:rsidRDefault="00586FD8" w:rsidP="004872BD">
            <w:r w:rsidRPr="00DA529D">
              <w:t>2.8. Свидетельство</w:t>
            </w:r>
          </w:p>
          <w:p w:rsidR="00586FD8" w:rsidRPr="00DA529D" w:rsidRDefault="00586FD8" w:rsidP="004872BD">
            <w:r w:rsidRPr="00DA529D">
              <w:t>о предоставлении временного убежища на территории</w:t>
            </w:r>
          </w:p>
          <w:p w:rsidR="00586FD8" w:rsidRPr="00DA529D" w:rsidRDefault="00586FD8" w:rsidP="004872BD">
            <w:r w:rsidRPr="00DA529D">
              <w:t>Российской Федерации</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586FD8" w:rsidRPr="00E800D0" w:rsidRDefault="00586FD8"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586FD8" w:rsidRPr="00DA529D" w:rsidRDefault="00586FD8" w:rsidP="004872BD">
            <w:r w:rsidRPr="00DA529D">
              <w:t>2.9. Свидетельство о рождении (для лиц, не достигших возраста 14 лет)</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586FD8" w:rsidRPr="00E800D0" w:rsidRDefault="00586FD8" w:rsidP="004872BD">
            <w:pPr>
              <w:jc w:val="center"/>
            </w:pPr>
            <w:r>
              <w:t>3.</w:t>
            </w:r>
          </w:p>
        </w:tc>
        <w:tc>
          <w:tcPr>
            <w:tcW w:w="8758" w:type="dxa"/>
            <w:tcBorders>
              <w:top w:val="outset" w:sz="6" w:space="0" w:color="auto"/>
              <w:left w:val="outset" w:sz="6" w:space="0" w:color="auto"/>
              <w:bottom w:val="outset" w:sz="6" w:space="0" w:color="auto"/>
              <w:right w:val="outset" w:sz="6" w:space="0" w:color="auto"/>
            </w:tcBorders>
          </w:tcPr>
          <w:p w:rsidR="00586FD8" w:rsidRPr="00803222" w:rsidRDefault="00586FD8" w:rsidP="004872BD">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586FD8" w:rsidRPr="00E800D0" w:rsidRDefault="00586FD8"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586FD8" w:rsidRPr="00803222" w:rsidRDefault="00586FD8" w:rsidP="004872BD">
            <w:r w:rsidRPr="00803222">
              <w:t>3.1. Для представителей физического лица:</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586FD8" w:rsidRPr="00E800D0" w:rsidRDefault="00586FD8"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586FD8" w:rsidRPr="00803222" w:rsidRDefault="00586FD8" w:rsidP="004872BD">
            <w:r w:rsidRPr="00803222">
              <w:t>3.1.1. Доверенность, оформленная в установленном законом порядке, на представление интересов заявителя</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586FD8" w:rsidRPr="00E800D0" w:rsidRDefault="00586FD8"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586FD8" w:rsidRPr="00803222" w:rsidRDefault="00586FD8" w:rsidP="004872BD">
            <w:r w:rsidRPr="00803222">
              <w:t>3.1.2. Свидетельство о рождении</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586FD8" w:rsidRPr="00E800D0" w:rsidRDefault="00586FD8"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586FD8" w:rsidRPr="00803222" w:rsidRDefault="00586FD8" w:rsidP="004872BD">
            <w:r w:rsidRPr="00803222">
              <w:t>3.1.3. Акт органа опеки и попечительства о назначении опекуна или попечителя</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586FD8" w:rsidRPr="00E800D0" w:rsidRDefault="00586FD8"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586FD8" w:rsidRPr="00803222" w:rsidRDefault="00586FD8" w:rsidP="004872BD">
            <w:r w:rsidRPr="00803222">
              <w:t>3.2. Для представителей юридического лица:</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586FD8" w:rsidRPr="00E800D0" w:rsidRDefault="00586FD8"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586FD8" w:rsidRPr="00803222" w:rsidRDefault="00586FD8" w:rsidP="004872BD">
            <w:r w:rsidRPr="00803222">
              <w:t>3.2.1. Доверенность, оформленная в установленном законом порядке, на представление интересов заявителя</w:t>
            </w:r>
          </w:p>
        </w:tc>
      </w:tr>
      <w:tr w:rsidR="00586FD8"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586FD8" w:rsidRPr="00E800D0" w:rsidRDefault="00586FD8"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586FD8" w:rsidRPr="00803222" w:rsidRDefault="00586FD8" w:rsidP="004872BD">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r w:rsidRPr="00D97A8B">
              <w:t>4.</w:t>
            </w: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Справка о составе семьи по месту регистрации лица </w:t>
            </w:r>
            <w:r w:rsidRPr="00D97A8B">
              <w:rPr>
                <w:i/>
              </w:rPr>
              <w:t>Оригинал - 1</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r w:rsidRPr="00D97A8B">
              <w:t>5.</w:t>
            </w: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 </w:t>
            </w:r>
            <w:r w:rsidRPr="00D97A8B">
              <w:rPr>
                <w:i/>
              </w:rPr>
              <w:t>В случае если права на занимаемое жилое помещение не зарегистрированы в ЕГРН:</w:t>
            </w:r>
            <w:r w:rsidRPr="00D97A8B">
              <w:t xml:space="preserve"> Правоустанавливающие документы на занимаемое жилое помещение: </w:t>
            </w:r>
            <w:r w:rsidRPr="00D97A8B">
              <w:rPr>
                <w:i/>
              </w:rPr>
              <w:t>Копия при предъявлении оригинала либо засвидетельствованная в нотариальном порядке копия – 1</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5.1.1. Договор социального найма</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5.1.2. Договор найма специализированного жилого помещения</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5.1.3. Договор поднайма</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5.1.4.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5.1.5. Договор купли-продажи</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5.1.6. Договор дарения </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5.1.7. Договор мены</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5.1.8. Договор ренты (пожизненного содержания с иждивением) </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5.1.9. Свидетельство о праве на наследство по закону</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5.1.10. свидетельство о праве на наследство по завещанию </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5.2. </w:t>
            </w:r>
            <w:r w:rsidRPr="00D97A8B">
              <w:rPr>
                <w:i/>
              </w:rPr>
              <w:t>В случае если права на занимаемое жилое помещение зарегистрированы в ЕГРН: Оригинал - 1</w:t>
            </w:r>
          </w:p>
          <w:p w:rsidR="004872BD" w:rsidRPr="00D97A8B" w:rsidRDefault="004872BD" w:rsidP="004872BD">
            <w:r w:rsidRPr="00D97A8B">
              <w:t xml:space="preserve">Выписка из ЕГРН об объекте недвижимости </w:t>
            </w:r>
            <w:r w:rsidR="00D97A8B">
              <w:t xml:space="preserve">(о занимаемом жилом помещении) </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r w:rsidRPr="00D97A8B">
              <w:t>6.</w:t>
            </w: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6.1. Свидетельство о браке</w:t>
            </w:r>
            <w:r w:rsidRPr="00D97A8B">
              <w:rPr>
                <w:i/>
                <w:lang w:eastAsia="ar-SA"/>
              </w:rPr>
              <w:t xml:space="preserve">  Копия при предъявлении оригинала-1</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6.2. Свидетельство о расторжении брака</w:t>
            </w:r>
            <w:r w:rsidRPr="00D97A8B">
              <w:rPr>
                <w:i/>
                <w:lang w:eastAsia="ar-SA"/>
              </w:rPr>
              <w:t xml:space="preserve">  Копия при предъявлении оригинала-1</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6.3. Свидетельство о рождении членов семьи</w:t>
            </w:r>
            <w:r w:rsidRPr="00D97A8B">
              <w:rPr>
                <w:i/>
                <w:lang w:eastAsia="ar-SA"/>
              </w:rPr>
              <w:t xml:space="preserve">  Копия при предъявлении оригинала-1</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6.4. Свидетельство о смерти членов семьи </w:t>
            </w:r>
            <w:r w:rsidRPr="00D97A8B">
              <w:rPr>
                <w:i/>
                <w:lang w:eastAsia="ar-SA"/>
              </w:rPr>
              <w:t xml:space="preserve"> Копия при предъявлении оригинала-1</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r w:rsidRPr="00D97A8B">
              <w:t>7.</w:t>
            </w: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7.1. Выписка из домовой книги </w:t>
            </w:r>
            <w:r w:rsidRPr="00D97A8B">
              <w:rPr>
                <w:i/>
              </w:rPr>
              <w:t>Оригинал - 1</w:t>
            </w:r>
          </w:p>
          <w:p w:rsidR="004872BD" w:rsidRPr="00D97A8B" w:rsidRDefault="004872BD" w:rsidP="004872BD">
            <w:pPr>
              <w:rPr>
                <w:i/>
              </w:rPr>
            </w:pPr>
            <w:r w:rsidRPr="00D97A8B">
              <w:rPr>
                <w:i/>
              </w:rPr>
              <w:t>или:</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7.2. Выписка из финансового лицевого счета </w:t>
            </w:r>
            <w:r w:rsidRPr="00D97A8B">
              <w:rPr>
                <w:i/>
              </w:rPr>
              <w:t>Оригинал - 1</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r w:rsidRPr="00D97A8B">
              <w:t>8.</w:t>
            </w: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8.1. Справка врачебной комиссии </w:t>
            </w:r>
            <w:r w:rsidRPr="00D97A8B">
              <w:rPr>
                <w:i/>
              </w:rPr>
              <w:t>Оригинал - 1</w:t>
            </w:r>
          </w:p>
          <w:p w:rsidR="004872BD" w:rsidRPr="00D97A8B" w:rsidRDefault="004872BD" w:rsidP="004872BD">
            <w:r w:rsidRPr="00D97A8B">
              <w:t>или</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8.2. Справка медицинского учреждения  </w:t>
            </w:r>
            <w:r w:rsidRPr="00D97A8B">
              <w:rPr>
                <w:i/>
              </w:rPr>
              <w:t>Оригинал - 1</w:t>
            </w:r>
          </w:p>
          <w:p w:rsidR="004872BD" w:rsidRPr="00D97A8B" w:rsidRDefault="004872BD" w:rsidP="004872BD">
            <w:r w:rsidRPr="00D97A8B">
              <w:t>Или</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8.3. Справка, выданная федеральным государственным учреждением </w:t>
            </w:r>
            <w:proofErr w:type="gramStart"/>
            <w:r w:rsidRPr="00D97A8B">
              <w:t>медико-социальной</w:t>
            </w:r>
            <w:proofErr w:type="gramEnd"/>
            <w:r w:rsidRPr="00D97A8B">
              <w:t xml:space="preserve"> экспертизы </w:t>
            </w:r>
            <w:r w:rsidRPr="00D97A8B">
              <w:rPr>
                <w:i/>
              </w:rPr>
              <w:t>Оригинал - 1</w:t>
            </w:r>
          </w:p>
          <w:p w:rsidR="004872BD" w:rsidRPr="00D97A8B" w:rsidRDefault="004872BD" w:rsidP="004872BD">
            <w:r w:rsidRPr="00D97A8B">
              <w:t>или</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8.4. Заключение врачебной комиссии </w:t>
            </w:r>
            <w:r w:rsidRPr="00D97A8B">
              <w:rPr>
                <w:i/>
              </w:rPr>
              <w:t>Оригинал - 1</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r w:rsidRPr="00D97A8B">
              <w:t>9.</w:t>
            </w: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rPr>
                <w:rFonts w:eastAsia="Calibri"/>
              </w:rPr>
            </w:pPr>
            <w:r w:rsidRPr="00D97A8B">
              <w:t>9. Удостоверения, другие документы, подтверждающие права гражданина на меры социальной поддержки (при наличии у гражданина права на меры социальной поддержки, установленные федеральным законодательством):</w:t>
            </w:r>
            <w:proofErr w:type="gramStart"/>
            <w:r w:rsidRPr="00D97A8B">
              <w:rPr>
                <w:rFonts w:eastAsia="Calibri"/>
              </w:rPr>
              <w:t xml:space="preserve"> .</w:t>
            </w:r>
            <w:proofErr w:type="gramEnd"/>
            <w:r w:rsidRPr="00D97A8B">
              <w:rPr>
                <w:rFonts w:eastAsia="Calibri"/>
              </w:rPr>
              <w:t xml:space="preserve"> Копия при предъявлении оригинала – 1</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9.1. </w:t>
            </w:r>
            <w:r w:rsidRPr="00D97A8B">
              <w:rPr>
                <w:u w:val="single"/>
              </w:rPr>
              <w:t>Для граждан, жилые помещения которых признаны в порядке, установленном Правительством Российской Федерации, непригодными для проживания и не подлежат ремонту или реконструкции:</w:t>
            </w:r>
          </w:p>
          <w:p w:rsidR="004872BD" w:rsidRPr="00D97A8B" w:rsidRDefault="004872BD" w:rsidP="004872BD">
            <w:r w:rsidRPr="00D97A8B">
              <w:t xml:space="preserve">решение о признании жилого дома (жилого помещения) </w:t>
            </w:r>
            <w:proofErr w:type="gramStart"/>
            <w:r w:rsidRPr="00D97A8B">
              <w:t>непригодным</w:t>
            </w:r>
            <w:proofErr w:type="gramEnd"/>
            <w:r w:rsidRPr="00D97A8B">
              <w:t xml:space="preserve"> для проживания</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rPr>
                <w:strike/>
              </w:rPr>
            </w:pPr>
            <w:r w:rsidRPr="00D97A8B">
              <w:t xml:space="preserve">9.2. </w:t>
            </w:r>
            <w:r w:rsidRPr="00D97A8B">
              <w:rPr>
                <w:u w:val="single"/>
              </w:rPr>
              <w:t>Для граждан, в составе семьи которых имеется трое или более детей-близнецов</w:t>
            </w:r>
            <w:r w:rsidRPr="00D97A8B">
              <w:t xml:space="preserve">: соответствующий факт должен быть подтвержден </w:t>
            </w:r>
          </w:p>
          <w:p w:rsidR="004872BD" w:rsidRPr="00D97A8B" w:rsidRDefault="004872BD" w:rsidP="004872BD">
            <w:r w:rsidRPr="00D97A8B">
              <w:t>свидетельствами о рождении детей-близнецов</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9.3. </w:t>
            </w:r>
            <w:r w:rsidRPr="00D97A8B">
              <w:rPr>
                <w:u w:val="single"/>
              </w:rPr>
              <w:t>Для граждан, проживающих 5 и более лет на территории Ростовской области, в составе семьи которых имеется десять или более несовершеннолетних детей:</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9.3.1. Выписка из домовой книги (с предыдущих мест проживания)</w:t>
            </w:r>
          </w:p>
          <w:p w:rsidR="004872BD" w:rsidRPr="00D97A8B" w:rsidRDefault="004872BD" w:rsidP="004872BD">
            <w:pPr>
              <w:rPr>
                <w:b/>
              </w:rPr>
            </w:pPr>
            <w:r w:rsidRPr="00D97A8B">
              <w:rPr>
                <w:b/>
              </w:rPr>
              <w:t>или</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9.3.2. Выписка из поквартирной карточки</w:t>
            </w:r>
            <w:r w:rsidR="00D97A8B">
              <w:t xml:space="preserve"> (с предыдущих мест проживания)</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9.4. </w:t>
            </w:r>
            <w:r w:rsidRPr="00D97A8B">
              <w:rPr>
                <w:u w:val="single"/>
              </w:rPr>
              <w:t xml:space="preserve">Для граждан, относящихся </w:t>
            </w:r>
            <w:proofErr w:type="gramStart"/>
            <w:r w:rsidRPr="00D97A8B">
              <w:rPr>
                <w:u w:val="single"/>
              </w:rPr>
              <w:t>к</w:t>
            </w:r>
            <w:proofErr w:type="gramEnd"/>
            <w:r w:rsidRPr="00D97A8B">
              <w:rPr>
                <w:u w:val="single"/>
              </w:rPr>
              <w:t xml:space="preserve"> категория, предусмотренным федеральным законодательством</w:t>
            </w:r>
            <w:r w:rsidRPr="00D97A8B">
              <w:t>:</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9.4.1. Для Инвалидов Великой Отечественной войны:</w:t>
            </w:r>
          </w:p>
          <w:p w:rsidR="004872BD" w:rsidRPr="00D97A8B" w:rsidRDefault="004872BD" w:rsidP="004872BD">
            <w:r w:rsidRPr="00D97A8B">
              <w:t>Удостоверение инвалида Великой Отечественной Войны</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9.4.2. Для Участников Великой Отечественной войны:</w:t>
            </w:r>
          </w:p>
          <w:p w:rsidR="004872BD" w:rsidRPr="00D97A8B" w:rsidRDefault="004872BD" w:rsidP="004872BD">
            <w:r w:rsidRPr="00D97A8B">
              <w:t>Удостоверение участника Великой Отечественной Войны</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9.4.3. 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выселяемых из занимаемых служебных жилых помещений:</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9.4.3.1. </w:t>
            </w:r>
            <w:proofErr w:type="gramStart"/>
            <w:r w:rsidRPr="00D97A8B">
              <w:t>Удостоверение, военнослужащего, проходившего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военнослужащего, награжденного орденами или медалями СССР за службу в указанный период с указанием статьи 17 Федерального закона «О ветеранах»</w:t>
            </w:r>
            <w:proofErr w:type="gramEnd"/>
          </w:p>
          <w:p w:rsidR="004872BD" w:rsidRPr="00D97A8B" w:rsidRDefault="004872BD" w:rsidP="004872BD">
            <w:pPr>
              <w:rPr>
                <w:b/>
              </w:rPr>
            </w:pPr>
            <w:r w:rsidRPr="00D97A8B">
              <w:rPr>
                <w:b/>
              </w:rPr>
              <w:t>и</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9.4.3.2. Документ, подтверждающий факт выселения из занимаемых служебных жилых помещений</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9.4.4. Для лиц, </w:t>
            </w:r>
            <w:proofErr w:type="gramStart"/>
            <w:r w:rsidRPr="00D97A8B">
              <w:t>награжденные</w:t>
            </w:r>
            <w:proofErr w:type="gramEnd"/>
            <w:r w:rsidRPr="00D97A8B">
              <w:t xml:space="preserve"> знаком </w:t>
            </w:r>
            <w:r w:rsidR="00D97A8B">
              <w:t>"Жителю блокадного Ленинграда":</w:t>
            </w:r>
          </w:p>
          <w:p w:rsidR="004872BD" w:rsidRPr="00D97A8B" w:rsidRDefault="004872BD" w:rsidP="004872BD">
            <w:r w:rsidRPr="00D97A8B">
              <w:t>Удостоверение к знаку "Жителю блокадного Ленинграда"</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9.4.5. Для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(в соответствии с п. 1 ст.13 Закона РФ от 15.05.1991 № 1244-1):</w:t>
            </w:r>
          </w:p>
          <w:p w:rsidR="004872BD" w:rsidRPr="00D97A8B" w:rsidRDefault="004872BD" w:rsidP="004872BD">
            <w:proofErr w:type="gramStart"/>
            <w:r w:rsidRPr="00D97A8B">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w:t>
            </w:r>
            <w:proofErr w:type="gramEnd"/>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9.4.6. Для инвалидов вследствие чернобыльской катастрофы из числа (в соответствии с п. 2 ст.13 Закона РФ от 15.05.1991 № 1244-1):</w:t>
            </w:r>
          </w:p>
          <w:p w:rsidR="004872BD" w:rsidRPr="00D97A8B" w:rsidRDefault="004872BD" w:rsidP="004872BD">
            <w:proofErr w:type="gramStart"/>
            <w:r w:rsidRPr="00D97A8B">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9.4.7. </w:t>
            </w:r>
            <w:proofErr w:type="gramStart"/>
            <w:r w:rsidRPr="00D97A8B">
              <w:t>Для граждан (в том числе временно направленные или командированные), принимавших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 соответствии с п. 3 ст.13 Закона РФ от</w:t>
            </w:r>
            <w:proofErr w:type="gramEnd"/>
            <w:r w:rsidRPr="00D97A8B">
              <w:t xml:space="preserve"> </w:t>
            </w:r>
            <w:proofErr w:type="gramStart"/>
            <w:r w:rsidRPr="00D97A8B">
              <w:t>15.05.1991 № 1244-1):</w:t>
            </w:r>
            <w:proofErr w:type="gramEnd"/>
          </w:p>
          <w:p w:rsidR="004872BD" w:rsidRPr="00D97A8B" w:rsidRDefault="004872BD" w:rsidP="004872BD">
            <w:r w:rsidRPr="00D97A8B">
              <w:t>Удостоверение участника ликвидации катастрофы на Чернобыльской АЭС</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9.4.8. </w:t>
            </w:r>
            <w:proofErr w:type="gramStart"/>
            <w:r w:rsidRPr="00D97A8B">
              <w:t>Для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(в соответствии с п. 3 ст.13 Закона РФ от 15.05.1991 № 1244-1):</w:t>
            </w:r>
            <w:proofErr w:type="gramEnd"/>
          </w:p>
          <w:p w:rsidR="004872BD" w:rsidRPr="00D97A8B" w:rsidRDefault="004872BD" w:rsidP="004872BD">
            <w:r w:rsidRPr="00D97A8B">
              <w:t>Удостоверение участника ликвидации катастрофы на Чернобыльской АЭС</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9.4.9. </w:t>
            </w:r>
            <w:proofErr w:type="gramStart"/>
            <w:r w:rsidRPr="00D97A8B">
              <w:t>Для лиц начальствующего и рядового состава органов внутренних дел, проходивших в 1986-1987 годах службу в зоне отчуждения; граждан, в том числе военнослужащих и военнообязанные, призванных на военные сборы и принимавшие участие в 1988-1990 годах в работах по объекту "Укрытие" (в соответствии с п. 3 ст.13 Закона РФ от 15.05.1991 № 1244-1):</w:t>
            </w:r>
            <w:proofErr w:type="gramEnd"/>
          </w:p>
          <w:p w:rsidR="004872BD" w:rsidRPr="00D97A8B" w:rsidRDefault="004872BD" w:rsidP="004872BD">
            <w:r w:rsidRPr="00D97A8B">
              <w:t>Удостоверение участника ликвидации катастрофы на Чернобыльской АЭС</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9.4.10. </w:t>
            </w:r>
            <w:proofErr w:type="gramStart"/>
            <w:r w:rsidRPr="00D97A8B">
              <w:t xml:space="preserve">Для младшего и среднего медицинского персонала, врачей и других работников лечебных учреждений (за исключением лиц, чья профессиональная </w:t>
            </w:r>
            <w:r w:rsidRPr="00D97A8B">
              <w:lastRenderedPageBreak/>
              <w:t>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w:t>
            </w:r>
            <w:proofErr w:type="gramEnd"/>
            <w:r w:rsidRPr="00D97A8B">
              <w:t>, пострадавших в результате чернобыльской катастрофы и являвшихся источником ионизирующих излучений (в соответствии с п. 3 ст.13 Закона РФ от 15.05.1991 № 1244-1):</w:t>
            </w:r>
          </w:p>
          <w:p w:rsidR="004872BD" w:rsidRPr="00D97A8B" w:rsidRDefault="004872BD" w:rsidP="004872BD">
            <w:r w:rsidRPr="00D97A8B">
              <w:t>Удостоверение участника ликвидации катастрофы на Чернобыльской АЭС</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9.4.11. </w:t>
            </w:r>
            <w:proofErr w:type="gramStart"/>
            <w:r w:rsidRPr="00D97A8B">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w:t>
            </w:r>
            <w:proofErr w:type="gramEnd"/>
            <w:r w:rsidRPr="00D97A8B">
              <w:t xml:space="preserve"> </w:t>
            </w:r>
            <w:proofErr w:type="gramStart"/>
            <w:r w:rsidRPr="00D97A8B">
              <w:t>26.11.1998 № 175-ФЗ):</w:t>
            </w:r>
            <w:proofErr w:type="gramEnd"/>
          </w:p>
          <w:p w:rsidR="004872BD" w:rsidRPr="00D97A8B" w:rsidRDefault="004872BD" w:rsidP="004872BD">
            <w:r w:rsidRPr="00D97A8B">
              <w:t xml:space="preserve">Удостоверение участника ликвидации последствий аварии в 1957 г. на производственном объединение «МАЯК» и сбросов радиоактивных отходов в реку </w:t>
            </w:r>
            <w:proofErr w:type="spellStart"/>
            <w:r w:rsidRPr="00D97A8B">
              <w:t>Теча</w:t>
            </w:r>
            <w:proofErr w:type="spellEnd"/>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9.4.12. </w:t>
            </w:r>
            <w:proofErr w:type="gramStart"/>
            <w:r w:rsidRPr="00D97A8B">
              <w:t xml:space="preserve">Для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w:t>
            </w:r>
            <w:proofErr w:type="spellStart"/>
            <w:r w:rsidRPr="00D97A8B">
              <w:t>радиоактивнозагрязненных</w:t>
            </w:r>
            <w:proofErr w:type="spellEnd"/>
            <w:r w:rsidRPr="00D97A8B">
              <w:t xml:space="preserve"> территорий вдоль реки </w:t>
            </w:r>
            <w:proofErr w:type="spellStart"/>
            <w:r w:rsidRPr="00D97A8B">
              <w:t>Теча</w:t>
            </w:r>
            <w:proofErr w:type="spellEnd"/>
            <w:r w:rsidRPr="00D97A8B">
              <w:t xml:space="preserve"> в 1949-1956 годах (в соответствии с п. 1 ст. 1 Федерального закона от 26.11.1998 № 175-ФЗ): </w:t>
            </w:r>
            <w:proofErr w:type="gramEnd"/>
          </w:p>
          <w:p w:rsidR="004872BD" w:rsidRPr="00D97A8B" w:rsidRDefault="004872BD" w:rsidP="004872BD">
            <w:r w:rsidRPr="00D97A8B">
              <w:t xml:space="preserve">Удостоверение участника ликвидации последствий аварии в 1957 г. на производственном объединение «МАЯК» и сбросов радиоактивных отходов в реку </w:t>
            </w:r>
            <w:proofErr w:type="spellStart"/>
            <w:r w:rsidRPr="00D97A8B">
              <w:t>Теча</w:t>
            </w:r>
            <w:proofErr w:type="spellEnd"/>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9.4.13. Для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4872BD" w:rsidRPr="00D97A8B" w:rsidRDefault="004872BD" w:rsidP="004872BD">
            <w:r w:rsidRPr="00D97A8B">
              <w:t>Удостоверение бывшего несовершеннолетнего узника концлагерей, гетто, других мест принудительного содержания, созданных фашистами и их союзниками в период второй мировой войны</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9.4.14. Для вынужденных переселенцев:</w:t>
            </w:r>
          </w:p>
          <w:p w:rsidR="004872BD" w:rsidRPr="00D97A8B" w:rsidRDefault="004872BD" w:rsidP="004872BD">
            <w:r w:rsidRPr="00D97A8B">
              <w:t>удостоверения вынужденного переселенца</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9.4.15. Для граждан, выезжающих (выехавших) из районов Крайнего Севера и приравненных к ним местностей:</w:t>
            </w:r>
          </w:p>
          <w:p w:rsidR="004872BD" w:rsidRPr="00D97A8B" w:rsidRDefault="004872BD" w:rsidP="004872BD">
            <w:r w:rsidRPr="00D97A8B">
              <w:t xml:space="preserve">9.4.15.1. Трудовая книжка, подтверждающая периоды работы в районах Крайнего Севера и приравненных к ним местностей; </w:t>
            </w:r>
          </w:p>
          <w:p w:rsidR="004872BD" w:rsidRPr="00D97A8B" w:rsidRDefault="004872BD" w:rsidP="004872BD">
            <w:r w:rsidRPr="00D97A8B">
              <w:t>9.4.15.2. Сведения о специальном стаже работы (подтверждение стажа работы в районах Крайнего Севера);</w:t>
            </w:r>
          </w:p>
          <w:p w:rsidR="004872BD" w:rsidRPr="00D97A8B" w:rsidRDefault="004872BD" w:rsidP="004872BD">
            <w:r w:rsidRPr="00D97A8B">
              <w:t>9.4.15.3. Документ, подтверждающий факт сдачи или купли-продажи занимаемого в районе Крайнего Севера жилого помещения;</w:t>
            </w:r>
          </w:p>
          <w:p w:rsidR="004872BD" w:rsidRPr="00D97A8B" w:rsidRDefault="004872BD" w:rsidP="004872BD">
            <w:r w:rsidRPr="00D97A8B">
              <w:t>9.4.15.4. Справка об инвалидности;</w:t>
            </w:r>
          </w:p>
          <w:p w:rsidR="004872BD" w:rsidRPr="00D97A8B" w:rsidRDefault="004872BD" w:rsidP="004872BD">
            <w:r w:rsidRPr="00D97A8B">
              <w:t xml:space="preserve">9.4.15.5. Пенсионное удостоверение </w:t>
            </w:r>
          </w:p>
          <w:p w:rsidR="004872BD" w:rsidRPr="00D97A8B" w:rsidRDefault="004872BD" w:rsidP="004872BD">
            <w:r w:rsidRPr="00D97A8B">
              <w:t xml:space="preserve">9.4.15.6. Справка о неполучении субсидии на улучшение жилищных условий в результате отселения из районов Крайнего Севера. </w:t>
            </w:r>
            <w:r w:rsidRPr="00D97A8B">
              <w:rPr>
                <w:i/>
              </w:rPr>
              <w:t>Оригинал - 1</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9.4.16. Для жен погибших (умерших) инвалидов войны, участников Великой Отечественной войн:</w:t>
            </w:r>
          </w:p>
          <w:p w:rsidR="004872BD" w:rsidRPr="00D97A8B" w:rsidRDefault="004872BD" w:rsidP="004872BD">
            <w:r w:rsidRPr="00D97A8B">
              <w:t>Удостоверение, подтверждающее отнесение гражданина к данной категории с указанием ссылки на статью 21 Федерального закона от 12.01.1995 № 5-ФЗ «О ветеранах»</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9.4.17. Иной документ, подтверждающий право на меры социальной поддержки, установленные федеральным законодательством</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r w:rsidRPr="00D97A8B">
              <w:lastRenderedPageBreak/>
              <w:t>10.</w:t>
            </w: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rPr>
                <w:i/>
              </w:rPr>
            </w:pPr>
            <w:r w:rsidRPr="00D97A8B">
              <w:t xml:space="preserve">10.1. 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w:t>
            </w:r>
            <w:r w:rsidRPr="00D97A8B">
              <w:rPr>
                <w:i/>
              </w:rPr>
              <w:t>Оригинал - 1 экземпляр на каждого члена семьи</w:t>
            </w:r>
          </w:p>
          <w:p w:rsidR="004872BD" w:rsidRPr="00D97A8B" w:rsidRDefault="004872BD" w:rsidP="004872BD">
            <w:pPr>
              <w:rPr>
                <w:b/>
              </w:rPr>
            </w:pPr>
            <w:r w:rsidRPr="00D97A8B">
              <w:rPr>
                <w:b/>
              </w:rPr>
              <w:t>и</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rPr>
                <w:strike/>
              </w:rPr>
            </w:pPr>
            <w:r w:rsidRPr="00D97A8B">
              <w:t xml:space="preserve">10.2. </w:t>
            </w:r>
            <w:proofErr w:type="gramStart"/>
            <w:r w:rsidRPr="00D97A8B">
              <w:t xml:space="preserve">Выписка из ЕГРН о правах отдельного лица на имевшиеся (имеющиеся) у него объекты недвижимости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  </w:t>
            </w:r>
            <w:r w:rsidRPr="00D97A8B">
              <w:rPr>
                <w:i/>
              </w:rPr>
              <w:t>Оригинал - 1 экземпляр на каждого члена семьи</w:t>
            </w:r>
            <w:proofErr w:type="gramEnd"/>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r w:rsidRPr="00D97A8B">
              <w:t>11</w:t>
            </w:r>
            <w:r w:rsidR="00D97A8B" w:rsidRPr="00D97A8B">
              <w:t>.</w:t>
            </w: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В случае если в течение 15 лет до момента подачи заявления о принятии на учет гражданин и члены его семьи проживали в ином муниципальном образовании: </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 xml:space="preserve">11.1. </w:t>
            </w:r>
            <w:proofErr w:type="gramStart"/>
            <w:r w:rsidRPr="00D97A8B">
              <w:t>Справка предприятия технической инвентаризации 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 семьи проживали вином</w:t>
            </w:r>
            <w:proofErr w:type="gramEnd"/>
            <w:r w:rsidRPr="00D97A8B">
              <w:t xml:space="preserve"> муниципальном образовании)</w:t>
            </w:r>
            <w:proofErr w:type="gramStart"/>
            <w:r w:rsidRPr="00D97A8B">
              <w:t xml:space="preserve"> .</w:t>
            </w:r>
            <w:proofErr w:type="gramEnd"/>
            <w:r w:rsidRPr="00D97A8B">
              <w:t xml:space="preserve"> Оригинал - 1 экземпляр на каждого члена семьи из каждого муниципального образования, в котором проживала семья</w:t>
            </w:r>
          </w:p>
          <w:p w:rsidR="004872BD" w:rsidRPr="00D97A8B" w:rsidRDefault="004872BD" w:rsidP="004872BD">
            <w:pPr>
              <w:rPr>
                <w:b/>
              </w:rPr>
            </w:pPr>
            <w:r w:rsidRPr="00D97A8B">
              <w:rPr>
                <w:b/>
              </w:rPr>
              <w:t>и</w:t>
            </w:r>
          </w:p>
        </w:tc>
      </w:tr>
      <w:tr w:rsidR="004872BD"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4872BD" w:rsidRPr="00D97A8B" w:rsidRDefault="004872BD"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4872BD" w:rsidRPr="00D97A8B" w:rsidRDefault="004872BD" w:rsidP="004872BD">
            <w:r w:rsidRPr="00D97A8B">
              <w:t>11.2. Выписка из ЕГРН о правах отдельного лица на имевшиеся (имеющиеся) у него объекты недвижимости</w:t>
            </w:r>
          </w:p>
          <w:p w:rsidR="004872BD" w:rsidRPr="00D97A8B" w:rsidRDefault="004872BD" w:rsidP="004872BD">
            <w:proofErr w:type="gramStart"/>
            <w:r w:rsidRPr="00D97A8B">
              <w:t>(по состоянию на дату подачи заявления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w:t>
            </w:r>
            <w:proofErr w:type="gramEnd"/>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pPr>
              <w:rPr>
                <w:b/>
              </w:rPr>
            </w:pPr>
            <w:r w:rsidRPr="00D97A8B">
              <w:rPr>
                <w:b/>
              </w:rPr>
              <w:t>Следующие документы для категорий граждан, не указанных в пункте 9:</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r w:rsidRPr="00D97A8B">
              <w:t>12.</w:t>
            </w: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Для подтверждения сведений о стоимости принадлежащего на праве собственности гражданину и членам его семьи налогообл</w:t>
            </w:r>
            <w:r w:rsidRPr="00D97A8B">
              <w:t>агаемого недвижимого имущества:</w:t>
            </w:r>
            <w:proofErr w:type="gramStart"/>
            <w:r w:rsidRPr="00D97A8B">
              <w:t xml:space="preserve"> </w:t>
            </w:r>
            <w:r w:rsidRPr="00D97A8B">
              <w:rPr>
                <w:i/>
              </w:rPr>
              <w:t>.</w:t>
            </w:r>
            <w:proofErr w:type="gramEnd"/>
            <w:r w:rsidRPr="00D97A8B">
              <w:rPr>
                <w:i/>
              </w:rPr>
              <w:t xml:space="preserve"> Копия при предъявлении оригинала</w:t>
            </w:r>
          </w:p>
          <w:p w:rsidR="00D97A8B" w:rsidRPr="00D97A8B" w:rsidRDefault="00D97A8B" w:rsidP="000E73CE">
            <w:r w:rsidRPr="00D97A8B">
              <w:t xml:space="preserve">- отчет организации, осуществляющей оценку </w:t>
            </w:r>
            <w:r w:rsidRPr="00D97A8B">
              <w:t>стоимости недвижимого имущества</w:t>
            </w:r>
          </w:p>
          <w:p w:rsidR="00D97A8B" w:rsidRPr="00D97A8B" w:rsidRDefault="00D97A8B" w:rsidP="000E73CE">
            <w:proofErr w:type="gramStart"/>
            <w:r w:rsidRPr="00D97A8B">
              <w:t>- документы из органов (учреждений), осуществляющих оценку имущества, подтверждающие сведения о стоимости принадлежащего на праве собственности гражданину и членам его семьи налогооблагаемого имущества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roofErr w:type="gramEnd"/>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r w:rsidRPr="00D97A8B">
              <w:t>13.</w:t>
            </w:r>
          </w:p>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pPr>
              <w:rPr>
                <w:i/>
              </w:rPr>
            </w:pPr>
            <w:r w:rsidRPr="00D97A8B">
              <w:t xml:space="preserve"> Документы о заработке гражданина и всех членов семьи, а также документы, подтверждающие сведения о доходах, помимо заработка (при наличии), данного гражданина и членов его семьи за 12 месяцев до даты подачи заявления:</w:t>
            </w:r>
            <w:r w:rsidRPr="00D97A8B">
              <w:t xml:space="preserve"> </w:t>
            </w:r>
            <w:r w:rsidRPr="00D97A8B">
              <w:rPr>
                <w:i/>
              </w:rPr>
              <w:t>Оригинал или копия при предъявлении оригинала</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13.1 Справка о доходах (заработной плате и всех иных выплатах), выданная работодателем</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13.2. Справка о выплатах</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 xml:space="preserve">13.3. Сведения о компенсации, выплачиваемой на время выполнения государственных и общественных обязанностей и в других случаях, </w:t>
            </w:r>
            <w:r w:rsidRPr="00D97A8B">
              <w:lastRenderedPageBreak/>
              <w:t>предусмотренных трудовым законодательством</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13.4. Справка о выходном пособии, выплачиваемом при увольнении, компенсации при выходе в отставку, заработной плате, сохраняемой на период трудоустройства при увольнении в связи с ликвидацией организации, сокращением численности или штата работников</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13.5.1. Сведения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pPr>
              <w:rPr>
                <w:b/>
              </w:rPr>
            </w:pPr>
            <w:r w:rsidRPr="00D97A8B">
              <w:t>13.5.2. Справка о дополнительном ежемесячном материальном обеспечении пенсионеров</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13.6. Справка о ежемесячном пожизненном содержании судей, вышедших в отставку</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13.7. Справка обо всех видах стипендий, выплачиваемых аспирантам и докторантам, обучающимся с отрывом от производства в аспирантуре и адъюнктуре при образовательных организациях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названным категориям граждан в период нахождения их в академическом отпуске по медицинским показаниям</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 xml:space="preserve">13.8.1. </w:t>
            </w:r>
            <w:proofErr w:type="gramStart"/>
            <w:r w:rsidRPr="00D97A8B">
              <w:t>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w:t>
            </w:r>
            <w:proofErr w:type="gramEnd"/>
            <w:r w:rsidRPr="00D97A8B">
              <w:t xml:space="preserve"> гражданам в возрасте от 14 до 18 лет в период их участия во временных работах</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13.8.2. Сведения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13.9. Сведения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13.10. Сведения о ежемесячном пособии на ребенка</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 xml:space="preserve">13.11. Справка о размере ежемесячного пособия на ребенка, ежемесячного пособия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w:t>
            </w:r>
            <w:proofErr w:type="gramStart"/>
            <w:r w:rsidRPr="00D97A8B">
              <w:t>до</w:t>
            </w:r>
            <w:proofErr w:type="gramEnd"/>
            <w:r w:rsidRPr="00D97A8B">
              <w:t xml:space="preserve"> </w:t>
            </w:r>
            <w:proofErr w:type="gramStart"/>
            <w:r w:rsidRPr="00D97A8B">
              <w:t>достижениям</w:t>
            </w:r>
            <w:proofErr w:type="gramEnd"/>
            <w:r w:rsidRPr="00D97A8B">
              <w:t xml:space="preserve"> им 3-летнего возраста</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 xml:space="preserve">13.12. </w:t>
            </w:r>
            <w:proofErr w:type="gramStart"/>
            <w:r w:rsidRPr="00D97A8B">
              <w:t>Сведения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w:t>
            </w:r>
            <w:proofErr w:type="gramEnd"/>
            <w:r w:rsidRPr="00D97A8B">
              <w:t xml:space="preserve">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 xml:space="preserve">13.13. </w:t>
            </w:r>
            <w:proofErr w:type="gramStart"/>
            <w:r w:rsidRPr="00D97A8B">
              <w:t xml:space="preserve">Справка о ежемесячной компенсационной выплате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w:t>
            </w:r>
            <w:r w:rsidRPr="00D97A8B">
              <w:lastRenderedPageBreak/>
              <w:t>местностях, где отсутствует возможность их трудоустройства</w:t>
            </w:r>
            <w:proofErr w:type="gramEnd"/>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13.14.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13.15. Сведения о надбавках и доплатах (кроме носящих единовременный характер) ко всем видам выплат, указанным в настоящем пункте, установленные органами государственной власти Ростовской области, органами местного самоуправления, предприятиями, учреждениями и другими организациями</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 xml:space="preserve">13.16.1. Сведения о доходах от реализации и сдачи в аренду (наем, </w:t>
            </w:r>
            <w:proofErr w:type="spellStart"/>
            <w:r w:rsidRPr="00D97A8B">
              <w:t>поднайм</w:t>
            </w:r>
            <w:proofErr w:type="spellEnd"/>
            <w:r w:rsidRPr="00D97A8B">
              <w:t>)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13.16.2. Договор (договоры) сдачи имущества в аренду (при наличии)</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13.17. Справка о денежном довольствии, а также дополнительных выплатах, носящих постоянный характер, и продовольственном обеспечении, установленных законодательством Российской Федерации</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13.18. Справка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13.19. Сведения о материальной помощи, оказываемой работодателями своим работникам, в том числе бывшим, уволившимся в связи с выходом на пенсию по инвалидности или по возрасту</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13.20. Справка об оплате работ по договорам, заключаемым в соответствии с гражданским законодательством Российской Федерации</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13.21. Справка о размере авторского вознаграждения</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13.22. Сведения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 в зависимости от системы налогообложения</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13.23. Сведения о доходах по акциям и другие доходы от участия в управлении собственностью организации (дивиденды, выплаты по долевым паям)</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13.24. Справка о размере алиментов (с места работы бывшего супруга, в том числе бывшего)</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13.25. Выписка из лицевого счета (с указанием процентов, полученных по банковским вкладам)</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13.26. Сведения о наследуемых и подаренных денежных средствах</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13.27. Сведения о денежных эквивалентах полученных льгот и социальных гарантий, установленных органом государственной власти Российской Федерации, Ростовской области, органами местного самоуправления, организациями</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 xml:space="preserve">13.28. </w:t>
            </w:r>
            <w:proofErr w:type="gramStart"/>
            <w:r w:rsidRPr="00D97A8B">
              <w:t>Сведения о денежных эквивалентах предоставляемых гражданам льгот и мер социальной поддержки по оплате жилого помещения, коммунальных услуг и транспортных услуг, установленных органами государственной власти Российской Федерации, субъектов Российской Федерации, органами местного самоуправления и организациями, в виде предоставленных гражданам скидок с оплаты (то есть денежных эквивалентов льгот и компенсаций по оплате транспортных услуг, денежных эквивалентов льгот по оплате жилых помещений и</w:t>
            </w:r>
            <w:proofErr w:type="gramEnd"/>
            <w:r w:rsidRPr="00D97A8B">
              <w:t xml:space="preserve"> коммунальных услуг)</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13.29. Справка о размере денежных выплат, предоставляемых гражданам в качестве мер социальной поддержки</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13.30. Справка о размере денежных средств, выделяемых опекуну (попечителю) на содержание подопечного</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 xml:space="preserve">13.31. Сведения о денежных средствах, направленных на оплату обучения в образовательных учреждениях всех типов, в случаях, когда такая оплата </w:t>
            </w:r>
            <w:r w:rsidRPr="00D97A8B">
              <w:lastRenderedPageBreak/>
              <w:t>производится не из собственных доходов обучающегося либо проживающих совместно с ним членов его семьи, а за счет средств иных лиц, предоставляемых на безвозмездной и безвозвратной основе</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13.32. Сведения о доходах охотников-любителей, получаемых от сдачи добытых ими пушнины, мехового или кожевенного сырья или мяса диких животных</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13.33. Сведения о суммах предоставленной государственной социальной помощи</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13.34. Сведения о суммах ежемесячных денежных выплат и компенсаций различным категориям граждан, определенным в соответствии с федеральным и областным законодательством</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13.35. Документ, подтверждающий иные доходы заявителя и членов его семьи</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r w:rsidRPr="00D97A8B">
              <w:t>14.</w:t>
            </w: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Документы из органов, осуществляющих государственную регистрацию транспортных средств, подтверждающие сведения о категории принадлежащего гражданину и членам его семьи на праве собственности налогооблагаемого движимого имущества</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15.1. справку с места ра</w:t>
            </w:r>
            <w:r w:rsidRPr="00D97A8B">
              <w:t>боты (службы) о трудоустройстве</w:t>
            </w:r>
          </w:p>
          <w:p w:rsidR="00D97A8B" w:rsidRPr="00D97A8B" w:rsidRDefault="00D97A8B" w:rsidP="000E73CE">
            <w:r w:rsidRPr="00D97A8B">
              <w:rPr>
                <w:b/>
              </w:rPr>
              <w:t>или</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 xml:space="preserve">15.2. Документ, подтверждающий невозможность осуществления трудовой деятельности (Справка, подтверждающая </w:t>
            </w:r>
            <w:r w:rsidRPr="00D97A8B">
              <w:t>факт установления инвалидности)</w:t>
            </w:r>
          </w:p>
          <w:p w:rsidR="00D97A8B" w:rsidRPr="00D97A8B" w:rsidRDefault="00D97A8B" w:rsidP="000E73CE">
            <w:r w:rsidRPr="00D97A8B">
              <w:rPr>
                <w:b/>
              </w:rPr>
              <w:t>или</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15.3. Справка о признании гражданина в установленном порядке безработным</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r w:rsidRPr="00D97A8B">
              <w:t>16.</w:t>
            </w: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pPr>
              <w:rPr>
                <w:i/>
              </w:rPr>
            </w:pPr>
            <w:r w:rsidRPr="00D97A8B">
              <w:t xml:space="preserve">В случае вынужденной продажи в течение последних 12 календарных месяцев имущества, входящего в перечень имущества, подлежащего налогообложению и учитываемого для признания граждан </w:t>
            </w:r>
            <w:proofErr w:type="gramStart"/>
            <w:r w:rsidRPr="00D97A8B">
              <w:t>малоимущими</w:t>
            </w:r>
            <w:proofErr w:type="gramEnd"/>
            <w:r w:rsidRPr="00D97A8B">
              <w:t>:</w:t>
            </w:r>
            <w:r w:rsidRPr="00D97A8B">
              <w:t xml:space="preserve"> </w:t>
            </w:r>
            <w:r w:rsidRPr="00D97A8B">
              <w:rPr>
                <w:i/>
              </w:rPr>
              <w:t>Копия при предъявлении оригинала - 1</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16.1. Счет оплата</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16.2. Иной документ, подтверждающий вынужденное расходование средств</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r w:rsidRPr="00D97A8B">
              <w:t>17.</w:t>
            </w: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 xml:space="preserve"> Сведения о </w:t>
            </w:r>
            <w:proofErr w:type="spellStart"/>
            <w:r w:rsidRPr="00D97A8B">
              <w:t>паенакоплениях</w:t>
            </w:r>
            <w:proofErr w:type="spellEnd"/>
            <w:r w:rsidRPr="00D97A8B">
              <w:t xml:space="preserve"> в жилищных, жилищно-строительных, жилищных накопительных, гаражно-строительных, дачно-строительных и иных потребительских специализированных кооперативах (при наличии)</w:t>
            </w:r>
            <w:r w:rsidRPr="00D97A8B">
              <w:t xml:space="preserve"> </w:t>
            </w:r>
            <w:r w:rsidRPr="00D97A8B">
              <w:rPr>
                <w:i/>
              </w:rPr>
              <w:t>Копия при предъявлении оригинала - 1</w:t>
            </w:r>
          </w:p>
        </w:tc>
      </w:tr>
      <w:tr w:rsidR="00D97A8B" w:rsidRPr="00E800D0" w:rsidTr="004872BD">
        <w:trPr>
          <w:tblCellSpacing w:w="0" w:type="dxa"/>
        </w:trPr>
        <w:tc>
          <w:tcPr>
            <w:tcW w:w="685" w:type="dxa"/>
            <w:tcBorders>
              <w:top w:val="outset" w:sz="6" w:space="0" w:color="auto"/>
              <w:left w:val="outset" w:sz="6" w:space="0" w:color="auto"/>
              <w:bottom w:val="outset" w:sz="6" w:space="0" w:color="auto"/>
              <w:right w:val="outset" w:sz="6" w:space="0" w:color="auto"/>
            </w:tcBorders>
          </w:tcPr>
          <w:p w:rsidR="00D97A8B" w:rsidRPr="00D97A8B" w:rsidRDefault="00D97A8B" w:rsidP="004872BD">
            <w:pPr>
              <w:jc w:val="center"/>
            </w:pPr>
            <w:r>
              <w:t>18.</w:t>
            </w:r>
          </w:p>
        </w:tc>
        <w:tc>
          <w:tcPr>
            <w:tcW w:w="8758" w:type="dxa"/>
            <w:tcBorders>
              <w:top w:val="outset" w:sz="6" w:space="0" w:color="auto"/>
              <w:left w:val="outset" w:sz="6" w:space="0" w:color="auto"/>
              <w:bottom w:val="outset" w:sz="6" w:space="0" w:color="auto"/>
              <w:right w:val="outset" w:sz="6" w:space="0" w:color="auto"/>
            </w:tcBorders>
          </w:tcPr>
          <w:p w:rsidR="00D97A8B" w:rsidRPr="00D97A8B" w:rsidRDefault="00D97A8B" w:rsidP="000E73CE">
            <w:r w:rsidRPr="00D97A8B">
              <w:t>Сведения о размере денежных средств, находящихся на счетах в учреждениях банков и других кредитных учреждениях</w:t>
            </w:r>
            <w:r w:rsidRPr="00D97A8B">
              <w:t xml:space="preserve"> </w:t>
            </w:r>
            <w:r>
              <w:t xml:space="preserve"> </w:t>
            </w:r>
            <w:proofErr w:type="gramStart"/>
            <w:r w:rsidRPr="00D97A8B">
              <w:rPr>
                <w:i/>
              </w:rPr>
              <w:t>Подлинный</w:t>
            </w:r>
            <w:proofErr w:type="gramEnd"/>
            <w:r w:rsidRPr="00D97A8B">
              <w:rPr>
                <w:i/>
              </w:rPr>
              <w:t xml:space="preserve"> - 1</w:t>
            </w:r>
          </w:p>
        </w:tc>
      </w:tr>
    </w:tbl>
    <w:p w:rsidR="00586FD8" w:rsidRDefault="00586FD8" w:rsidP="00EC345F">
      <w:pPr>
        <w:widowControl w:val="0"/>
        <w:spacing w:after="641" w:line="322" w:lineRule="exact"/>
        <w:ind w:left="20" w:right="20" w:firstLine="580"/>
        <w:jc w:val="both"/>
        <w:rPr>
          <w:sz w:val="27"/>
          <w:szCs w:val="27"/>
        </w:rPr>
      </w:pPr>
    </w:p>
    <w:p w:rsidR="00D97A8B" w:rsidRPr="00EC345F" w:rsidRDefault="00D97A8B" w:rsidP="00EC345F">
      <w:pPr>
        <w:widowControl w:val="0"/>
        <w:spacing w:after="641" w:line="322" w:lineRule="exact"/>
        <w:ind w:left="20" w:right="20" w:firstLine="580"/>
        <w:jc w:val="both"/>
        <w:rPr>
          <w:sz w:val="27"/>
          <w:szCs w:val="27"/>
        </w:rPr>
      </w:pPr>
    </w:p>
    <w:p w:rsidR="00EC345F" w:rsidRPr="00EC345F" w:rsidRDefault="00EC345F" w:rsidP="00EC345F">
      <w:pPr>
        <w:widowControl w:val="0"/>
        <w:numPr>
          <w:ilvl w:val="0"/>
          <w:numId w:val="10"/>
        </w:numPr>
        <w:tabs>
          <w:tab w:val="left" w:pos="1266"/>
        </w:tabs>
        <w:spacing w:line="322" w:lineRule="exact"/>
        <w:ind w:right="20"/>
        <w:jc w:val="both"/>
        <w:rPr>
          <w:sz w:val="27"/>
          <w:szCs w:val="27"/>
        </w:rPr>
        <w:sectPr w:rsidR="00EC345F" w:rsidRPr="00EC345F" w:rsidSect="00EC345F">
          <w:pgSz w:w="11909" w:h="16838"/>
          <w:pgMar w:top="567" w:right="1178" w:bottom="836" w:left="1303" w:header="0" w:footer="3" w:gutter="0"/>
          <w:cols w:space="720"/>
          <w:noEndnote/>
          <w:docGrid w:linePitch="360"/>
        </w:sectPr>
      </w:pPr>
      <w:r w:rsidRPr="00EC345F">
        <w:rPr>
          <w:sz w:val="27"/>
          <w:szCs w:val="27"/>
        </w:rPr>
        <w:br w:type="page"/>
      </w:r>
    </w:p>
    <w:p w:rsidR="00D97A8B" w:rsidRPr="00D97A8B" w:rsidRDefault="00D97A8B" w:rsidP="00D97A8B">
      <w:pPr>
        <w:widowControl w:val="0"/>
        <w:spacing w:line="274" w:lineRule="exact"/>
        <w:ind w:left="4060" w:right="400"/>
        <w:jc w:val="right"/>
        <w:rPr>
          <w:color w:val="000000"/>
          <w:sz w:val="23"/>
          <w:szCs w:val="23"/>
        </w:rPr>
      </w:pPr>
      <w:r>
        <w:rPr>
          <w:color w:val="000000"/>
          <w:sz w:val="23"/>
          <w:szCs w:val="23"/>
        </w:rPr>
        <w:lastRenderedPageBreak/>
        <w:t>Приложение №2</w:t>
      </w:r>
    </w:p>
    <w:p w:rsidR="00D97A8B" w:rsidRDefault="00D97A8B" w:rsidP="00D97A8B">
      <w:pPr>
        <w:widowControl w:val="0"/>
        <w:spacing w:line="274" w:lineRule="exact"/>
        <w:ind w:left="4060" w:right="400"/>
        <w:jc w:val="right"/>
        <w:rPr>
          <w:color w:val="000000"/>
          <w:sz w:val="23"/>
          <w:szCs w:val="23"/>
        </w:rPr>
      </w:pPr>
      <w:r w:rsidRPr="00D97A8B">
        <w:rPr>
          <w:color w:val="000000"/>
          <w:sz w:val="23"/>
          <w:szCs w:val="23"/>
        </w:rPr>
        <w:t>к административному регламенту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p>
    <w:p w:rsidR="00D97A8B" w:rsidRDefault="00D97A8B" w:rsidP="00D97A8B">
      <w:pPr>
        <w:widowControl w:val="0"/>
        <w:spacing w:after="303" w:line="274" w:lineRule="exact"/>
        <w:ind w:right="400"/>
        <w:rPr>
          <w:color w:val="000000"/>
          <w:sz w:val="23"/>
          <w:szCs w:val="23"/>
        </w:rPr>
      </w:pPr>
    </w:p>
    <w:p w:rsidR="00D97A8B" w:rsidRPr="00803222" w:rsidRDefault="00D97A8B" w:rsidP="001620AC">
      <w:pPr>
        <w:spacing w:before="100" w:beforeAutospacing="1" w:after="100" w:afterAutospacing="1"/>
        <w:jc w:val="center"/>
        <w:rPr>
          <w:sz w:val="28"/>
          <w:szCs w:val="28"/>
        </w:rPr>
      </w:pP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D97A8B"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D97A8B" w:rsidRPr="00803222" w:rsidRDefault="00D97A8B" w:rsidP="000E73CE">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D97A8B" w:rsidRPr="00803222" w:rsidRDefault="00D97A8B" w:rsidP="000E73CE">
            <w:pPr>
              <w:spacing w:before="100" w:beforeAutospacing="1" w:after="100" w:afterAutospacing="1"/>
              <w:jc w:val="center"/>
              <w:rPr>
                <w:sz w:val="28"/>
                <w:szCs w:val="28"/>
              </w:rPr>
            </w:pPr>
            <w:r w:rsidRPr="00803222">
              <w:rPr>
                <w:sz w:val="28"/>
                <w:szCs w:val="28"/>
              </w:rPr>
              <w:t>Наименование документа</w:t>
            </w:r>
          </w:p>
        </w:tc>
      </w:tr>
      <w:tr w:rsidR="001620AC"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1620AC" w:rsidRDefault="001620AC" w:rsidP="000E73CE">
            <w:pPr>
              <w:spacing w:before="100" w:beforeAutospacing="1" w:after="100" w:afterAutospacing="1"/>
              <w:jc w:val="center"/>
            </w:pPr>
            <w:r>
              <w:t>1</w:t>
            </w:r>
          </w:p>
        </w:tc>
        <w:tc>
          <w:tcPr>
            <w:tcW w:w="9443" w:type="dxa"/>
            <w:tcBorders>
              <w:top w:val="outset" w:sz="6" w:space="0" w:color="auto"/>
              <w:left w:val="outset" w:sz="6" w:space="0" w:color="auto"/>
              <w:bottom w:val="outset" w:sz="6" w:space="0" w:color="auto"/>
              <w:right w:val="outset" w:sz="6" w:space="0" w:color="auto"/>
            </w:tcBorders>
          </w:tcPr>
          <w:p w:rsidR="001620AC" w:rsidRPr="001620AC" w:rsidRDefault="001620AC" w:rsidP="000E73CE">
            <w:r w:rsidRPr="001620AC">
              <w:t>Справка о составе семьи по месту регистрации лица, в случае если указанные сведения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tc>
      </w:tr>
      <w:tr w:rsidR="001620AC"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1620AC" w:rsidRDefault="001620AC" w:rsidP="000E73CE">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1620AC" w:rsidRPr="001620AC" w:rsidRDefault="001620AC" w:rsidP="000E73CE">
            <w:r w:rsidRPr="001620AC">
              <w:t>Сведения из договора социального найма</w:t>
            </w:r>
          </w:p>
        </w:tc>
      </w:tr>
      <w:tr w:rsidR="001620AC"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1620AC" w:rsidRDefault="001620AC" w:rsidP="000E73CE">
            <w:pPr>
              <w:spacing w:before="100" w:beforeAutospacing="1" w:after="100" w:afterAutospacing="1"/>
              <w:jc w:val="center"/>
            </w:pPr>
            <w:r>
              <w:t>3</w:t>
            </w:r>
          </w:p>
        </w:tc>
        <w:tc>
          <w:tcPr>
            <w:tcW w:w="9443" w:type="dxa"/>
            <w:tcBorders>
              <w:top w:val="outset" w:sz="6" w:space="0" w:color="auto"/>
              <w:left w:val="outset" w:sz="6" w:space="0" w:color="auto"/>
              <w:bottom w:val="outset" w:sz="6" w:space="0" w:color="auto"/>
              <w:right w:val="outset" w:sz="6" w:space="0" w:color="auto"/>
            </w:tcBorders>
          </w:tcPr>
          <w:p w:rsidR="001620AC" w:rsidRPr="001620AC" w:rsidRDefault="001620AC" w:rsidP="000E73CE">
            <w:r w:rsidRPr="001620AC">
              <w:t>Сведения из договора найма специализированного жилого помещения</w:t>
            </w:r>
          </w:p>
        </w:tc>
      </w:tr>
      <w:tr w:rsidR="001620AC"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1620AC" w:rsidRDefault="001620AC" w:rsidP="000E73CE">
            <w:pPr>
              <w:spacing w:before="100" w:beforeAutospacing="1" w:after="100" w:afterAutospacing="1"/>
              <w:jc w:val="center"/>
            </w:pPr>
            <w:r>
              <w:t>4</w:t>
            </w:r>
          </w:p>
        </w:tc>
        <w:tc>
          <w:tcPr>
            <w:tcW w:w="9443" w:type="dxa"/>
            <w:tcBorders>
              <w:top w:val="outset" w:sz="6" w:space="0" w:color="auto"/>
              <w:left w:val="outset" w:sz="6" w:space="0" w:color="auto"/>
              <w:bottom w:val="outset" w:sz="6" w:space="0" w:color="auto"/>
              <w:right w:val="outset" w:sz="6" w:space="0" w:color="auto"/>
            </w:tcBorders>
          </w:tcPr>
          <w:p w:rsidR="001620AC" w:rsidRPr="001620AC" w:rsidRDefault="001620AC" w:rsidP="000E73CE">
            <w:r w:rsidRPr="001620AC">
              <w:t>Сведения о финансовом лицевом счете</w:t>
            </w:r>
          </w:p>
        </w:tc>
      </w:tr>
      <w:tr w:rsidR="001620AC"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1620AC" w:rsidRDefault="001620AC" w:rsidP="000E73CE">
            <w:pPr>
              <w:spacing w:before="100" w:beforeAutospacing="1" w:after="100" w:afterAutospacing="1"/>
              <w:jc w:val="center"/>
            </w:pPr>
            <w:r>
              <w:t>5</w:t>
            </w:r>
          </w:p>
        </w:tc>
        <w:tc>
          <w:tcPr>
            <w:tcW w:w="9443" w:type="dxa"/>
            <w:tcBorders>
              <w:top w:val="outset" w:sz="6" w:space="0" w:color="auto"/>
              <w:left w:val="outset" w:sz="6" w:space="0" w:color="auto"/>
              <w:bottom w:val="outset" w:sz="6" w:space="0" w:color="auto"/>
              <w:right w:val="outset" w:sz="6" w:space="0" w:color="auto"/>
            </w:tcBorders>
          </w:tcPr>
          <w:p w:rsidR="001620AC" w:rsidRPr="001620AC" w:rsidRDefault="001620AC" w:rsidP="000E73CE">
            <w:r w:rsidRPr="001620AC">
              <w:t>Р</w:t>
            </w:r>
            <w:r w:rsidRPr="001620AC">
              <w:t xml:space="preserve">ешение о признании жилого дома (жилого помещения) </w:t>
            </w:r>
            <w:proofErr w:type="gramStart"/>
            <w:r w:rsidRPr="001620AC">
              <w:t>непригодным</w:t>
            </w:r>
            <w:proofErr w:type="gramEnd"/>
            <w:r w:rsidRPr="001620AC">
              <w:t xml:space="preserve"> для проживания</w:t>
            </w:r>
          </w:p>
        </w:tc>
      </w:tr>
      <w:tr w:rsidR="001620AC"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1620AC" w:rsidRDefault="001620AC" w:rsidP="000E73CE">
            <w:pPr>
              <w:spacing w:before="100" w:beforeAutospacing="1" w:after="100" w:afterAutospacing="1"/>
              <w:jc w:val="center"/>
            </w:pPr>
            <w:r>
              <w:t>6</w:t>
            </w:r>
          </w:p>
        </w:tc>
        <w:tc>
          <w:tcPr>
            <w:tcW w:w="9443" w:type="dxa"/>
            <w:tcBorders>
              <w:top w:val="outset" w:sz="6" w:space="0" w:color="auto"/>
              <w:left w:val="outset" w:sz="6" w:space="0" w:color="auto"/>
              <w:bottom w:val="outset" w:sz="6" w:space="0" w:color="auto"/>
              <w:right w:val="outset" w:sz="6" w:space="0" w:color="auto"/>
            </w:tcBorders>
          </w:tcPr>
          <w:p w:rsidR="001620AC" w:rsidRPr="001620AC" w:rsidRDefault="001620AC" w:rsidP="000E73CE">
            <w:proofErr w:type="gramStart"/>
            <w:r w:rsidRPr="001620AC">
              <w:t>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в 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roofErr w:type="gramEnd"/>
          </w:p>
        </w:tc>
      </w:tr>
      <w:tr w:rsidR="00D97A8B"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0E73CE">
            <w:pPr>
              <w:spacing w:before="100" w:beforeAutospacing="1" w:after="100" w:afterAutospacing="1"/>
              <w:jc w:val="center"/>
            </w:pPr>
            <w:r>
              <w:t>7</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1620AC" w:rsidP="000E73CE">
            <w:proofErr w:type="gramStart"/>
            <w:r w:rsidRPr="001620AC">
              <w:t>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в случае если</w:t>
            </w:r>
            <w:proofErr w:type="gramEnd"/>
            <w:r w:rsidRPr="001620AC">
              <w:t xml:space="preserve">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tc>
      </w:tr>
      <w:tr w:rsidR="00D97A8B"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0E73CE">
            <w:pPr>
              <w:spacing w:before="100" w:beforeAutospacing="1" w:after="100" w:afterAutospacing="1"/>
              <w:jc w:val="center"/>
            </w:pPr>
            <w:r>
              <w:t>8</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1620AC" w:rsidP="000E73CE">
            <w:r w:rsidRPr="001620AC">
              <w:t>Выписка из ЕГРН о правах отдельного лица на имевшиеся (имеющиеся) у него объекты недвижимости</w:t>
            </w:r>
          </w:p>
        </w:tc>
      </w:tr>
      <w:tr w:rsidR="00D97A8B"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0E73CE">
            <w:pPr>
              <w:spacing w:before="100" w:beforeAutospacing="1" w:after="100" w:afterAutospacing="1"/>
              <w:jc w:val="center"/>
            </w:pPr>
            <w:r>
              <w:t>9</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1620AC" w:rsidP="000E73CE">
            <w:pPr>
              <w:rPr>
                <w:rFonts w:eastAsia="Calibri"/>
              </w:rPr>
            </w:pPr>
            <w:r w:rsidRPr="001620AC">
              <w:rPr>
                <w:rFonts w:eastAsia="Calibri"/>
              </w:rPr>
              <w:t>Выписка из ЕГРН об объекте недвижимости (об объектах недвижимости и о земельных участках (в случае наличия у заявителя))</w:t>
            </w:r>
          </w:p>
        </w:tc>
      </w:tr>
      <w:tr w:rsidR="00D97A8B"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0E73CE">
            <w:pPr>
              <w:spacing w:before="100" w:beforeAutospacing="1" w:after="100" w:afterAutospacing="1"/>
              <w:jc w:val="center"/>
            </w:pPr>
            <w:r>
              <w:t>10</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D97A8B" w:rsidP="000E73CE">
            <w:r w:rsidRPr="001620AC">
              <w:t>Сведения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tc>
      </w:tr>
      <w:tr w:rsidR="00D97A8B"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0E73CE">
            <w:pPr>
              <w:spacing w:before="100" w:beforeAutospacing="1" w:after="100" w:afterAutospacing="1"/>
              <w:jc w:val="center"/>
            </w:pPr>
            <w:r>
              <w:t>11</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D97A8B" w:rsidP="000E73CE">
            <w:proofErr w:type="gramStart"/>
            <w:r w:rsidRPr="001620AC">
              <w:t xml:space="preserve">Сведения о пособии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профессиональной подготовки, переподготовки и повышения квалификации по направлению органов службы занятости, выплатах безработным гражданам, </w:t>
            </w:r>
            <w:r w:rsidRPr="001620AC">
              <w:lastRenderedPageBreak/>
              <w:t>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выплатах несовершеннолетним</w:t>
            </w:r>
            <w:proofErr w:type="gramEnd"/>
            <w:r w:rsidRPr="001620AC">
              <w:t xml:space="preserve"> гражданам в возрасте от 14 до 18 лет в период их участия во временных работах</w:t>
            </w:r>
          </w:p>
        </w:tc>
      </w:tr>
      <w:tr w:rsidR="00D97A8B"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0E73CE">
            <w:pPr>
              <w:spacing w:before="100" w:beforeAutospacing="1" w:after="100" w:afterAutospacing="1"/>
              <w:jc w:val="center"/>
            </w:pPr>
            <w:r>
              <w:lastRenderedPageBreak/>
              <w:t>12</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D97A8B" w:rsidP="000E73CE">
            <w:r w:rsidRPr="001620AC">
              <w:t>Сведения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w:t>
            </w:r>
          </w:p>
        </w:tc>
      </w:tr>
      <w:tr w:rsidR="00D97A8B"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0E73CE">
            <w:pPr>
              <w:spacing w:before="100" w:beforeAutospacing="1" w:after="100" w:afterAutospacing="1"/>
              <w:jc w:val="center"/>
            </w:pPr>
            <w:r>
              <w:t>13</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D97A8B" w:rsidP="000E73CE">
            <w:r w:rsidRPr="001620AC">
              <w:t>Сведения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w:t>
            </w:r>
          </w:p>
        </w:tc>
      </w:tr>
      <w:tr w:rsidR="00D97A8B"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0E73CE">
            <w:pPr>
              <w:spacing w:before="100" w:beforeAutospacing="1" w:after="100" w:afterAutospacing="1"/>
              <w:jc w:val="center"/>
            </w:pPr>
            <w:r>
              <w:t>14</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D97A8B" w:rsidP="000E73CE">
            <w:r w:rsidRPr="001620AC">
              <w:t>Сведения о ежемесячном пособии на ребенка</w:t>
            </w:r>
          </w:p>
        </w:tc>
      </w:tr>
      <w:tr w:rsidR="00D97A8B"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0E73CE">
            <w:pPr>
              <w:spacing w:before="100" w:beforeAutospacing="1" w:after="100" w:afterAutospacing="1"/>
              <w:jc w:val="center"/>
            </w:pPr>
            <w:r>
              <w:t>15</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D97A8B" w:rsidP="000E73CE">
            <w:proofErr w:type="gramStart"/>
            <w:r w:rsidRPr="001620AC">
              <w:t>Сведения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w:t>
            </w:r>
            <w:proofErr w:type="gramEnd"/>
            <w:r w:rsidRPr="001620AC">
              <w:t xml:space="preserve">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tc>
      </w:tr>
      <w:tr w:rsidR="00D97A8B"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0E73CE">
            <w:pPr>
              <w:spacing w:before="100" w:beforeAutospacing="1" w:after="100" w:afterAutospacing="1"/>
              <w:jc w:val="center"/>
            </w:pPr>
            <w:r>
              <w:t>16</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D97A8B" w:rsidP="000E73CE">
            <w:r w:rsidRPr="001620AC">
              <w:t>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tc>
      </w:tr>
      <w:tr w:rsidR="00D97A8B" w:rsidRPr="00803222" w:rsidTr="000E73CE">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97A8B" w:rsidRDefault="001620AC" w:rsidP="000E73CE">
            <w:pPr>
              <w:spacing w:before="100" w:beforeAutospacing="1" w:after="100" w:afterAutospacing="1"/>
              <w:jc w:val="center"/>
            </w:pPr>
            <w:r>
              <w:t>17</w:t>
            </w:r>
          </w:p>
        </w:tc>
        <w:tc>
          <w:tcPr>
            <w:tcW w:w="9443" w:type="dxa"/>
            <w:tcBorders>
              <w:top w:val="outset" w:sz="6" w:space="0" w:color="auto"/>
              <w:left w:val="outset" w:sz="6" w:space="0" w:color="auto"/>
              <w:bottom w:val="outset" w:sz="6" w:space="0" w:color="auto"/>
              <w:right w:val="outset" w:sz="6" w:space="0" w:color="auto"/>
            </w:tcBorders>
          </w:tcPr>
          <w:p w:rsidR="00D97A8B" w:rsidRPr="001620AC" w:rsidRDefault="00D97A8B" w:rsidP="000E73CE">
            <w:r w:rsidRPr="001620AC">
              <w:t>Справка о признании гражданина в установленном порядке безработным</w:t>
            </w:r>
          </w:p>
        </w:tc>
      </w:tr>
    </w:tbl>
    <w:p w:rsidR="00D97A8B" w:rsidRDefault="00D97A8B" w:rsidP="00D97A8B">
      <w:pPr>
        <w:autoSpaceDE w:val="0"/>
        <w:autoSpaceDN w:val="0"/>
        <w:adjustRightInd w:val="0"/>
        <w:spacing w:line="235" w:lineRule="auto"/>
        <w:ind w:left="5664" w:firstLine="6"/>
        <w:jc w:val="both"/>
      </w:pPr>
    </w:p>
    <w:p w:rsidR="00D97A8B" w:rsidRDefault="00D97A8B"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Pr="00014549" w:rsidRDefault="001620AC" w:rsidP="001620AC">
      <w:pPr>
        <w:widowControl w:val="0"/>
        <w:jc w:val="right"/>
        <w:rPr>
          <w:sz w:val="20"/>
          <w:szCs w:val="20"/>
        </w:rPr>
      </w:pPr>
      <w:r>
        <w:rPr>
          <w:sz w:val="20"/>
          <w:szCs w:val="20"/>
        </w:rPr>
        <w:lastRenderedPageBreak/>
        <w:t>Приложение №3</w:t>
      </w:r>
    </w:p>
    <w:p w:rsidR="001620AC" w:rsidRPr="00586FD8" w:rsidRDefault="001620AC" w:rsidP="001620AC">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586FD8">
        <w:rPr>
          <w:sz w:val="20"/>
          <w:szCs w:val="20"/>
        </w:rPr>
        <w:t>«</w:t>
      </w:r>
      <w:r w:rsidRPr="00586FD8">
        <w:rPr>
          <w:bCs/>
          <w:sz w:val="20"/>
          <w:szCs w:val="20"/>
        </w:rPr>
        <w:t>Постановка на учет граждан в качестве нуждающихся в жилых помещениях, предоставляемых по договорам социального найма</w:t>
      </w:r>
      <w:r w:rsidRPr="00586FD8">
        <w:rPr>
          <w:sz w:val="20"/>
          <w:szCs w:val="20"/>
        </w:rPr>
        <w:t>»</w:t>
      </w:r>
    </w:p>
    <w:p w:rsidR="001620AC" w:rsidRDefault="001620AC" w:rsidP="00EC345F">
      <w:pPr>
        <w:widowControl w:val="0"/>
        <w:spacing w:after="303" w:line="274" w:lineRule="exact"/>
        <w:ind w:left="4060" w:right="400"/>
        <w:jc w:val="right"/>
        <w:rPr>
          <w:color w:val="000000"/>
          <w:sz w:val="23"/>
          <w:szCs w:val="23"/>
        </w:rPr>
      </w:pPr>
    </w:p>
    <w:p w:rsidR="001620AC" w:rsidRDefault="001620AC" w:rsidP="001620AC">
      <w:pPr>
        <w:pStyle w:val="ConsPlusNonformat"/>
        <w:jc w:val="right"/>
      </w:pPr>
      <w:r>
        <w:t>_________________________________________</w:t>
      </w:r>
    </w:p>
    <w:p w:rsidR="001620AC" w:rsidRDefault="001620AC" w:rsidP="001620AC">
      <w:pPr>
        <w:pStyle w:val="ConsPlusNonformat"/>
        <w:jc w:val="right"/>
      </w:pPr>
      <w:r>
        <w:t xml:space="preserve">                                 _________________________________________</w:t>
      </w:r>
    </w:p>
    <w:p w:rsidR="001620AC" w:rsidRDefault="001620AC" w:rsidP="001620AC">
      <w:pPr>
        <w:pStyle w:val="ConsPlusNonformat"/>
        <w:jc w:val="right"/>
      </w:pPr>
      <w:r>
        <w:t xml:space="preserve">                                  </w:t>
      </w:r>
      <w:proofErr w:type="gramStart"/>
      <w:r>
        <w:t>(должность, Ф.И.О. главы муниципального</w:t>
      </w:r>
      <w:proofErr w:type="gramEnd"/>
    </w:p>
    <w:p w:rsidR="001620AC" w:rsidRDefault="001620AC" w:rsidP="001620AC">
      <w:pPr>
        <w:pStyle w:val="ConsPlusNonformat"/>
        <w:jc w:val="right"/>
      </w:pPr>
      <w:r>
        <w:t xml:space="preserve">                                 образования, главы местной администрации)</w:t>
      </w:r>
    </w:p>
    <w:p w:rsidR="001620AC" w:rsidRDefault="001620AC" w:rsidP="001620AC">
      <w:pPr>
        <w:widowControl w:val="0"/>
        <w:autoSpaceDE w:val="0"/>
        <w:autoSpaceDN w:val="0"/>
        <w:adjustRightInd w:val="0"/>
        <w:ind w:firstLine="540"/>
        <w:jc w:val="right"/>
        <w:rPr>
          <w:sz w:val="20"/>
          <w:szCs w:val="20"/>
        </w:rPr>
      </w:pPr>
    </w:p>
    <w:p w:rsidR="001620AC" w:rsidRDefault="001620AC" w:rsidP="001620AC">
      <w:pPr>
        <w:pStyle w:val="ConsPlusTitle"/>
        <w:jc w:val="center"/>
      </w:pPr>
      <w:bookmarkStart w:id="2" w:name="Par132"/>
      <w:bookmarkEnd w:id="2"/>
      <w:r>
        <w:t>ЗАЯВЛЕНИЕ</w:t>
      </w:r>
    </w:p>
    <w:p w:rsidR="001620AC" w:rsidRDefault="001620AC" w:rsidP="001620AC">
      <w:pPr>
        <w:pStyle w:val="ConsPlusTitle"/>
        <w:jc w:val="center"/>
      </w:pPr>
      <w:r>
        <w:t>О ПРИНЯТИИ НА УЧЕТ</w:t>
      </w:r>
    </w:p>
    <w:p w:rsidR="001620AC" w:rsidRDefault="001620AC" w:rsidP="001620AC">
      <w:pPr>
        <w:widowControl w:val="0"/>
        <w:autoSpaceDE w:val="0"/>
        <w:autoSpaceDN w:val="0"/>
        <w:adjustRightInd w:val="0"/>
        <w:jc w:val="center"/>
        <w:rPr>
          <w:sz w:val="20"/>
          <w:szCs w:val="20"/>
        </w:rPr>
      </w:pPr>
    </w:p>
    <w:p w:rsidR="001620AC" w:rsidRDefault="001620AC" w:rsidP="001620AC">
      <w:pPr>
        <w:pStyle w:val="ConsPlusNonformat"/>
      </w:pPr>
      <w:r>
        <w:t xml:space="preserve">В связи </w:t>
      </w:r>
      <w:proofErr w:type="gramStart"/>
      <w:r>
        <w:t>с</w:t>
      </w:r>
      <w:proofErr w:type="gramEnd"/>
      <w:r>
        <w:t xml:space="preserve"> ________________________________________________________________</w:t>
      </w:r>
    </w:p>
    <w:p w:rsidR="001620AC" w:rsidRDefault="001620AC" w:rsidP="001620AC">
      <w:pPr>
        <w:pStyle w:val="ConsPlusNonformat"/>
      </w:pPr>
      <w:r>
        <w:t>__________________________________________________________________________</w:t>
      </w:r>
    </w:p>
    <w:p w:rsidR="001620AC" w:rsidRDefault="001620AC" w:rsidP="001620AC">
      <w:pPr>
        <w:pStyle w:val="ConsPlusNonformat"/>
      </w:pPr>
      <w:r>
        <w:t xml:space="preserve">       </w:t>
      </w:r>
      <w:proofErr w:type="gramStart"/>
      <w:r>
        <w:t>(указать причины отсутствия жилой площади или необходимости</w:t>
      </w:r>
      <w:proofErr w:type="gramEnd"/>
    </w:p>
    <w:p w:rsidR="001620AC" w:rsidRDefault="001620AC" w:rsidP="001620AC">
      <w:pPr>
        <w:pStyle w:val="ConsPlusNonformat"/>
      </w:pPr>
      <w:r>
        <w:t xml:space="preserve">        ее замены, дать краткую характеристику занимаемого жилья)</w:t>
      </w:r>
    </w:p>
    <w:p w:rsidR="001620AC" w:rsidRDefault="001620AC" w:rsidP="001620AC">
      <w:pPr>
        <w:pStyle w:val="ConsPlusNonformat"/>
      </w:pPr>
      <w:r>
        <w:t>прошу Вас  рассмотреть  вопрос о постановке  меня - гражданина  Российской</w:t>
      </w:r>
    </w:p>
    <w:p w:rsidR="001620AC" w:rsidRDefault="001620AC" w:rsidP="001620AC">
      <w:pPr>
        <w:pStyle w:val="ConsPlusNonformat"/>
      </w:pPr>
      <w:r>
        <w:t>Федерации _______________________________________________________________,</w:t>
      </w:r>
    </w:p>
    <w:p w:rsidR="001620AC" w:rsidRDefault="001620AC" w:rsidP="001620AC">
      <w:pPr>
        <w:pStyle w:val="ConsPlusNonformat"/>
      </w:pPr>
      <w:r>
        <w:t xml:space="preserve">                                     (Ф.И.О.)</w:t>
      </w:r>
    </w:p>
    <w:p w:rsidR="001620AC" w:rsidRDefault="001620AC" w:rsidP="001620AC">
      <w:pPr>
        <w:pStyle w:val="ConsPlusNonformat"/>
      </w:pPr>
      <w:r>
        <w:t>дата рождения ________________, паспорт: серия ________ N _______________,</w:t>
      </w:r>
    </w:p>
    <w:p w:rsidR="001620AC" w:rsidRDefault="001620AC" w:rsidP="001620AC">
      <w:pPr>
        <w:pStyle w:val="ConsPlusNonformat"/>
      </w:pPr>
      <w:r>
        <w:t xml:space="preserve">выданный _________________________________________________________________ </w:t>
      </w:r>
    </w:p>
    <w:p w:rsidR="001620AC" w:rsidRDefault="001620AC" w:rsidP="001620AC">
      <w:pPr>
        <w:pStyle w:val="ConsPlusNonformat"/>
      </w:pPr>
      <w:r>
        <w:t xml:space="preserve">_____________________________________________"_____" __________________ </w:t>
      </w:r>
      <w:proofErr w:type="gramStart"/>
      <w:r>
        <w:t>г</w:t>
      </w:r>
      <w:proofErr w:type="gramEnd"/>
      <w:r>
        <w:t>.,</w:t>
      </w:r>
    </w:p>
    <w:p w:rsidR="001620AC" w:rsidRDefault="001620AC" w:rsidP="001620AC">
      <w:pPr>
        <w:pStyle w:val="ConsPlusNonformat"/>
      </w:pPr>
      <w:r>
        <w:t>удостоверение ____________________________________________________________</w:t>
      </w:r>
    </w:p>
    <w:p w:rsidR="001620AC" w:rsidRDefault="001620AC" w:rsidP="001620AC">
      <w:pPr>
        <w:pStyle w:val="ConsPlusNonformat"/>
      </w:pPr>
      <w:r>
        <w:t xml:space="preserve">                        </w:t>
      </w:r>
      <w:proofErr w:type="gramStart"/>
      <w:r>
        <w:t>(наименование документа, подтверждающего</w:t>
      </w:r>
      <w:proofErr w:type="gramEnd"/>
    </w:p>
    <w:p w:rsidR="001620AC" w:rsidRDefault="001620AC" w:rsidP="001620AC">
      <w:pPr>
        <w:pStyle w:val="ConsPlusNonformat"/>
      </w:pPr>
      <w:r>
        <w:t xml:space="preserve">                     право гражданина на льготное обеспечение жильем)</w:t>
      </w:r>
    </w:p>
    <w:p w:rsidR="001620AC" w:rsidRDefault="001620AC" w:rsidP="001620AC">
      <w:pPr>
        <w:pStyle w:val="ConsPlusNonformat"/>
      </w:pPr>
      <w:r>
        <w:t xml:space="preserve">серия __________ N ____________, </w:t>
      </w:r>
      <w:proofErr w:type="gramStart"/>
      <w:r>
        <w:t>выданное</w:t>
      </w:r>
      <w:proofErr w:type="gramEnd"/>
      <w:r>
        <w:t xml:space="preserve"> _________________________________ </w:t>
      </w:r>
    </w:p>
    <w:p w:rsidR="001620AC" w:rsidRDefault="001620AC" w:rsidP="001620AC">
      <w:pPr>
        <w:pStyle w:val="ConsPlusNonformat"/>
      </w:pPr>
      <w:r>
        <w:t xml:space="preserve">______________________________________________________"_____" _________ </w:t>
      </w:r>
      <w:proofErr w:type="gramStart"/>
      <w:r>
        <w:t>г</w:t>
      </w:r>
      <w:proofErr w:type="gramEnd"/>
      <w:r>
        <w:t>.,</w:t>
      </w:r>
    </w:p>
    <w:p w:rsidR="001620AC" w:rsidRDefault="001620AC" w:rsidP="001620AC">
      <w:pPr>
        <w:pStyle w:val="ConsPlusNonformat"/>
      </w:pPr>
      <w:r>
        <w:t>проживаю по адресу: ______________________________________________________</w:t>
      </w:r>
    </w:p>
    <w:p w:rsidR="001620AC" w:rsidRDefault="001620AC" w:rsidP="001620AC">
      <w:pPr>
        <w:pStyle w:val="ConsPlusNonformat"/>
      </w:pPr>
      <w:r>
        <w:t>_________________________________________________________________________,</w:t>
      </w:r>
    </w:p>
    <w:p w:rsidR="001620AC" w:rsidRDefault="001620AC" w:rsidP="001620AC">
      <w:pPr>
        <w:pStyle w:val="ConsPlusNonformat"/>
      </w:pPr>
      <w:r>
        <w:t xml:space="preserve">        (индекс, адрес регистрации, адрес фактического проживания)</w:t>
      </w:r>
    </w:p>
    <w:p w:rsidR="001620AC" w:rsidRDefault="001620AC" w:rsidP="001620AC">
      <w:pPr>
        <w:pStyle w:val="ConsPlusNonformat"/>
      </w:pPr>
      <w:r>
        <w:t>и членов моей семьи -  граждан  Российской  Федерации  на учет  в качестве</w:t>
      </w:r>
    </w:p>
    <w:p w:rsidR="001620AC" w:rsidRDefault="001620AC" w:rsidP="001620AC">
      <w:pPr>
        <w:pStyle w:val="ConsPlusNonformat"/>
      </w:pPr>
      <w:proofErr w:type="gramStart"/>
      <w:r>
        <w:t>нуждающихся</w:t>
      </w:r>
      <w:proofErr w:type="gramEnd"/>
      <w:r>
        <w:t xml:space="preserve"> в жилом  помещении,  предоставляемом  по  договору социального</w:t>
      </w:r>
    </w:p>
    <w:p w:rsidR="001620AC" w:rsidRDefault="001620AC" w:rsidP="001620AC">
      <w:pPr>
        <w:pStyle w:val="ConsPlusNonformat"/>
      </w:pPr>
      <w:r>
        <w:t>найма.</w:t>
      </w:r>
    </w:p>
    <w:p w:rsidR="001620AC" w:rsidRDefault="001620AC" w:rsidP="001620AC">
      <w:pPr>
        <w:pStyle w:val="ConsPlusNonformat"/>
      </w:pPr>
    </w:p>
    <w:p w:rsidR="001620AC" w:rsidRDefault="001620AC" w:rsidP="001620AC">
      <w:pPr>
        <w:pStyle w:val="ConsPlusNonformat"/>
      </w:pPr>
      <w:r>
        <w:t>Состав семьи _________________ человек:</w:t>
      </w:r>
    </w:p>
    <w:p w:rsidR="001620AC" w:rsidRDefault="001620AC" w:rsidP="001620AC">
      <w:pPr>
        <w:pStyle w:val="ConsPlusNonformat"/>
      </w:pPr>
      <w:r>
        <w:t xml:space="preserve">супруга (супруг) _______________________________ "______" ____________ </w:t>
      </w:r>
      <w:proofErr w:type="gramStart"/>
      <w:r>
        <w:t>г</w:t>
      </w:r>
      <w:proofErr w:type="gramEnd"/>
      <w:r>
        <w:t>.,</w:t>
      </w:r>
    </w:p>
    <w:p w:rsidR="001620AC" w:rsidRDefault="001620AC" w:rsidP="001620AC">
      <w:pPr>
        <w:pStyle w:val="ConsPlusNonformat"/>
      </w:pPr>
      <w:r>
        <w:t xml:space="preserve">                                (Ф.И.О., дата рождения)</w:t>
      </w:r>
    </w:p>
    <w:p w:rsidR="001620AC" w:rsidRDefault="001620AC" w:rsidP="001620AC">
      <w:pPr>
        <w:pStyle w:val="ConsPlusNonformat"/>
      </w:pPr>
      <w:r>
        <w:t>паспорт: серия ___________ N ________________, выданный __________________</w:t>
      </w:r>
    </w:p>
    <w:p w:rsidR="001620AC" w:rsidRDefault="001620AC" w:rsidP="001620AC">
      <w:pPr>
        <w:pStyle w:val="ConsPlusNonformat"/>
      </w:pPr>
      <w:r>
        <w:t>__________________________________________________________________________</w:t>
      </w:r>
    </w:p>
    <w:p w:rsidR="001620AC" w:rsidRDefault="001620AC" w:rsidP="001620AC">
      <w:pPr>
        <w:pStyle w:val="ConsPlusNonformat"/>
      </w:pPr>
      <w:r>
        <w:t>"_______" ____________________ г., проживает по адресу: __________________</w:t>
      </w:r>
    </w:p>
    <w:p w:rsidR="001620AC" w:rsidRDefault="001620AC" w:rsidP="001620AC">
      <w:pPr>
        <w:pStyle w:val="ConsPlusNonformat"/>
      </w:pPr>
      <w:r>
        <w:t>_________________________________________________________________________,</w:t>
      </w:r>
    </w:p>
    <w:p w:rsidR="001620AC" w:rsidRDefault="001620AC" w:rsidP="001620AC">
      <w:pPr>
        <w:pStyle w:val="ConsPlusNonformat"/>
      </w:pPr>
      <w:r>
        <w:t xml:space="preserve">       (индекс, адрес регистрации, адрес фактического проживания)</w:t>
      </w:r>
    </w:p>
    <w:p w:rsidR="001620AC" w:rsidRDefault="001620AC" w:rsidP="001620AC">
      <w:pPr>
        <w:pStyle w:val="ConsPlusNonformat"/>
      </w:pPr>
    </w:p>
    <w:p w:rsidR="001620AC" w:rsidRDefault="001620AC" w:rsidP="001620AC">
      <w:pPr>
        <w:pStyle w:val="ConsPlusNonformat"/>
      </w:pPr>
      <w:r>
        <w:t>дети: 1) __________________________________ "____" ___________________ г.,</w:t>
      </w:r>
    </w:p>
    <w:p w:rsidR="001620AC" w:rsidRDefault="001620AC" w:rsidP="001620AC">
      <w:pPr>
        <w:pStyle w:val="ConsPlusNonformat"/>
      </w:pPr>
      <w:r>
        <w:t xml:space="preserve">                                (Ф.И.О., дата рождения)</w:t>
      </w:r>
    </w:p>
    <w:p w:rsidR="001620AC" w:rsidRDefault="001620AC" w:rsidP="001620AC">
      <w:pPr>
        <w:pStyle w:val="ConsPlusNonformat"/>
      </w:pPr>
      <w:r>
        <w:t>паспорт (свидетельство о рождении): серия _____________ N _______________,</w:t>
      </w:r>
    </w:p>
    <w:p w:rsidR="001620AC" w:rsidRDefault="001620AC" w:rsidP="001620AC">
      <w:pPr>
        <w:pStyle w:val="ConsPlusNonformat"/>
      </w:pPr>
      <w:r>
        <w:t xml:space="preserve">выданный _________________________________________________________________ </w:t>
      </w:r>
    </w:p>
    <w:p w:rsidR="001620AC" w:rsidRDefault="001620AC" w:rsidP="001620AC">
      <w:pPr>
        <w:pStyle w:val="ConsPlusNonformat"/>
      </w:pPr>
      <w:r>
        <w:t xml:space="preserve">"_____" ___________________________ </w:t>
      </w:r>
      <w:proofErr w:type="gramStart"/>
      <w:r>
        <w:t>г</w:t>
      </w:r>
      <w:proofErr w:type="gramEnd"/>
      <w:r>
        <w:t>.,</w:t>
      </w:r>
    </w:p>
    <w:p w:rsidR="001620AC" w:rsidRDefault="001620AC" w:rsidP="001620AC">
      <w:pPr>
        <w:pStyle w:val="ConsPlusNonformat"/>
      </w:pPr>
      <w:r>
        <w:t>проживает по адресу: _____________________________________________________</w:t>
      </w:r>
    </w:p>
    <w:p w:rsidR="001620AC" w:rsidRDefault="001620AC" w:rsidP="001620AC">
      <w:pPr>
        <w:pStyle w:val="ConsPlusNonformat"/>
      </w:pPr>
      <w:r>
        <w:t>_________________________________________________________________________;</w:t>
      </w:r>
    </w:p>
    <w:p w:rsidR="001620AC" w:rsidRDefault="001620AC" w:rsidP="001620AC">
      <w:pPr>
        <w:pStyle w:val="ConsPlusNonformat"/>
      </w:pPr>
      <w:r>
        <w:t xml:space="preserve">        (индекс, адрес регистрации, адрес фактического проживания)</w:t>
      </w:r>
    </w:p>
    <w:p w:rsidR="001620AC" w:rsidRDefault="001620AC" w:rsidP="001620AC">
      <w:pPr>
        <w:pStyle w:val="ConsPlusNonformat"/>
      </w:pPr>
      <w:r>
        <w:t>2) ___________________________________ "____" ________________________ г.,</w:t>
      </w:r>
    </w:p>
    <w:p w:rsidR="001620AC" w:rsidRDefault="001620AC" w:rsidP="001620AC">
      <w:pPr>
        <w:pStyle w:val="ConsPlusNonformat"/>
      </w:pPr>
      <w:r>
        <w:t xml:space="preserve">                                (Ф.И.О., дата рождения)</w:t>
      </w:r>
    </w:p>
    <w:p w:rsidR="001620AC" w:rsidRDefault="001620AC" w:rsidP="001620AC">
      <w:pPr>
        <w:pStyle w:val="ConsPlusNonformat"/>
      </w:pPr>
      <w:r>
        <w:t>паспорт (свидетельство о рождении): серия ______________ N ______________,</w:t>
      </w:r>
    </w:p>
    <w:p w:rsidR="001620AC" w:rsidRDefault="001620AC" w:rsidP="001620AC">
      <w:pPr>
        <w:pStyle w:val="ConsPlusNonformat"/>
      </w:pPr>
      <w:r>
        <w:t xml:space="preserve">выданный _________________________________________________________________ </w:t>
      </w:r>
    </w:p>
    <w:p w:rsidR="001620AC" w:rsidRDefault="001620AC" w:rsidP="001620AC">
      <w:pPr>
        <w:pStyle w:val="ConsPlusNonformat"/>
      </w:pPr>
      <w:r>
        <w:t xml:space="preserve">"_____" _______________________ </w:t>
      </w:r>
      <w:proofErr w:type="gramStart"/>
      <w:r>
        <w:t>г</w:t>
      </w:r>
      <w:proofErr w:type="gramEnd"/>
      <w:r>
        <w:t>.,</w:t>
      </w:r>
    </w:p>
    <w:p w:rsidR="001620AC" w:rsidRDefault="001620AC" w:rsidP="001620AC">
      <w:pPr>
        <w:pStyle w:val="ConsPlusNonformat"/>
      </w:pPr>
      <w:r>
        <w:lastRenderedPageBreak/>
        <w:t>проживает по адресу: _____________________________________________________</w:t>
      </w:r>
    </w:p>
    <w:p w:rsidR="001620AC" w:rsidRDefault="001620AC" w:rsidP="001620AC">
      <w:pPr>
        <w:pStyle w:val="ConsPlusNonformat"/>
      </w:pPr>
      <w:r>
        <w:t>_________________________________________________________________________;</w:t>
      </w:r>
    </w:p>
    <w:p w:rsidR="001620AC" w:rsidRDefault="001620AC" w:rsidP="001620AC">
      <w:pPr>
        <w:pStyle w:val="ConsPlusNonformat"/>
      </w:pPr>
      <w:r>
        <w:t xml:space="preserve">        (индекс, адрес регистрации, адрес фактического проживания)</w:t>
      </w:r>
    </w:p>
    <w:p w:rsidR="001620AC" w:rsidRDefault="001620AC" w:rsidP="001620AC">
      <w:pPr>
        <w:pStyle w:val="ConsPlusNonformat"/>
      </w:pPr>
      <w:r>
        <w:t>3) ___________________________________ "______" ______________________ г.,</w:t>
      </w:r>
    </w:p>
    <w:p w:rsidR="001620AC" w:rsidRDefault="001620AC" w:rsidP="001620AC">
      <w:pPr>
        <w:pStyle w:val="ConsPlusNonformat"/>
      </w:pPr>
      <w:r>
        <w:t xml:space="preserve">                                (Ф.И.О., дата рождения)</w:t>
      </w:r>
    </w:p>
    <w:p w:rsidR="001620AC" w:rsidRDefault="001620AC" w:rsidP="001620AC">
      <w:pPr>
        <w:pStyle w:val="ConsPlusNonformat"/>
      </w:pPr>
      <w:r>
        <w:t>паспорт (свидетельство о рождении): серия ______________ N ______________,</w:t>
      </w:r>
    </w:p>
    <w:p w:rsidR="001620AC" w:rsidRDefault="001620AC" w:rsidP="001620AC">
      <w:pPr>
        <w:pStyle w:val="ConsPlusNonformat"/>
      </w:pPr>
      <w:r>
        <w:t xml:space="preserve">выданный _________________________________________________________________ </w:t>
      </w:r>
    </w:p>
    <w:p w:rsidR="001620AC" w:rsidRDefault="001620AC" w:rsidP="001620AC">
      <w:pPr>
        <w:pStyle w:val="ConsPlusNonformat"/>
      </w:pPr>
      <w:r>
        <w:t xml:space="preserve">"_____" __________________ </w:t>
      </w:r>
      <w:proofErr w:type="gramStart"/>
      <w:r>
        <w:t>г</w:t>
      </w:r>
      <w:proofErr w:type="gramEnd"/>
      <w:r>
        <w:t>.,</w:t>
      </w:r>
    </w:p>
    <w:p w:rsidR="001620AC" w:rsidRDefault="001620AC" w:rsidP="001620AC">
      <w:pPr>
        <w:pStyle w:val="ConsPlusNonformat"/>
      </w:pPr>
      <w:r>
        <w:t>проживает по адресу: _____________________________________________________</w:t>
      </w:r>
    </w:p>
    <w:p w:rsidR="001620AC" w:rsidRDefault="001620AC" w:rsidP="001620AC">
      <w:pPr>
        <w:pStyle w:val="ConsPlusNonformat"/>
      </w:pPr>
      <w:r>
        <w:t>_________________________________________________________________________.</w:t>
      </w:r>
    </w:p>
    <w:p w:rsidR="001620AC" w:rsidRDefault="001620AC" w:rsidP="001620AC">
      <w:pPr>
        <w:pStyle w:val="ConsPlusNonformat"/>
      </w:pPr>
      <w:r>
        <w:t xml:space="preserve">       (индекс, адрес регистрации, адрес фактического проживания)</w:t>
      </w:r>
    </w:p>
    <w:p w:rsidR="001620AC" w:rsidRDefault="001620AC" w:rsidP="001620AC">
      <w:pPr>
        <w:pStyle w:val="ConsPlusNonformat"/>
      </w:pPr>
    </w:p>
    <w:p w:rsidR="001620AC" w:rsidRDefault="001620AC" w:rsidP="001620AC">
      <w:pPr>
        <w:pStyle w:val="ConsPlusNonformat"/>
      </w:pPr>
      <w:r>
        <w:t xml:space="preserve">    Кроме того, в состав моей  семьи  также  включены  граждане Российской</w:t>
      </w:r>
    </w:p>
    <w:p w:rsidR="001620AC" w:rsidRDefault="001620AC" w:rsidP="001620AC">
      <w:pPr>
        <w:pStyle w:val="ConsPlusNonformat"/>
      </w:pPr>
      <w:r>
        <w:t xml:space="preserve">Федерации:_________________________________ "_______" ________________ </w:t>
      </w:r>
      <w:proofErr w:type="gramStart"/>
      <w:r>
        <w:t>г</w:t>
      </w:r>
      <w:proofErr w:type="gramEnd"/>
      <w:r>
        <w:t>.,</w:t>
      </w:r>
    </w:p>
    <w:p w:rsidR="001620AC" w:rsidRDefault="001620AC" w:rsidP="001620AC">
      <w:pPr>
        <w:pStyle w:val="ConsPlusNonformat"/>
      </w:pPr>
      <w:r>
        <w:t xml:space="preserve">                                (Ф.И.О., дата рождения)</w:t>
      </w:r>
    </w:p>
    <w:p w:rsidR="001620AC" w:rsidRDefault="001620AC" w:rsidP="001620AC">
      <w:pPr>
        <w:pStyle w:val="ConsPlusNonformat"/>
      </w:pPr>
      <w:r>
        <w:t>_________________________________________________________________________,</w:t>
      </w:r>
    </w:p>
    <w:p w:rsidR="001620AC" w:rsidRDefault="001620AC" w:rsidP="001620AC">
      <w:pPr>
        <w:pStyle w:val="ConsPlusNonformat"/>
      </w:pPr>
      <w:r>
        <w:t xml:space="preserve">         (родственный статус, основание признания членом семьи)</w:t>
      </w:r>
    </w:p>
    <w:p w:rsidR="001620AC" w:rsidRDefault="001620AC" w:rsidP="001620AC">
      <w:pPr>
        <w:pStyle w:val="ConsPlusNonformat"/>
      </w:pPr>
      <w:r>
        <w:t>паспорт (свидетельство о рождении): серия _____________ N _______________,</w:t>
      </w:r>
    </w:p>
    <w:p w:rsidR="001620AC" w:rsidRDefault="001620AC" w:rsidP="001620AC">
      <w:pPr>
        <w:pStyle w:val="ConsPlusNonformat"/>
      </w:pPr>
      <w:r>
        <w:t xml:space="preserve">выданный ____________________________________ "_____" ________________ </w:t>
      </w:r>
      <w:proofErr w:type="gramStart"/>
      <w:r>
        <w:t>г</w:t>
      </w:r>
      <w:proofErr w:type="gramEnd"/>
      <w:r>
        <w:t>.,</w:t>
      </w:r>
    </w:p>
    <w:p w:rsidR="001620AC" w:rsidRDefault="001620AC" w:rsidP="001620AC">
      <w:pPr>
        <w:pStyle w:val="ConsPlusNonformat"/>
      </w:pPr>
      <w:r>
        <w:t>проживает по адресу: _____________________________________________________</w:t>
      </w:r>
    </w:p>
    <w:p w:rsidR="001620AC" w:rsidRDefault="001620AC" w:rsidP="001620AC">
      <w:pPr>
        <w:pStyle w:val="ConsPlusNonformat"/>
      </w:pPr>
      <w:r>
        <w:t>_________________________________________________________________________.</w:t>
      </w:r>
    </w:p>
    <w:p w:rsidR="001620AC" w:rsidRDefault="001620AC" w:rsidP="001620AC">
      <w:pPr>
        <w:pStyle w:val="ConsPlusNonformat"/>
      </w:pPr>
      <w:r>
        <w:t xml:space="preserve">       (индекс, адрес регистрации, адрес фактического проживания)</w:t>
      </w:r>
    </w:p>
    <w:p w:rsidR="001620AC" w:rsidRDefault="001620AC" w:rsidP="001620AC">
      <w:pPr>
        <w:pStyle w:val="ConsPlusNonformat"/>
      </w:pPr>
    </w:p>
    <w:p w:rsidR="001620AC" w:rsidRDefault="001620AC" w:rsidP="001620AC">
      <w:pPr>
        <w:pStyle w:val="ConsPlusNonformat"/>
      </w:pPr>
      <w:r>
        <w:t xml:space="preserve">    В настоящее время я и члены моей семьи жилых помещений для </w:t>
      </w:r>
      <w:proofErr w:type="gramStart"/>
      <w:r>
        <w:t>постоянного</w:t>
      </w:r>
      <w:proofErr w:type="gramEnd"/>
    </w:p>
    <w:p w:rsidR="001620AC" w:rsidRDefault="001620AC" w:rsidP="001620AC">
      <w:pPr>
        <w:pStyle w:val="ConsPlusNonformat"/>
      </w:pPr>
      <w:r>
        <w:t>проживания  на  территории   Российской   Федерации  и  других  государств</w:t>
      </w:r>
    </w:p>
    <w:p w:rsidR="001620AC" w:rsidRDefault="001620AC" w:rsidP="001620AC">
      <w:pPr>
        <w:pStyle w:val="ConsPlusNonformat"/>
      </w:pPr>
      <w:r>
        <w:t>на правах ________________________________________________________________</w:t>
      </w:r>
    </w:p>
    <w:p w:rsidR="001620AC" w:rsidRDefault="001620AC" w:rsidP="001620AC">
      <w:pPr>
        <w:pStyle w:val="ConsPlusNonformat"/>
      </w:pPr>
      <w:r>
        <w:t>_________________________________________________________ не имеем (имеем)</w:t>
      </w:r>
    </w:p>
    <w:p w:rsidR="001620AC" w:rsidRDefault="001620AC" w:rsidP="001620AC">
      <w:pPr>
        <w:pStyle w:val="ConsPlusNonformat"/>
      </w:pPr>
      <w:r>
        <w:t xml:space="preserve">            (собственности, найма, поднайма)</w:t>
      </w:r>
    </w:p>
    <w:p w:rsidR="001620AC" w:rsidRDefault="001620AC" w:rsidP="001620AC">
      <w:pPr>
        <w:pStyle w:val="ConsPlusNonformat"/>
      </w:pPr>
      <w:r>
        <w:t>(ненужное зачеркнуть).</w:t>
      </w:r>
    </w:p>
    <w:p w:rsidR="001620AC" w:rsidRDefault="001620AC" w:rsidP="001620AC">
      <w:pPr>
        <w:pStyle w:val="ConsPlusNonformat"/>
      </w:pPr>
    </w:p>
    <w:p w:rsidR="001620AC" w:rsidRDefault="001620AC" w:rsidP="001620AC">
      <w:pPr>
        <w:pStyle w:val="ConsPlusNonformat"/>
      </w:pPr>
      <w:r>
        <w:t xml:space="preserve">    Обязуюсь каждые 3 года  с момента  постановки меня и членов моей семьи</w:t>
      </w:r>
    </w:p>
    <w:p w:rsidR="001620AC" w:rsidRDefault="001620AC" w:rsidP="001620AC">
      <w:pPr>
        <w:pStyle w:val="ConsPlusNonformat"/>
      </w:pPr>
      <w:r>
        <w:t>на учет  (не позднее  1  марта)  представлять  документы,  предусмотренные</w:t>
      </w:r>
    </w:p>
    <w:p w:rsidR="001620AC" w:rsidRDefault="001620AC" w:rsidP="001620AC">
      <w:pPr>
        <w:pStyle w:val="ConsPlusNonformat"/>
      </w:pPr>
      <w:hyperlink r:id="rId23" w:history="1">
        <w:r>
          <w:rPr>
            <w:color w:val="0000FF"/>
          </w:rPr>
          <w:t>частью 6  статьи 1</w:t>
        </w:r>
      </w:hyperlink>
      <w:r>
        <w:t xml:space="preserve">  Областного  закона  от 07.10.2005  N 363-ЗС  "Об учете</w:t>
      </w:r>
    </w:p>
    <w:p w:rsidR="001620AC" w:rsidRDefault="001620AC" w:rsidP="001620AC">
      <w:pPr>
        <w:pStyle w:val="ConsPlusNonformat"/>
      </w:pPr>
      <w:r>
        <w:t>граждан  в  качестве  нуждающихся   в  жилых  помещениях,  предоставляемых</w:t>
      </w:r>
    </w:p>
    <w:p w:rsidR="001620AC" w:rsidRDefault="001620AC" w:rsidP="001620AC">
      <w:pPr>
        <w:pStyle w:val="ConsPlusNonformat"/>
      </w:pPr>
      <w:r>
        <w:t>по договору социального найма на территории Ростовской области".</w:t>
      </w:r>
    </w:p>
    <w:p w:rsidR="001620AC" w:rsidRDefault="001620AC" w:rsidP="001620AC">
      <w:pPr>
        <w:pStyle w:val="ConsPlusNonformat"/>
      </w:pPr>
      <w:r>
        <w:t xml:space="preserve">    Даю согласие на получение  органами  исполнительной  власти Ростовской</w:t>
      </w:r>
    </w:p>
    <w:p w:rsidR="001620AC" w:rsidRDefault="001620AC" w:rsidP="001620AC">
      <w:pPr>
        <w:pStyle w:val="ConsPlusNonformat"/>
      </w:pPr>
      <w:r>
        <w:t>области, органом  местного  самоуправления,  в котором  я состою на учете,</w:t>
      </w:r>
    </w:p>
    <w:p w:rsidR="001620AC" w:rsidRDefault="001620AC" w:rsidP="001620AC">
      <w:pPr>
        <w:pStyle w:val="ConsPlusNonformat"/>
      </w:pPr>
      <w:r>
        <w:t xml:space="preserve">необходимых данных  для признания  меня  и членов  моей семьи </w:t>
      </w:r>
      <w:proofErr w:type="gramStart"/>
      <w:r>
        <w:t>нуждающимися</w:t>
      </w:r>
      <w:proofErr w:type="gramEnd"/>
    </w:p>
    <w:p w:rsidR="001620AC" w:rsidRDefault="001620AC" w:rsidP="001620AC">
      <w:pPr>
        <w:pStyle w:val="ConsPlusNonformat"/>
      </w:pPr>
      <w:r>
        <w:t>(</w:t>
      </w:r>
      <w:proofErr w:type="gramStart"/>
      <w:r>
        <w:t>малоимущими</w:t>
      </w:r>
      <w:proofErr w:type="gramEnd"/>
      <w:r>
        <w:t>) в целях постановки  на учет  от соответствующих федеральных,</w:t>
      </w:r>
    </w:p>
    <w:p w:rsidR="001620AC" w:rsidRDefault="001620AC" w:rsidP="001620AC">
      <w:pPr>
        <w:pStyle w:val="ConsPlusNonformat"/>
      </w:pPr>
      <w:r>
        <w:t>областных    органов    государственной    власти   и   органов   местного</w:t>
      </w:r>
    </w:p>
    <w:p w:rsidR="001620AC" w:rsidRDefault="001620AC" w:rsidP="001620AC">
      <w:pPr>
        <w:pStyle w:val="ConsPlusNonformat"/>
      </w:pPr>
      <w:r>
        <w:t>самоуправления,   предприятий,   учреждений   и   организаций   всех  форм</w:t>
      </w:r>
    </w:p>
    <w:p w:rsidR="001620AC" w:rsidRDefault="001620AC" w:rsidP="001620AC">
      <w:pPr>
        <w:pStyle w:val="ConsPlusNonformat"/>
      </w:pPr>
      <w:r>
        <w:t>собственности.</w:t>
      </w:r>
    </w:p>
    <w:p w:rsidR="001620AC" w:rsidRDefault="001620AC" w:rsidP="001620AC">
      <w:pPr>
        <w:pStyle w:val="ConsPlusNonformat"/>
      </w:pPr>
      <w:r>
        <w:t xml:space="preserve">    Даю  согласие   в  соответствии   со  </w:t>
      </w:r>
      <w:hyperlink r:id="rId24" w:history="1">
        <w:r>
          <w:rPr>
            <w:color w:val="0000FF"/>
          </w:rPr>
          <w:t>статьей  9</w:t>
        </w:r>
      </w:hyperlink>
      <w:r>
        <w:t xml:space="preserve">  Федерального  закона</w:t>
      </w:r>
    </w:p>
    <w:p w:rsidR="001620AC" w:rsidRDefault="001620AC" w:rsidP="001620AC">
      <w:pPr>
        <w:pStyle w:val="ConsPlusNonformat"/>
      </w:pPr>
      <w:r>
        <w:t xml:space="preserve">от 27.07.2006 N 152-ФЗ  "О  персональных  данных"  на  </w:t>
      </w:r>
      <w:proofErr w:type="gramStart"/>
      <w:r>
        <w:t>автоматизированную</w:t>
      </w:r>
      <w:proofErr w:type="gramEnd"/>
      <w:r>
        <w:t>,</w:t>
      </w:r>
    </w:p>
    <w:p w:rsidR="001620AC" w:rsidRDefault="001620AC" w:rsidP="001620AC">
      <w:pPr>
        <w:pStyle w:val="ConsPlusNonformat"/>
      </w:pPr>
      <w:r>
        <w:t>а также   без   использования   средств   автоматизации   обработку   моих</w:t>
      </w:r>
    </w:p>
    <w:p w:rsidR="001620AC" w:rsidRDefault="001620AC" w:rsidP="001620AC">
      <w:pPr>
        <w:pStyle w:val="ConsPlusNonformat"/>
      </w:pPr>
      <w:r>
        <w:t>персональных  данных, а именно  на  совершение  действий,  предусмотренных</w:t>
      </w:r>
    </w:p>
    <w:p w:rsidR="001620AC" w:rsidRDefault="001620AC" w:rsidP="001620AC">
      <w:pPr>
        <w:pStyle w:val="ConsPlusNonformat"/>
      </w:pPr>
      <w:hyperlink r:id="rId25" w:history="1">
        <w:r>
          <w:rPr>
            <w:color w:val="0000FF"/>
          </w:rPr>
          <w:t>пунктом 3   статьи 3</w:t>
        </w:r>
      </w:hyperlink>
      <w:r>
        <w:t xml:space="preserve">   Федерального   закона   от   27.07.2006   N  152-ФЗ</w:t>
      </w:r>
    </w:p>
    <w:p w:rsidR="001620AC" w:rsidRDefault="001620AC" w:rsidP="001620AC">
      <w:pPr>
        <w:pStyle w:val="ConsPlusNonformat"/>
      </w:pPr>
      <w:r>
        <w:t>"О персональных  данных",  со  сведениями,  представленными  мной  в орган</w:t>
      </w:r>
    </w:p>
    <w:p w:rsidR="001620AC" w:rsidRDefault="001620AC" w:rsidP="001620AC">
      <w:pPr>
        <w:pStyle w:val="ConsPlusNonformat"/>
      </w:pPr>
      <w:r>
        <w:t>местного самоуправления. Настоящее  согласие дается на период до истечения</w:t>
      </w:r>
    </w:p>
    <w:p w:rsidR="001620AC" w:rsidRDefault="001620AC" w:rsidP="001620AC">
      <w:pPr>
        <w:pStyle w:val="ConsPlusNonformat"/>
      </w:pPr>
      <w:r>
        <w:t>сроков хранения  соответствующей  информации  или  документов,  содержащих</w:t>
      </w:r>
    </w:p>
    <w:p w:rsidR="001620AC" w:rsidRDefault="001620AC" w:rsidP="001620AC">
      <w:pPr>
        <w:pStyle w:val="ConsPlusNonformat"/>
      </w:pPr>
      <w:r>
        <w:t xml:space="preserve">указанную  информацию,  </w:t>
      </w:r>
      <w:proofErr w:type="gramStart"/>
      <w:r>
        <w:t>определяемых</w:t>
      </w:r>
      <w:proofErr w:type="gramEnd"/>
      <w:r>
        <w:t xml:space="preserve">  в  соответствии  с законодательством</w:t>
      </w:r>
    </w:p>
    <w:p w:rsidR="001620AC" w:rsidRDefault="001620AC" w:rsidP="001620AC">
      <w:pPr>
        <w:pStyle w:val="ConsPlusNonformat"/>
      </w:pPr>
      <w:r>
        <w:t>Российской Федерации.</w:t>
      </w:r>
    </w:p>
    <w:p w:rsidR="001620AC" w:rsidRDefault="001620AC" w:rsidP="001620AC">
      <w:pPr>
        <w:pStyle w:val="ConsPlusNonformat"/>
      </w:pPr>
      <w:r>
        <w:t xml:space="preserve">    Обязуюсь в течение  3 месяцев  со дня  обеспечения  меня и членов моей</w:t>
      </w:r>
    </w:p>
    <w:p w:rsidR="001620AC" w:rsidRDefault="001620AC" w:rsidP="001620AC">
      <w:pPr>
        <w:pStyle w:val="ConsPlusNonformat"/>
      </w:pPr>
      <w:r>
        <w:t>семьи жилым  помещением  освободить  вместе  со всеми  членами  моей семьи</w:t>
      </w:r>
    </w:p>
    <w:p w:rsidR="001620AC" w:rsidRDefault="001620AC" w:rsidP="001620AC">
      <w:pPr>
        <w:pStyle w:val="ConsPlusNonformat"/>
      </w:pPr>
      <w:proofErr w:type="gramStart"/>
      <w:r>
        <w:t>занимаемое  в  настоящее   время   жилое  помещение,  сдать  (безвозмездно</w:t>
      </w:r>
      <w:proofErr w:type="gramEnd"/>
    </w:p>
    <w:p w:rsidR="001620AC" w:rsidRDefault="001620AC" w:rsidP="001620AC">
      <w:pPr>
        <w:pStyle w:val="ConsPlusNonformat"/>
      </w:pPr>
      <w:r>
        <w:t>передать) его в установленном порядке ____________________________________</w:t>
      </w:r>
    </w:p>
    <w:p w:rsidR="001620AC" w:rsidRDefault="001620AC" w:rsidP="001620AC">
      <w:pPr>
        <w:pStyle w:val="ConsPlusNonformat"/>
      </w:pPr>
      <w:r>
        <w:t>________________________________________________________/оставить за собой</w:t>
      </w:r>
    </w:p>
    <w:p w:rsidR="001620AC" w:rsidRDefault="001620AC" w:rsidP="001620AC">
      <w:pPr>
        <w:pStyle w:val="ConsPlusNonformat"/>
      </w:pPr>
      <w:r>
        <w:t xml:space="preserve">  (органу местного самоуправления, собственнику и др.)</w:t>
      </w:r>
    </w:p>
    <w:p w:rsidR="001620AC" w:rsidRDefault="001620AC" w:rsidP="001620AC">
      <w:pPr>
        <w:pStyle w:val="ConsPlusNonformat"/>
      </w:pPr>
      <w:r>
        <w:t>при  условии  обеспечения  жильем  с учетом  имеющегося  жилого  помещения</w:t>
      </w:r>
    </w:p>
    <w:p w:rsidR="001620AC" w:rsidRDefault="001620AC" w:rsidP="001620AC">
      <w:pPr>
        <w:pStyle w:val="ConsPlusNonformat"/>
      </w:pPr>
      <w:r>
        <w:t>(ненужное зачеркнуть).</w:t>
      </w:r>
    </w:p>
    <w:p w:rsidR="001620AC" w:rsidRDefault="001620AC" w:rsidP="001620AC">
      <w:pPr>
        <w:pStyle w:val="ConsPlusNonformat"/>
      </w:pPr>
    </w:p>
    <w:p w:rsidR="001620AC" w:rsidRDefault="001620AC" w:rsidP="001620AC">
      <w:pPr>
        <w:pStyle w:val="ConsPlusNonformat"/>
      </w:pPr>
      <w:r>
        <w:lastRenderedPageBreak/>
        <w:t xml:space="preserve">    К заявлению мною прилагаются следующие документы:</w:t>
      </w:r>
    </w:p>
    <w:p w:rsidR="001620AC" w:rsidRDefault="001620AC" w:rsidP="001620AC">
      <w:pPr>
        <w:pStyle w:val="ConsPlusNonformat"/>
      </w:pPr>
      <w:r>
        <w:t>1) ______________________________________________________________________;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2) ______________________________________________________________________;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3) ______________________________________________________________________;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4) ______________________________________________________________________;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5) ______________________________________________________________________;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6) ______________________________________________________________________;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7) ______________________________________________________________________;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8) ______________________________________________________________________;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9) ______________________________________________________________________;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10) 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11) 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12) 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13) 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14) 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15) 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r>
        <w:t>16) _____________________________________________________________________.</w:t>
      </w:r>
    </w:p>
    <w:p w:rsidR="001620AC" w:rsidRDefault="001620AC" w:rsidP="001620AC">
      <w:pPr>
        <w:pStyle w:val="ConsPlusNonformat"/>
      </w:pPr>
      <w:r>
        <w:t xml:space="preserve">           (наименование и номер документа, кем и когда выдан)</w:t>
      </w:r>
    </w:p>
    <w:p w:rsidR="001620AC" w:rsidRDefault="001620AC" w:rsidP="001620AC">
      <w:pPr>
        <w:pStyle w:val="ConsPlusNonformat"/>
      </w:pPr>
    </w:p>
    <w:p w:rsidR="001620AC" w:rsidRDefault="001620AC" w:rsidP="001620AC">
      <w:pPr>
        <w:pStyle w:val="ConsPlusNonformat"/>
      </w:pPr>
    </w:p>
    <w:p w:rsidR="001620AC" w:rsidRDefault="001620AC" w:rsidP="001620AC">
      <w:pPr>
        <w:pStyle w:val="ConsPlusNonformat"/>
      </w:pPr>
      <w:r>
        <w:t xml:space="preserve">    Совершеннолетние члены семьи с заявлением согласны:</w:t>
      </w:r>
    </w:p>
    <w:p w:rsidR="001620AC" w:rsidRDefault="001620AC" w:rsidP="001620AC">
      <w:pPr>
        <w:pStyle w:val="ConsPlusNonformat"/>
      </w:pPr>
      <w:r>
        <w:t>1) ______________________________________________________________________;</w:t>
      </w:r>
    </w:p>
    <w:p w:rsidR="001620AC" w:rsidRDefault="001620AC" w:rsidP="001620AC">
      <w:pPr>
        <w:pStyle w:val="ConsPlusNonformat"/>
      </w:pPr>
      <w:r>
        <w:t xml:space="preserve">                             (Ф.И.О., подпись)</w:t>
      </w:r>
    </w:p>
    <w:p w:rsidR="001620AC" w:rsidRDefault="001620AC" w:rsidP="001620AC">
      <w:pPr>
        <w:pStyle w:val="ConsPlusNonformat"/>
      </w:pPr>
      <w:r>
        <w:t>2) ______________________________________________________________________;</w:t>
      </w:r>
    </w:p>
    <w:p w:rsidR="001620AC" w:rsidRDefault="001620AC" w:rsidP="001620AC">
      <w:pPr>
        <w:pStyle w:val="ConsPlusNonformat"/>
      </w:pPr>
      <w:r>
        <w:t xml:space="preserve">                             (Ф.И.О., подпись)</w:t>
      </w:r>
    </w:p>
    <w:p w:rsidR="001620AC" w:rsidRDefault="001620AC" w:rsidP="001620AC">
      <w:pPr>
        <w:pStyle w:val="ConsPlusNonformat"/>
      </w:pPr>
      <w:r>
        <w:t>3) ______________________________________________________________________;</w:t>
      </w:r>
    </w:p>
    <w:p w:rsidR="001620AC" w:rsidRDefault="001620AC" w:rsidP="001620AC">
      <w:pPr>
        <w:pStyle w:val="ConsPlusNonformat"/>
      </w:pPr>
      <w:r>
        <w:t xml:space="preserve">                             (Ф.И.О., подпись)</w:t>
      </w:r>
    </w:p>
    <w:p w:rsidR="001620AC" w:rsidRDefault="001620AC" w:rsidP="001620AC">
      <w:pPr>
        <w:pStyle w:val="ConsPlusNonformat"/>
      </w:pPr>
      <w:r>
        <w:t>4) ______________________________________________________________________;</w:t>
      </w:r>
    </w:p>
    <w:p w:rsidR="001620AC" w:rsidRDefault="001620AC" w:rsidP="001620AC">
      <w:pPr>
        <w:pStyle w:val="ConsPlusNonformat"/>
      </w:pPr>
      <w:r>
        <w:t xml:space="preserve">                             (Ф.И.О., подпись)</w:t>
      </w:r>
    </w:p>
    <w:p w:rsidR="001620AC" w:rsidRDefault="001620AC" w:rsidP="001620AC">
      <w:pPr>
        <w:pStyle w:val="ConsPlusNonformat"/>
      </w:pPr>
      <w:r>
        <w:t>5) ______________________________________________________________________.</w:t>
      </w:r>
    </w:p>
    <w:p w:rsidR="001620AC" w:rsidRDefault="001620AC" w:rsidP="001620AC">
      <w:pPr>
        <w:pStyle w:val="ConsPlusNonformat"/>
      </w:pPr>
      <w:r>
        <w:t xml:space="preserve">                             (Ф.И.О., подпись)</w:t>
      </w:r>
    </w:p>
    <w:p w:rsidR="001620AC" w:rsidRDefault="001620AC" w:rsidP="001620AC">
      <w:pPr>
        <w:ind w:right="-2"/>
      </w:pPr>
      <w:r>
        <w:rPr>
          <w:sz w:val="20"/>
          <w:szCs w:val="20"/>
        </w:rPr>
        <w:t xml:space="preserve">            </w:t>
      </w:r>
      <w:r>
        <w:t>Я ознакомле</w:t>
      </w:r>
      <w:proofErr w:type="gramStart"/>
      <w:r>
        <w:t>н(</w:t>
      </w:r>
      <w:proofErr w:type="gramEnd"/>
      <w:r>
        <w:t xml:space="preserve">а), что </w:t>
      </w:r>
    </w:p>
    <w:p w:rsidR="001620AC" w:rsidRDefault="001620AC" w:rsidP="001620AC">
      <w:pPr>
        <w:ind w:left="570" w:right="-2"/>
        <w:jc w:val="both"/>
      </w:pPr>
      <w:r>
        <w:t>1. Настоящем я выражаю согласия на обработку предоставленных мною персональных данных в соответствии с ФЗ от 27.07.2006г. №152-ФЗ «О персональных данных».</w:t>
      </w:r>
    </w:p>
    <w:p w:rsidR="001620AC" w:rsidRDefault="001620AC" w:rsidP="001620AC">
      <w:pPr>
        <w:ind w:left="570" w:right="-2"/>
        <w:jc w:val="both"/>
      </w:pPr>
      <w:r>
        <w:t xml:space="preserve">2. За точность сведений, указанных мною в заявлении и соответствием предоставленных копий правоустанавливающих документов подлинникам несу полную ответственность. </w:t>
      </w:r>
    </w:p>
    <w:p w:rsidR="001620AC" w:rsidRDefault="001620AC" w:rsidP="001620AC">
      <w:pPr>
        <w:autoSpaceDE w:val="0"/>
        <w:autoSpaceDN w:val="0"/>
        <w:rPr>
          <w:rFonts w:ascii="Arial" w:hAnsi="Arial" w:cs="Arial"/>
        </w:rPr>
      </w:pPr>
      <w:r>
        <w:rPr>
          <w:rFonts w:ascii="Arial" w:hAnsi="Arial" w:cs="Arial"/>
        </w:rPr>
        <w:t> </w:t>
      </w:r>
    </w:p>
    <w:p w:rsidR="001620AC" w:rsidRDefault="001620AC" w:rsidP="001620AC">
      <w:pPr>
        <w:pStyle w:val="ConsPlusNonformat"/>
      </w:pPr>
      <w:r>
        <w:t>_____________________           _______________           ________________</w:t>
      </w:r>
    </w:p>
    <w:p w:rsidR="001620AC" w:rsidRDefault="001620AC" w:rsidP="001620AC">
      <w:pPr>
        <w:pStyle w:val="ConsPlusNonformat"/>
      </w:pPr>
      <w:r>
        <w:t xml:space="preserve"> (Ф.И.О. заявителя)                (подпись)                   (дата)</w:t>
      </w:r>
    </w:p>
    <w:p w:rsidR="001620AC" w:rsidRDefault="001620AC" w:rsidP="001620AC">
      <w:pPr>
        <w:ind w:left="4536"/>
        <w:jc w:val="both"/>
      </w:pPr>
      <w:r>
        <w:t> </w:t>
      </w:r>
    </w:p>
    <w:p w:rsidR="001620AC" w:rsidRPr="00E04979" w:rsidRDefault="001620AC" w:rsidP="001620AC">
      <w:pPr>
        <w:ind w:firstLine="567"/>
      </w:pPr>
    </w:p>
    <w:p w:rsidR="001620AC" w:rsidRDefault="001620AC" w:rsidP="00EC345F">
      <w:pPr>
        <w:widowControl w:val="0"/>
        <w:spacing w:after="303" w:line="274" w:lineRule="exact"/>
        <w:ind w:left="4060" w:right="400"/>
        <w:jc w:val="right"/>
        <w:rPr>
          <w:color w:val="000000"/>
          <w:sz w:val="23"/>
          <w:szCs w:val="23"/>
        </w:rPr>
      </w:pPr>
    </w:p>
    <w:p w:rsidR="001620AC" w:rsidRDefault="001620AC" w:rsidP="00EC345F">
      <w:pPr>
        <w:widowControl w:val="0"/>
        <w:spacing w:after="303" w:line="274" w:lineRule="exact"/>
        <w:ind w:left="4060" w:right="400"/>
        <w:jc w:val="right"/>
        <w:rPr>
          <w:color w:val="000000"/>
          <w:sz w:val="23"/>
          <w:szCs w:val="23"/>
        </w:rPr>
      </w:pPr>
    </w:p>
    <w:p w:rsidR="001620AC" w:rsidRPr="00014549" w:rsidRDefault="001620AC" w:rsidP="001620AC">
      <w:pPr>
        <w:widowControl w:val="0"/>
        <w:jc w:val="right"/>
        <w:rPr>
          <w:sz w:val="20"/>
          <w:szCs w:val="20"/>
        </w:rPr>
      </w:pPr>
      <w:r>
        <w:rPr>
          <w:sz w:val="20"/>
          <w:szCs w:val="20"/>
        </w:rPr>
        <w:t>Приложение №4</w:t>
      </w:r>
    </w:p>
    <w:p w:rsidR="001620AC" w:rsidRPr="00586FD8" w:rsidRDefault="001620AC" w:rsidP="001620AC">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586FD8">
        <w:rPr>
          <w:sz w:val="20"/>
          <w:szCs w:val="20"/>
        </w:rPr>
        <w:t>«</w:t>
      </w:r>
      <w:r w:rsidRPr="00586FD8">
        <w:rPr>
          <w:bCs/>
          <w:sz w:val="20"/>
          <w:szCs w:val="20"/>
        </w:rPr>
        <w:t>Постановка на учет граждан в качестве нуждающихся в жилых помещениях, предоставляемых по договорам социального найма</w:t>
      </w:r>
      <w:r w:rsidRPr="00586FD8">
        <w:rPr>
          <w:sz w:val="20"/>
          <w:szCs w:val="20"/>
        </w:rPr>
        <w:t>»</w:t>
      </w:r>
    </w:p>
    <w:p w:rsidR="00ED714A" w:rsidRDefault="00ED714A" w:rsidP="00EC345F">
      <w:pPr>
        <w:widowControl w:val="0"/>
        <w:spacing w:after="303" w:line="274" w:lineRule="exact"/>
        <w:ind w:left="4060" w:right="400"/>
        <w:jc w:val="right"/>
        <w:rPr>
          <w:color w:val="000000"/>
          <w:sz w:val="23"/>
          <w:szCs w:val="23"/>
        </w:rPr>
      </w:pPr>
    </w:p>
    <w:p w:rsidR="00ED714A" w:rsidRPr="00ED714A" w:rsidRDefault="00ED714A" w:rsidP="00ED714A">
      <w:pPr>
        <w:rPr>
          <w:sz w:val="23"/>
          <w:szCs w:val="23"/>
        </w:rPr>
      </w:pPr>
    </w:p>
    <w:p w:rsidR="001620AC" w:rsidRPr="00ED714A" w:rsidRDefault="00ED714A" w:rsidP="00ED714A">
      <w:pPr>
        <w:tabs>
          <w:tab w:val="left" w:pos="3324"/>
        </w:tabs>
        <w:rPr>
          <w:sz w:val="23"/>
          <w:szCs w:val="23"/>
        </w:rPr>
      </w:pPr>
      <w:bookmarkStart w:id="3" w:name="_GoBack"/>
      <w:r>
        <w:rPr>
          <w:noProof/>
        </w:rPr>
        <mc:AlternateContent>
          <mc:Choice Requires="wpc">
            <w:drawing>
              <wp:inline distT="0" distB="0" distL="0" distR="0" wp14:anchorId="4E7550A0" wp14:editId="05A2E099">
                <wp:extent cx="5561309" cy="6402823"/>
                <wp:effectExtent l="0" t="0" r="20955" b="0"/>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35999" y="228601"/>
                            <a:ext cx="5485765" cy="556260"/>
                          </a:xfrm>
                          <a:prstGeom prst="flowChartAlternateProcess">
                            <a:avLst/>
                          </a:prstGeom>
                          <a:solidFill>
                            <a:srgbClr val="FFFFFF"/>
                          </a:solidFill>
                          <a:ln w="9525">
                            <a:solidFill>
                              <a:srgbClr val="000000"/>
                            </a:solidFill>
                            <a:miter lim="800000"/>
                            <a:headEnd/>
                            <a:tailEnd/>
                          </a:ln>
                        </wps:spPr>
                        <wps:txbx>
                          <w:txbxContent>
                            <w:p w:rsidR="00ED714A" w:rsidRPr="001A3104" w:rsidRDefault="00ED714A" w:rsidP="00ED714A">
                              <w:r w:rsidRPr="001A3104">
                                <w:t>Информирование и консультирование граждан по вопросам принятия на учет в качестве нуждающихся в жилых помещениях</w:t>
                              </w:r>
                            </w:p>
                          </w:txbxContent>
                        </wps:txbx>
                        <wps:bodyPr rot="0" vert="horz" wrap="square" lIns="91440" tIns="45720" rIns="91440" bIns="45720" anchor="t" anchorCtr="0" upright="1">
                          <a:noAutofit/>
                        </wps:bodyPr>
                      </wps:wsp>
                      <wps:wsp>
                        <wps:cNvPr id="2" name="AutoShape 5"/>
                        <wps:cNvSpPr>
                          <a:spLocks noChangeArrowheads="1"/>
                        </wps:cNvSpPr>
                        <wps:spPr bwMode="auto">
                          <a:xfrm>
                            <a:off x="56192" y="1104901"/>
                            <a:ext cx="5485765" cy="426720"/>
                          </a:xfrm>
                          <a:prstGeom prst="flowChartAlternateProcess">
                            <a:avLst/>
                          </a:prstGeom>
                          <a:solidFill>
                            <a:srgbClr val="FFFFFF"/>
                          </a:solidFill>
                          <a:ln w="9525">
                            <a:solidFill>
                              <a:srgbClr val="000000"/>
                            </a:solidFill>
                            <a:miter lim="800000"/>
                            <a:headEnd/>
                            <a:tailEnd/>
                          </a:ln>
                        </wps:spPr>
                        <wps:txbx>
                          <w:txbxContent>
                            <w:p w:rsidR="00ED714A" w:rsidRPr="001A3104" w:rsidRDefault="00ED714A" w:rsidP="00ED714A">
                              <w:r>
                                <w:t>Прием и регистрация заявления и прилагаемых к нему документов</w:t>
                              </w:r>
                            </w:p>
                          </w:txbxContent>
                        </wps:txbx>
                        <wps:bodyPr rot="0" vert="horz" wrap="square" lIns="91440" tIns="45720" rIns="91440" bIns="45720" anchor="t" anchorCtr="0" upright="1">
                          <a:noAutofit/>
                        </wps:bodyPr>
                      </wps:wsp>
                      <wps:wsp>
                        <wps:cNvPr id="3" name="AutoShape 6"/>
                        <wps:cNvSpPr>
                          <a:spLocks noChangeArrowheads="1"/>
                        </wps:cNvSpPr>
                        <wps:spPr bwMode="auto">
                          <a:xfrm>
                            <a:off x="75544" y="2232661"/>
                            <a:ext cx="5485765" cy="487679"/>
                          </a:xfrm>
                          <a:prstGeom prst="flowChartAlternateProcess">
                            <a:avLst/>
                          </a:prstGeom>
                          <a:solidFill>
                            <a:srgbClr val="FFFFFF"/>
                          </a:solidFill>
                          <a:ln w="9525">
                            <a:solidFill>
                              <a:srgbClr val="000000"/>
                            </a:solidFill>
                            <a:miter lim="800000"/>
                            <a:headEnd/>
                            <a:tailEnd/>
                          </a:ln>
                        </wps:spPr>
                        <wps:txbx>
                          <w:txbxContent>
                            <w:p w:rsidR="00ED714A" w:rsidRPr="00004A6A" w:rsidRDefault="00ED714A" w:rsidP="00ED714A">
                              <w:r>
                                <w:t>Рассмотрение документов и проверка содержащихся в них сведений</w:t>
                              </w:r>
                            </w:p>
                          </w:txbxContent>
                        </wps:txbx>
                        <wps:bodyPr rot="0" vert="horz" wrap="square" lIns="91440" tIns="45720" rIns="91440" bIns="45720" anchor="t" anchorCtr="0" upright="1">
                          <a:noAutofit/>
                        </wps:bodyPr>
                      </wps:wsp>
                      <wps:wsp>
                        <wps:cNvPr id="4" name="AutoShape 7"/>
                        <wps:cNvSpPr>
                          <a:spLocks noChangeArrowheads="1"/>
                        </wps:cNvSpPr>
                        <wps:spPr bwMode="auto">
                          <a:xfrm>
                            <a:off x="56192" y="3291842"/>
                            <a:ext cx="2493836" cy="1483358"/>
                          </a:xfrm>
                          <a:prstGeom prst="flowChartAlternateProcess">
                            <a:avLst/>
                          </a:prstGeom>
                          <a:solidFill>
                            <a:srgbClr val="FFFFFF"/>
                          </a:solidFill>
                          <a:ln w="9525">
                            <a:solidFill>
                              <a:srgbClr val="000000"/>
                            </a:solidFill>
                            <a:miter lim="800000"/>
                            <a:headEnd/>
                            <a:tailEnd/>
                          </a:ln>
                        </wps:spPr>
                        <wps:txbx>
                          <w:txbxContent>
                            <w:p w:rsidR="00ED714A" w:rsidRPr="00004A6A" w:rsidRDefault="00ED714A" w:rsidP="00ED714A">
                              <w:r>
                                <w:t xml:space="preserve">Принятие решения о принятии граждан на учет в качестве нуждающихся в жилых помещениях  </w:t>
                              </w:r>
                            </w:p>
                          </w:txbxContent>
                        </wps:txbx>
                        <wps:bodyPr rot="0" vert="horz" wrap="square" lIns="91440" tIns="45720" rIns="91440" bIns="45720" anchor="t" anchorCtr="0" upright="1">
                          <a:noAutofit/>
                        </wps:bodyPr>
                      </wps:wsp>
                      <wps:wsp>
                        <wps:cNvPr id="5" name="AutoShape 8"/>
                        <wps:cNvSpPr>
                          <a:spLocks noChangeArrowheads="1"/>
                        </wps:cNvSpPr>
                        <wps:spPr bwMode="auto">
                          <a:xfrm>
                            <a:off x="3007736" y="3291842"/>
                            <a:ext cx="2514029" cy="1028698"/>
                          </a:xfrm>
                          <a:prstGeom prst="flowChartAlternateProcess">
                            <a:avLst/>
                          </a:prstGeom>
                          <a:solidFill>
                            <a:srgbClr val="FFFFFF"/>
                          </a:solidFill>
                          <a:ln w="9525">
                            <a:solidFill>
                              <a:srgbClr val="000000"/>
                            </a:solidFill>
                            <a:miter lim="800000"/>
                            <a:headEnd/>
                            <a:tailEnd/>
                          </a:ln>
                        </wps:spPr>
                        <wps:txbx>
                          <w:txbxContent>
                            <w:p w:rsidR="00ED714A" w:rsidRPr="00004A6A" w:rsidRDefault="00ED714A" w:rsidP="00ED714A">
                              <w:r>
                                <w:t xml:space="preserve">Принятие решения </w:t>
                              </w:r>
                              <w:proofErr w:type="gramStart"/>
                              <w:r>
                                <w:t>об отказе в  принятии граждан на учет в качестве нуждающихся в жилых помещениях</w:t>
                              </w:r>
                              <w:proofErr w:type="gramEnd"/>
                              <w:r>
                                <w:t xml:space="preserve">  </w:t>
                              </w:r>
                            </w:p>
                            <w:p w:rsidR="00ED714A" w:rsidRPr="00004A6A" w:rsidRDefault="00ED714A" w:rsidP="00ED714A"/>
                          </w:txbxContent>
                        </wps:txbx>
                        <wps:bodyPr rot="0" vert="horz" wrap="square" lIns="91440" tIns="45720" rIns="91440" bIns="45720" anchor="t" anchorCtr="0" upright="1">
                          <a:noAutofit/>
                        </wps:bodyPr>
                      </wps:wsp>
                      <wps:wsp>
                        <wps:cNvPr id="6" name="AutoShape 9"/>
                        <wps:cNvSpPr>
                          <a:spLocks noChangeArrowheads="1"/>
                        </wps:cNvSpPr>
                        <wps:spPr bwMode="auto">
                          <a:xfrm>
                            <a:off x="66289" y="4884421"/>
                            <a:ext cx="5485765" cy="541020"/>
                          </a:xfrm>
                          <a:prstGeom prst="flowChartAlternateProcess">
                            <a:avLst/>
                          </a:prstGeom>
                          <a:solidFill>
                            <a:srgbClr val="FFFFFF"/>
                          </a:solidFill>
                          <a:ln w="9525">
                            <a:solidFill>
                              <a:srgbClr val="000000"/>
                            </a:solidFill>
                            <a:miter lim="800000"/>
                            <a:headEnd/>
                            <a:tailEnd/>
                          </a:ln>
                        </wps:spPr>
                        <wps:txbx>
                          <w:txbxContent>
                            <w:p w:rsidR="00ED714A" w:rsidRPr="00551F3D" w:rsidRDefault="00ED714A" w:rsidP="00ED714A">
                              <w:r>
                                <w:t xml:space="preserve">Направление уведомлений о принятии (либо об отказе в принятии) граждан на учет в качестве нуждающихся в жилых помещениях  </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2515531" y="883073"/>
                            <a:ext cx="45602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11"/>
                        <wps:cNvSpPr>
                          <a:spLocks noChangeArrowheads="1"/>
                        </wps:cNvSpPr>
                        <wps:spPr bwMode="auto">
                          <a:xfrm>
                            <a:off x="2516372" y="1703493"/>
                            <a:ext cx="455184"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12"/>
                        <wps:cNvSpPr>
                          <a:spLocks noChangeArrowheads="1"/>
                        </wps:cNvSpPr>
                        <wps:spPr bwMode="auto">
                          <a:xfrm>
                            <a:off x="1050697" y="2773681"/>
                            <a:ext cx="455184" cy="518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13"/>
                        <wps:cNvSpPr>
                          <a:spLocks noChangeArrowheads="1"/>
                        </wps:cNvSpPr>
                        <wps:spPr bwMode="auto">
                          <a:xfrm>
                            <a:off x="3984572" y="2773681"/>
                            <a:ext cx="455184" cy="441959"/>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14"/>
                        <wps:cNvSpPr>
                          <a:spLocks noChangeArrowheads="1"/>
                        </wps:cNvSpPr>
                        <wps:spPr bwMode="auto">
                          <a:xfrm>
                            <a:off x="1055746" y="4244340"/>
                            <a:ext cx="456025" cy="4724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15"/>
                        <wps:cNvSpPr>
                          <a:spLocks noChangeArrowheads="1"/>
                        </wps:cNvSpPr>
                        <wps:spPr bwMode="auto">
                          <a:xfrm>
                            <a:off x="4100682" y="4320540"/>
                            <a:ext cx="454343" cy="4546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13" o:spid="_x0000_s1026" editas="canvas" style="width:437.9pt;height:504.15pt;mso-position-horizontal-relative:char;mso-position-vertical-relative:line" coordsize="55606,6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606;height:64027;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8" type="#_x0000_t176" style="position:absolute;left:359;top:2286;width:54858;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j6ysIA&#10;AADaAAAADwAAAGRycy9kb3ducmV2LnhtbERPTWvCQBC9C/0PyxR6040taJpmI9LS4sGLqdDrNDvN&#10;hmZnQ3aN0V/vCoKn4fE+J1+NthUD9b5xrGA+S0AQV043XCvYf39OUxA+IGtsHZOCE3lYFQ+THDPt&#10;jryjoQy1iCHsM1RgQugyKX1lyKKfuY44cn+utxgi7GupezzGcNvK5yRZSIsNxwaDHb0bqv7Lg1Uw&#10;bs+/r4eveVUGky6WPy/Dx3ovlXp6HNdvIAKN4S6+uTc6zofrK9cri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PrKwgAAANoAAAAPAAAAAAAAAAAAAAAAAJgCAABkcnMvZG93&#10;bnJldi54bWxQSwUGAAAAAAQABAD1AAAAhwMAAAAA&#10;">
                  <v:textbox>
                    <w:txbxContent>
                      <w:p w:rsidR="00ED714A" w:rsidRPr="001A3104" w:rsidRDefault="00ED714A" w:rsidP="00ED714A">
                        <w:r w:rsidRPr="001A3104">
                          <w:t>Информирование и консультирование граждан по вопросам принятия на учет в качестве нуждающихся в жилых помещениях</w:t>
                        </w:r>
                      </w:p>
                    </w:txbxContent>
                  </v:textbox>
                </v:shape>
                <v:shape id="AutoShape 5" o:spid="_x0000_s1029" type="#_x0000_t176" style="position:absolute;left:561;top:11049;width:54858;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kvcQA&#10;AADaAAAADwAAAGRycy9kb3ducmV2LnhtbESPQWvCQBSE70L/w/IKvelGC5qm2YhULB56MRV6fc2+&#10;ZkOzb0N2jam/visIHoeZ+YbJ16NtxUC9bxwrmM8SEMSV0w3XCo6fu2kKwgdkja1jUvBHHtbFwyTH&#10;TLszH2goQy0ihH2GCkwIXSalrwxZ9DPXEUfvx/UWQ5R9LXWP5wi3rVwkyVJabDguGOzozVD1W56s&#10;gvHj8v1yep9XZTDpcvX1PGw3R6nU0+O4eQURaAz38K291woWcL0Sb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KZL3EAAAA2gAAAA8AAAAAAAAAAAAAAAAAmAIAAGRycy9k&#10;b3ducmV2LnhtbFBLBQYAAAAABAAEAPUAAACJAwAAAAA=&#10;">
                  <v:textbox>
                    <w:txbxContent>
                      <w:p w:rsidR="00ED714A" w:rsidRPr="001A3104" w:rsidRDefault="00ED714A" w:rsidP="00ED714A">
                        <w:r>
                          <w:t>Прием и регистрация заявления и прилагаемых к нему документов</w:t>
                        </w:r>
                      </w:p>
                    </w:txbxContent>
                  </v:textbox>
                </v:shape>
                <v:shape id="AutoShape 6" o:spid="_x0000_s1030" type="#_x0000_t176" style="position:absolute;left:755;top:22326;width:54858;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BJsQA&#10;AADaAAAADwAAAGRycy9kb3ducmV2LnhtbESPQWvCQBSE7wX/w/KE3urGClZjNiKWlh68NApen9ln&#10;Nph9G7JrTPvr3ULB4zAz3zDZerCN6KnztWMF00kCgrh0uuZKwWH/8bIA4QOyxsYxKfghD+t89JRh&#10;qt2Nv6kvQiUihH2KCkwIbSqlLw1Z9BPXEkfv7DqLIcqukrrDW4TbRr4myVxarDkuGGxpa6i8FFer&#10;YNj9npbXz2lZBLOYvx1n/fvmIJV6Hg+bFYhAQ3iE/9tfWsEM/q7EG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wSbEAAAA2gAAAA8AAAAAAAAAAAAAAAAAmAIAAGRycy9k&#10;b3ducmV2LnhtbFBLBQYAAAAABAAEAPUAAACJAwAAAAA=&#10;">
                  <v:textbox>
                    <w:txbxContent>
                      <w:p w:rsidR="00ED714A" w:rsidRPr="00004A6A" w:rsidRDefault="00ED714A" w:rsidP="00ED714A">
                        <w:r>
                          <w:t>Рассмотрение документов и проверка содержащихся в них сведений</w:t>
                        </w:r>
                      </w:p>
                    </w:txbxContent>
                  </v:textbox>
                </v:shape>
                <v:shape id="AutoShape 7" o:spid="_x0000_s1031" type="#_x0000_t176" style="position:absolute;left:561;top:32918;width:24939;height:14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9ZUsQA&#10;AADaAAAADwAAAGRycy9kb3ducmV2LnhtbESPQWvCQBSE74X+h+UVvOkmtqhN3YhYlB68GIVeX7Ov&#10;2dDs25BdY+yv7wpCj8PMfMMsV4NtRE+drx0rSCcJCOLS6ZorBafjdrwA4QOyxsYxKbiSh1X++LDE&#10;TLsLH6gvQiUihH2GCkwIbSalLw1Z9BPXEkfv23UWQ5RdJXWHlwi3jZwmyUxarDkuGGxpY6j8Kc5W&#10;wbD//Xo979KyCGYxm38+9+/rk1Rq9DSs30AEGsJ/+N7+0Ape4H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vWVLEAAAA2gAAAA8AAAAAAAAAAAAAAAAAmAIAAGRycy9k&#10;b3ducmV2LnhtbFBLBQYAAAAABAAEAPUAAACJAwAAAAA=&#10;">
                  <v:textbox>
                    <w:txbxContent>
                      <w:p w:rsidR="00ED714A" w:rsidRPr="00004A6A" w:rsidRDefault="00ED714A" w:rsidP="00ED714A">
                        <w:r>
                          <w:t xml:space="preserve">Принятие решения о принятии граждан на учет в качестве нуждающихся в жилых помещениях  </w:t>
                        </w:r>
                      </w:p>
                    </w:txbxContent>
                  </v:textbox>
                </v:shape>
                <v:shape id="AutoShape 8" o:spid="_x0000_s1032" type="#_x0000_t176" style="position:absolute;left:30077;top:32918;width:25140;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8ycQA&#10;AADaAAAADwAAAGRycy9kb3ducmV2LnhtbESPQWvCQBSE74X+h+UVvOkmlqpN3YhYlB68GIVeX7Ov&#10;2dDs25BdY+yv7wpCj8PMfMMsV4NtRE+drx0rSCcJCOLS6ZorBafjdrwA4QOyxsYxKbiSh1X++LDE&#10;TLsLH6gvQiUihH2GCkwIbSalLw1Z9BPXEkfv23UWQ5RdJXWHlwi3jZwmyUxarDkuGGxpY6j8Kc5W&#10;wbD//Xo979KyCGYxm38+9+/rk1Rq9DSs30AEGsJ/+N7+0Ape4H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MnEAAAA2gAAAA8AAAAAAAAAAAAAAAAAmAIAAGRycy9k&#10;b3ducmV2LnhtbFBLBQYAAAAABAAEAPUAAACJAwAAAAA=&#10;">
                  <v:textbox>
                    <w:txbxContent>
                      <w:p w:rsidR="00ED714A" w:rsidRPr="00004A6A" w:rsidRDefault="00ED714A" w:rsidP="00ED714A">
                        <w:r>
                          <w:t xml:space="preserve">Принятие решения </w:t>
                        </w:r>
                        <w:proofErr w:type="gramStart"/>
                        <w:r>
                          <w:t>об отказе в  принятии граждан на учет в качестве нуждающихся в жилых помещениях</w:t>
                        </w:r>
                        <w:proofErr w:type="gramEnd"/>
                        <w:r>
                          <w:t xml:space="preserve">  </w:t>
                        </w:r>
                      </w:p>
                      <w:p w:rsidR="00ED714A" w:rsidRPr="00004A6A" w:rsidRDefault="00ED714A" w:rsidP="00ED714A"/>
                    </w:txbxContent>
                  </v:textbox>
                </v:shape>
                <v:shape id="AutoShape 9" o:spid="_x0000_s1033" type="#_x0000_t176" style="position:absolute;left:662;top:48844;width:54858;height:5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vsQA&#10;AADaAAAADwAAAGRycy9kb3ducmV2LnhtbESPQWvCQBSE7wX/w/IEb3UThVRTNyKWSg+9NApeX7Ov&#10;2dDs25BdY+yv7xYKHoeZ+YbZbEfbioF63zhWkM4TEMSV0w3XCk7H18cVCB+QNbaOScGNPGyLycMG&#10;c+2u/EFDGWoRIexzVGBC6HIpfWXIop+7jjh6X663GKLsa6l7vEa4beUiSTJpseG4YLCjvaHqu7xY&#10;BeP7z+f6ckirMphV9nReDi+7k1RqNh13zyACjeEe/m+/aQUZ/F2JN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xYr7EAAAA2gAAAA8AAAAAAAAAAAAAAAAAmAIAAGRycy9k&#10;b3ducmV2LnhtbFBLBQYAAAAABAAEAPUAAACJAwAAAAA=&#10;">
                  <v:textbox>
                    <w:txbxContent>
                      <w:p w:rsidR="00ED714A" w:rsidRPr="00551F3D" w:rsidRDefault="00ED714A" w:rsidP="00ED714A">
                        <w:r>
                          <w:t xml:space="preserve">Направление уведомлений о принятии (либо об отказе в принятии) граждан на учет в качестве нуждающихся в жилых помещениях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34" type="#_x0000_t67" style="position:absolute;left:25155;top:8830;width:45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puvMQA&#10;AADaAAAADwAAAGRycy9kb3ducmV2LnhtbESP3WrCQBSE7wu+w3IEb4puaqmR6CpSCBSEFv/Ay2P2&#10;mA1mz4bsNqZv3y0UvBxm5htmue5tLTpqfeVYwcskAUFcOF1xqeB4yMdzED4ga6wdk4If8rBeDZ6W&#10;mGl35x11+1CKCGGfoQITQpNJ6QtDFv3ENcTRu7rWYoiyLaVu8R7htpbTJJlJixXHBYMNvRsqbvtv&#10;qyDffpn89PaZvu667eH5kvK5mLNSo2G/WYAI1IdH+L/9oRWk8Hcl3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6brzEAAAA2gAAAA8AAAAAAAAAAAAAAAAAmAIAAGRycy9k&#10;b3ducmV2LnhtbFBLBQYAAAAABAAEAPUAAACJAwAAAAA=&#10;" adj="16214"/>
                <v:shape id="AutoShape 11" o:spid="_x0000_s1035" type="#_x0000_t67" style="position:absolute;left:25163;top:17034;width:455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9j70A&#10;AADaAAAADwAAAGRycy9kb3ducmV2LnhtbERPTYvCMBC9C/6HMMLeNNWVRapRRHTxqivocWjGpthM&#10;ahPb+O83h4U9Pt73ahNtLTpqfeVYwXSSgSAunK64VHD5OYwXIHxA1lg7JgVv8rBZDwcrzLXr+UTd&#10;OZQihbDPUYEJocml9IUhi37iGuLE3V1rMSTYllK32KdwW8tZln1JixWnBoMN7QwVj/PLKjjGT2ve&#10;sbteq5uL++ap5/23VupjFLdLEIFi+Bf/uY9aQdqarqQbIN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jg9j70AAADaAAAADwAAAAAAAAAAAAAAAACYAgAAZHJzL2Rvd25yZXYu&#10;eG1sUEsFBgAAAAAEAAQA9QAAAIIDAAAAAA==&#10;" adj="16224"/>
                <v:shape id="AutoShape 12" o:spid="_x0000_s1036" type="#_x0000_t67" style="position:absolute;left:10506;top:27736;width:4552;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PMfsEA&#10;AADaAAAADwAAAGRycy9kb3ducmV2LnhtbESPT4vCMBTE74LfITzBm6Yurmg1igqKsKf65/5onm2x&#10;eSlNtrZ+erOw4HGYmd8wq01rStFQ7QrLCibjCARxanXBmYLr5TCag3AeWWNpmRR05GCz7vdWGGv7&#10;5ISas89EgLCLUUHufRVL6dKcDLqxrYiDd7e1QR9knUld4zPATSm/omgmDRYcFnKsaJ9T+jj/GgXJ&#10;q012t+ZKx+l+2/08vk3noqNSw0G7XYLw1PpP+L990goW8Hcl3A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zzH7BAAAA2gAAAA8AAAAAAAAAAAAAAAAAmAIAAGRycy9kb3du&#10;cmV2LnhtbFBLBQYAAAAABAAEAPUAAACGAwAAAAA=&#10;" adj="16856"/>
                <v:shape id="AutoShape 13" o:spid="_x0000_s1037" type="#_x0000_t67" style="position:absolute;left:39845;top:27736;width:4552;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VUMIA&#10;AADbAAAADwAAAGRycy9kb3ducmV2LnhtbESPzWoDMQyE74G+g1Ght8bODyXdxgml0JBbSLIPINbq&#10;rulaXmw32bx9dQjkJjGjmU/r7Rh6daGUfWQLs6kBRdxE57m1UJ+/X1egckF22EcmCzfKsN08TdZY&#10;uXjlI11OpVUSwrlCC10pQ6V1bjoKmKdxIBbtJ6aARdbUapfwKuGh13Nj3nRAz9LQ4UBfHTW/p79g&#10;wddnMx7fb0uctWZhDvWOk59b+/I8fn6AKjSWh/l+vXeCL/Tyiwy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dVQwgAAANsAAAAPAAAAAAAAAAAAAAAAAJgCAABkcnMvZG93&#10;bnJldi54bWxQSwUGAAAAAAQABAD1AAAAhwMAAAAA&#10;"/>
                <v:shape id="AutoShape 14" o:spid="_x0000_s1038" type="#_x0000_t67" style="position:absolute;left:10557;top:42443;width:4560;height:4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CzcEA&#10;AADbAAAADwAAAGRycy9kb3ducmV2LnhtbERPS4vCMBC+L/gfwgje1tQ9yFKNooLssl7WF16HZmyr&#10;zaQkqVZ/vREEb/PxPWc8bU0lLuR8aVnBoJ+AIM6sLjlXsNsuP79B+ICssbJMCm7kYTrpfIwx1fbK&#10;a7psQi5iCPsUFRQh1KmUPivIoO/bmjhyR+sMhghdLrXDaww3lfxKkqE0WHJsKLCmRUHZedMYBfuD&#10;axbbv//sVPvmPqfV4Ta8/yjV67azEYhAbXiLX+5fHecP4PlLPEB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Hgs3BAAAA2wAAAA8AAAAAAAAAAAAAAAAAmAIAAGRycy9kb3du&#10;cmV2LnhtbFBLBQYAAAAABAAEAPUAAACGAwAAAAA=&#10;" adj="16388"/>
                <v:shape id="AutoShape 15" o:spid="_x0000_s1039" type="#_x0000_t67" style="position:absolute;left:41006;top:43205;width:4544;height:4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c8AA&#10;AADbAAAADwAAAGRycy9kb3ducmV2LnhtbERP24rCMBB9X/Afwgi+remKinSNooIgLIjX97GZTcs2&#10;k9pE7fr1RhB8m8O5znja2FJcqfaFYwVf3QQEceZ0wUbBYb/8HIHwAVlj6ZgU/JOH6aT1McZUuxtv&#10;6boLRsQQ9ikqyEOoUil9lpNF33UVceR+XW0xRFgbqWu8xXBbyl6SDKXFgmNDjhUtcsr+dherYHbJ&#10;ztsfd1+sN/1jcqK5OdHAKNVpN7NvEIGa8Ba/3Csd5/fg+Us8QE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cMc8AAAADbAAAADwAAAAAAAAAAAAAAAACYAgAAZHJzL2Rvd25y&#10;ZXYueG1sUEsFBgAAAAAEAAQA9QAAAIUDAAAAAA==&#10;" adj="16204"/>
                <w10:anchorlock/>
              </v:group>
            </w:pict>
          </mc:Fallback>
        </mc:AlternateContent>
      </w:r>
      <w:bookmarkEnd w:id="3"/>
    </w:p>
    <w:sectPr w:rsidR="001620AC" w:rsidRPr="00ED714A" w:rsidSect="004872BD">
      <w:type w:val="continuous"/>
      <w:pgSz w:w="11909" w:h="16838"/>
      <w:pgMar w:top="1135" w:right="873" w:bottom="1796" w:left="87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Droid Sans Fallback">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reeSans">
    <w:altName w:val="Arial"/>
    <w:charset w:val="01"/>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B"/>
    <w:multiLevelType w:val="multilevel"/>
    <w:tmpl w:val="0000001A"/>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02"/>
    <w:rsid w:val="0000112A"/>
    <w:rsid w:val="001620AC"/>
    <w:rsid w:val="003B3C02"/>
    <w:rsid w:val="004872BD"/>
    <w:rsid w:val="00586FD8"/>
    <w:rsid w:val="005A6E72"/>
    <w:rsid w:val="005D3597"/>
    <w:rsid w:val="009815C8"/>
    <w:rsid w:val="009C6F7A"/>
    <w:rsid w:val="00A345D8"/>
    <w:rsid w:val="00AE1E83"/>
    <w:rsid w:val="00BC0432"/>
    <w:rsid w:val="00D04915"/>
    <w:rsid w:val="00D97A8B"/>
    <w:rsid w:val="00DD22B4"/>
    <w:rsid w:val="00DE0F4D"/>
    <w:rsid w:val="00EC345F"/>
    <w:rsid w:val="00ED7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customStyle="1" w:styleId="ConsPlusTitle">
    <w:name w:val="ConsPlusTitle"/>
    <w:rsid w:val="001620AC"/>
    <w:pPr>
      <w:widowControl w:val="0"/>
      <w:overflowPunct w:val="0"/>
      <w:autoSpaceDE w:val="0"/>
      <w:autoSpaceDN w:val="0"/>
      <w:adjustRightInd w:val="0"/>
      <w:textAlignment w:val="baseline"/>
    </w:pPr>
    <w:rPr>
      <w:rFonts w:ascii="Arial" w:hAnsi="Arial"/>
      <w:b/>
      <w:lang w:eastAsia="ru-RU"/>
    </w:rPr>
  </w:style>
  <w:style w:type="paragraph" w:customStyle="1" w:styleId="ConsPlusNonformat">
    <w:name w:val="ConsPlusNonformat"/>
    <w:rsid w:val="001620AC"/>
    <w:pPr>
      <w:widowControl w:val="0"/>
      <w:suppressAutoHyphens/>
      <w:autoSpaceDE w:val="0"/>
    </w:pPr>
    <w:rPr>
      <w:rFonts w:ascii="Courier New" w:eastAsia="Arial"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customStyle="1" w:styleId="ConsPlusTitle">
    <w:name w:val="ConsPlusTitle"/>
    <w:rsid w:val="001620AC"/>
    <w:pPr>
      <w:widowControl w:val="0"/>
      <w:overflowPunct w:val="0"/>
      <w:autoSpaceDE w:val="0"/>
      <w:autoSpaceDN w:val="0"/>
      <w:adjustRightInd w:val="0"/>
      <w:textAlignment w:val="baseline"/>
    </w:pPr>
    <w:rPr>
      <w:rFonts w:ascii="Arial" w:hAnsi="Arial"/>
      <w:b/>
      <w:lang w:eastAsia="ru-RU"/>
    </w:rPr>
  </w:style>
  <w:style w:type="paragraph" w:customStyle="1" w:styleId="ConsPlusNonformat">
    <w:name w:val="ConsPlusNonformat"/>
    <w:rsid w:val="001620AC"/>
    <w:pPr>
      <w:widowControl w:val="0"/>
      <w:suppressAutoHyphens/>
      <w:autoSpaceDE w:val="0"/>
    </w:pPr>
    <w:rPr>
      <w:rFonts w:ascii="Courier New" w:eastAsia="Arial"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18004156" TargetMode="External"/><Relationship Id="rId13" Type="http://schemas.openxmlformats.org/officeDocument/2006/relationships/hyperlink" Target="http://donskoe61.ru/" TargetMode="External"/><Relationship Id="rId18" Type="http://schemas.openxmlformats.org/officeDocument/2006/relationships/hyperlink" Target="http://docs.cntd.ru/document/902271495"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61.gosuslugi.ru/" TargetMode="External"/><Relationship Id="rId7" Type="http://schemas.openxmlformats.org/officeDocument/2006/relationships/hyperlink" Target="http://docs.cntd.ru/document/918004156" TargetMode="External"/><Relationship Id="rId12" Type="http://schemas.openxmlformats.org/officeDocument/2006/relationships/hyperlink" Target="http://docs.cntd.ru/document/9027690" TargetMode="External"/><Relationship Id="rId17" Type="http://schemas.openxmlformats.org/officeDocument/2006/relationships/hyperlink" Target="http://docs.cntd.ru/document/902271495" TargetMode="External"/><Relationship Id="rId25" Type="http://schemas.openxmlformats.org/officeDocument/2006/relationships/hyperlink" Target="consultantplus://offline/ref=7B609190B241B8E877983B1C35F21DC7DFF692564AFC81C67CCE08D48811C5B12C4C2988267F65D3h7u3G" TargetMode="External"/><Relationship Id="rId2" Type="http://schemas.openxmlformats.org/officeDocument/2006/relationships/styles" Target="styles.xml"/><Relationship Id="rId16" Type="http://schemas.openxmlformats.org/officeDocument/2006/relationships/hyperlink" Target="http://docs.cntd.ru/document/902271495" TargetMode="External"/><Relationship Id="rId20" Type="http://schemas.openxmlformats.org/officeDocument/2006/relationships/hyperlink" Target="mailto:sp29306@donpac.ru" TargetMode="External"/><Relationship Id="rId1" Type="http://schemas.openxmlformats.org/officeDocument/2006/relationships/numbering" Target="numbering.xml"/><Relationship Id="rId6" Type="http://schemas.openxmlformats.org/officeDocument/2006/relationships/hyperlink" Target="http://docs.cntd.ru/document/918004156" TargetMode="External"/><Relationship Id="rId11" Type="http://schemas.openxmlformats.org/officeDocument/2006/relationships/hyperlink" Target="http://docs.cntd.ru/document/901919946" TargetMode="External"/><Relationship Id="rId24" Type="http://schemas.openxmlformats.org/officeDocument/2006/relationships/hyperlink" Target="consultantplus://offline/ref=7B609190B241B8E877983B1C35F21DC7DFF692564AFC81C67CCE08D48811C5B12C4C2988267F65D7h7u2G" TargetMode="External"/><Relationship Id="rId5" Type="http://schemas.openxmlformats.org/officeDocument/2006/relationships/webSettings" Target="webSettings.xml"/><Relationship Id="rId15" Type="http://schemas.openxmlformats.org/officeDocument/2006/relationships/hyperlink" Target="http://docs.cntd.ru/document/902271495" TargetMode="External"/><Relationship Id="rId23" Type="http://schemas.openxmlformats.org/officeDocument/2006/relationships/hyperlink" Target="consultantplus://offline/ref=7B609190B241B8E877983B1F279E42C2D8FCCB5E46F88B9627915389DF18CFE66B0370CA627266D07AF0E6h3uCG" TargetMode="External"/><Relationship Id="rId10" Type="http://schemas.openxmlformats.org/officeDocument/2006/relationships/hyperlink" Target="http://docs.cntd.ru/document/901919946" TargetMode="External"/><Relationship Id="rId19" Type="http://schemas.openxmlformats.org/officeDocument/2006/relationships/hyperlink" Target="http://docs.cntd.ru/document/902271495" TargetMode="External"/><Relationship Id="rId4" Type="http://schemas.openxmlformats.org/officeDocument/2006/relationships/settings" Target="settings.xml"/><Relationship Id="rId9" Type="http://schemas.openxmlformats.org/officeDocument/2006/relationships/hyperlink" Target="http://docs.cntd.ru/document/918004156" TargetMode="External"/><Relationship Id="rId14" Type="http://schemas.openxmlformats.org/officeDocument/2006/relationships/hyperlink" Target="mailto:sp29306@donpac.ru" TargetMode="External"/><Relationship Id="rId22" Type="http://schemas.openxmlformats.org/officeDocument/2006/relationships/hyperlink" Target="consultantplus://offline/ref=86B2950090D1568DD3139C46855184BB6E42CA87FE37713C32002131FD681BEE5EBE07304DX95A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32</Pages>
  <Words>12884</Words>
  <Characters>73441</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4</cp:revision>
  <dcterms:created xsi:type="dcterms:W3CDTF">2017-07-27T06:31:00Z</dcterms:created>
  <dcterms:modified xsi:type="dcterms:W3CDTF">2017-07-27T12:31:00Z</dcterms:modified>
</cp:coreProperties>
</file>