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53" w:rsidRPr="00A35DE9" w:rsidRDefault="00537C53" w:rsidP="00537C53">
      <w:pPr>
        <w:tabs>
          <w:tab w:val="left" w:pos="9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37C53" w:rsidRPr="00A35DE9" w:rsidRDefault="00537C53" w:rsidP="00537C53">
      <w:pPr>
        <w:tabs>
          <w:tab w:val="left" w:pos="9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35D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РОССИЙСКАЯ ФЕДЕРАЦИЯ</w:t>
      </w:r>
    </w:p>
    <w:p w:rsidR="00537C53" w:rsidRPr="00A35DE9" w:rsidRDefault="00537C53" w:rsidP="00537C53">
      <w:pPr>
        <w:tabs>
          <w:tab w:val="left" w:pos="9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35D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РОСТОВСКАЯ ОБЛАСТЬ</w:t>
      </w:r>
    </w:p>
    <w:p w:rsidR="00537C53" w:rsidRPr="00A35DE9" w:rsidRDefault="00A35DE9" w:rsidP="00A35DE9">
      <w:pPr>
        <w:tabs>
          <w:tab w:val="left" w:pos="945"/>
          <w:tab w:val="center" w:pos="4890"/>
          <w:tab w:val="left" w:pos="886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35D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A35D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537C53" w:rsidRPr="00A35D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ОРЛОВСКИЙ РАЙОН</w:t>
      </w:r>
      <w:r w:rsidRPr="00A35D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</w:p>
    <w:p w:rsidR="00537C53" w:rsidRPr="00A35DE9" w:rsidRDefault="00537C53" w:rsidP="00537C53">
      <w:pPr>
        <w:tabs>
          <w:tab w:val="left" w:pos="9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35D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МУНИЦИПАЛЬНОЕ ОБРАЗОВАНИЕ</w:t>
      </w:r>
    </w:p>
    <w:p w:rsidR="00537C53" w:rsidRPr="00A35DE9" w:rsidRDefault="00537C53" w:rsidP="00537C53">
      <w:pPr>
        <w:tabs>
          <w:tab w:val="left" w:pos="9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35D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«ДОНСКОЕ СЕЛЬСКОЕ ПОСЕЛЕНИЕ»</w:t>
      </w:r>
    </w:p>
    <w:p w:rsidR="00537C53" w:rsidRPr="00A35DE9" w:rsidRDefault="00537C53" w:rsidP="00537C53">
      <w:pPr>
        <w:tabs>
          <w:tab w:val="left" w:pos="9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35D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АДМИНИСТРАЦИЯ ДОНСКОГО СЕЛЬСКОГО ПОСЕЛЕНИЯ</w:t>
      </w:r>
    </w:p>
    <w:p w:rsidR="00537C53" w:rsidRPr="00A35DE9" w:rsidRDefault="00537C53" w:rsidP="00537C53">
      <w:pPr>
        <w:tabs>
          <w:tab w:val="left" w:pos="9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37C53" w:rsidRPr="00A35DE9" w:rsidRDefault="00537C53" w:rsidP="00537C53">
      <w:pPr>
        <w:tabs>
          <w:tab w:val="left" w:pos="9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35D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ПОСТАНОВЛЕНИЕ</w:t>
      </w:r>
    </w:p>
    <w:p w:rsidR="00A35DE9" w:rsidRPr="00A35DE9" w:rsidRDefault="00A35DE9" w:rsidP="00A35DE9">
      <w:pPr>
        <w:tabs>
          <w:tab w:val="left" w:pos="94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35DE9" w:rsidRPr="00A35DE9" w:rsidRDefault="00A35DE9" w:rsidP="00A35DE9">
      <w:pPr>
        <w:tabs>
          <w:tab w:val="left" w:pos="94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35DE9">
        <w:rPr>
          <w:rFonts w:ascii="Times New Roman" w:hAnsi="Times New Roman"/>
          <w:sz w:val="26"/>
          <w:szCs w:val="26"/>
        </w:rPr>
        <w:t xml:space="preserve">№ </w:t>
      </w:r>
      <w:r w:rsidR="00DB5553">
        <w:rPr>
          <w:rFonts w:ascii="Times New Roman" w:hAnsi="Times New Roman"/>
          <w:sz w:val="26"/>
          <w:szCs w:val="26"/>
        </w:rPr>
        <w:t>130</w:t>
      </w:r>
    </w:p>
    <w:p w:rsidR="001910AD" w:rsidRDefault="00A35DE9" w:rsidP="00A35DE9">
      <w:pPr>
        <w:tabs>
          <w:tab w:val="left" w:pos="94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35DE9">
        <w:rPr>
          <w:rFonts w:ascii="Times New Roman" w:hAnsi="Times New Roman"/>
          <w:sz w:val="26"/>
          <w:szCs w:val="26"/>
        </w:rPr>
        <w:t xml:space="preserve">                </w:t>
      </w:r>
      <w:r w:rsidR="00DB5553">
        <w:rPr>
          <w:rFonts w:ascii="Times New Roman" w:hAnsi="Times New Roman"/>
          <w:sz w:val="26"/>
          <w:szCs w:val="26"/>
        </w:rPr>
        <w:t>22.09.</w:t>
      </w:r>
      <w:r w:rsidRPr="00A35DE9">
        <w:rPr>
          <w:rFonts w:ascii="Times New Roman" w:hAnsi="Times New Roman"/>
          <w:sz w:val="26"/>
          <w:szCs w:val="26"/>
        </w:rPr>
        <w:t xml:space="preserve">2023                                                            </w:t>
      </w:r>
      <w:r w:rsidR="00DB5553">
        <w:rPr>
          <w:rFonts w:ascii="Times New Roman" w:hAnsi="Times New Roman"/>
          <w:sz w:val="26"/>
          <w:szCs w:val="26"/>
        </w:rPr>
        <w:t xml:space="preserve">                       </w:t>
      </w:r>
      <w:r w:rsidRPr="00A35DE9">
        <w:rPr>
          <w:rFonts w:ascii="Times New Roman" w:hAnsi="Times New Roman"/>
          <w:sz w:val="26"/>
          <w:szCs w:val="26"/>
        </w:rPr>
        <w:t xml:space="preserve"> х. </w:t>
      </w:r>
      <w:proofErr w:type="spellStart"/>
      <w:r w:rsidRPr="00A35DE9">
        <w:rPr>
          <w:rFonts w:ascii="Times New Roman" w:hAnsi="Times New Roman"/>
          <w:sz w:val="26"/>
          <w:szCs w:val="26"/>
        </w:rPr>
        <w:t>Гундоровский</w:t>
      </w:r>
      <w:proofErr w:type="spellEnd"/>
      <w:r w:rsidRPr="00A35DE9">
        <w:rPr>
          <w:rFonts w:ascii="Times New Roman" w:hAnsi="Times New Roman"/>
          <w:sz w:val="26"/>
          <w:szCs w:val="26"/>
        </w:rPr>
        <w:t xml:space="preserve">   </w:t>
      </w:r>
    </w:p>
    <w:p w:rsidR="00A35DE9" w:rsidRPr="00A35DE9" w:rsidRDefault="00A35DE9" w:rsidP="00A35DE9">
      <w:pPr>
        <w:tabs>
          <w:tab w:val="left" w:pos="94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994" w:rsidRPr="00A35DE9" w:rsidRDefault="00727994" w:rsidP="00537C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35DE9">
        <w:rPr>
          <w:rFonts w:ascii="Times New Roman" w:hAnsi="Times New Roman"/>
          <w:sz w:val="26"/>
          <w:szCs w:val="26"/>
        </w:rPr>
        <w:t xml:space="preserve">О внесении изменений в </w:t>
      </w:r>
      <w:bookmarkStart w:id="0" w:name="Par34"/>
      <w:bookmarkEnd w:id="0"/>
      <w:r w:rsidRPr="00A35DE9">
        <w:rPr>
          <w:rFonts w:ascii="Times New Roman" w:hAnsi="Times New Roman"/>
          <w:sz w:val="26"/>
          <w:szCs w:val="26"/>
        </w:rPr>
        <w:t xml:space="preserve">Административный регламент </w:t>
      </w:r>
      <w:r w:rsidR="00537C53" w:rsidRPr="00A35DE9">
        <w:rPr>
          <w:rFonts w:ascii="Times New Roman" w:hAnsi="Times New Roman"/>
          <w:sz w:val="26"/>
          <w:szCs w:val="26"/>
        </w:rPr>
        <w:t>предоставления муниципальной услуги «Выдача разрешений на право вырубки зеленых насаждений»</w:t>
      </w:r>
      <w:r w:rsidRPr="00A35DE9">
        <w:rPr>
          <w:rFonts w:ascii="Times New Roman" w:hAnsi="Times New Roman"/>
          <w:sz w:val="26"/>
          <w:szCs w:val="26"/>
        </w:rPr>
        <w:t xml:space="preserve">, утвержденный постановлением </w:t>
      </w:r>
      <w:r w:rsidR="00537C53" w:rsidRPr="00A35DE9">
        <w:rPr>
          <w:rFonts w:ascii="Times New Roman" w:hAnsi="Times New Roman"/>
          <w:sz w:val="26"/>
          <w:szCs w:val="26"/>
        </w:rPr>
        <w:t>Донского сельского поселения  от 12.09.2022 г. № 126</w:t>
      </w:r>
    </w:p>
    <w:p w:rsidR="00537C53" w:rsidRPr="00A35DE9" w:rsidRDefault="00537C53" w:rsidP="00537C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37C53" w:rsidRPr="00A35DE9" w:rsidRDefault="002D0B73" w:rsidP="0053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5DE9">
        <w:rPr>
          <w:rFonts w:ascii="Times New Roman" w:hAnsi="Times New Roman"/>
          <w:kern w:val="2"/>
          <w:sz w:val="26"/>
          <w:szCs w:val="26"/>
        </w:rPr>
        <w:t xml:space="preserve">На основании Федерального  закона от 06.10.2003 № 131-ФЗ «Об общих принципах организации местного самоуправления в Российской Федерации», Федерального закона от 27.07.2010г.  № 210-ФЗ «Об организации предоставления государственных и муниципальных услуг», </w:t>
      </w:r>
      <w:r w:rsidR="00537C53" w:rsidRPr="00A35DE9">
        <w:rPr>
          <w:rFonts w:ascii="Times New Roman" w:hAnsi="Times New Roman"/>
          <w:sz w:val="26"/>
          <w:szCs w:val="26"/>
        </w:rPr>
        <w:t>руководствуясь Уставом Донского сельского поселения, Администрация Донского сельского поселения ПОСТАНОВЛЯЕТ:</w:t>
      </w:r>
    </w:p>
    <w:p w:rsidR="00537C53" w:rsidRPr="00A35DE9" w:rsidRDefault="00537C53" w:rsidP="0053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27994" w:rsidRPr="00A35DE9" w:rsidRDefault="00727994" w:rsidP="0053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5DE9">
        <w:rPr>
          <w:rFonts w:ascii="Times New Roman" w:hAnsi="Times New Roman"/>
          <w:sz w:val="26"/>
          <w:szCs w:val="26"/>
        </w:rPr>
        <w:t xml:space="preserve">1. Внести в </w:t>
      </w:r>
      <w:r w:rsidR="00537C53" w:rsidRPr="00A35DE9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муниципальной услуги «Выдача разрешений на право вырубки зеленых насаждений», утвержденный постановлением Донского сельского поселения  от 12.09.2022 г. № 126 </w:t>
      </w:r>
      <w:r w:rsidRPr="00A35DE9">
        <w:rPr>
          <w:rFonts w:ascii="Times New Roman" w:hAnsi="Times New Roman"/>
          <w:sz w:val="26"/>
          <w:szCs w:val="26"/>
        </w:rPr>
        <w:t>(далее - Регламент) следующие изменения:</w:t>
      </w:r>
    </w:p>
    <w:p w:rsidR="000C66E7" w:rsidRPr="00A35DE9" w:rsidRDefault="001910AD" w:rsidP="000C66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5DE9">
        <w:rPr>
          <w:rFonts w:ascii="Times New Roman" w:hAnsi="Times New Roman"/>
          <w:sz w:val="26"/>
          <w:szCs w:val="26"/>
        </w:rPr>
        <w:t>1.1</w:t>
      </w:r>
      <w:r w:rsidR="00BB56C9" w:rsidRPr="00A35DE9">
        <w:rPr>
          <w:rFonts w:ascii="Times New Roman" w:hAnsi="Times New Roman"/>
          <w:sz w:val="26"/>
          <w:szCs w:val="26"/>
        </w:rPr>
        <w:t xml:space="preserve">. </w:t>
      </w:r>
      <w:r w:rsidR="000C66E7" w:rsidRPr="00A35DE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37C53" w:rsidRPr="00A35DE9">
        <w:rPr>
          <w:rFonts w:ascii="Times New Roman" w:hAnsi="Times New Roman" w:cs="Times New Roman"/>
          <w:sz w:val="28"/>
          <w:szCs w:val="28"/>
        </w:rPr>
        <w:t>I</w:t>
      </w:r>
      <w:r w:rsidR="000C66E7" w:rsidRPr="00A35DE9">
        <w:rPr>
          <w:rFonts w:ascii="Times New Roman" w:hAnsi="Times New Roman" w:cs="Times New Roman"/>
          <w:sz w:val="28"/>
          <w:szCs w:val="28"/>
        </w:rPr>
        <w:t xml:space="preserve"> Регламента дополнить подпунктами </w:t>
      </w:r>
      <w:r w:rsidR="00537C53" w:rsidRPr="00A35DE9">
        <w:rPr>
          <w:rFonts w:ascii="Times New Roman" w:hAnsi="Times New Roman" w:cs="Times New Roman"/>
          <w:sz w:val="28"/>
          <w:szCs w:val="28"/>
        </w:rPr>
        <w:t>3.10.</w:t>
      </w:r>
      <w:r w:rsidR="000C66E7" w:rsidRPr="00A35DE9">
        <w:rPr>
          <w:rFonts w:ascii="Times New Roman" w:hAnsi="Times New Roman" w:cs="Times New Roman"/>
          <w:sz w:val="28"/>
          <w:szCs w:val="28"/>
        </w:rPr>
        <w:t xml:space="preserve"> и </w:t>
      </w:r>
      <w:r w:rsidR="00537C53" w:rsidRPr="00A35DE9">
        <w:rPr>
          <w:rFonts w:ascii="Times New Roman" w:hAnsi="Times New Roman" w:cs="Times New Roman"/>
          <w:sz w:val="28"/>
          <w:szCs w:val="28"/>
        </w:rPr>
        <w:t>3.11.</w:t>
      </w:r>
      <w:r w:rsidR="000C66E7" w:rsidRPr="00A35DE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C66E7" w:rsidRPr="00A35DE9" w:rsidRDefault="000C66E7" w:rsidP="000C66E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>«</w:t>
      </w:r>
      <w:r w:rsidR="00537C53" w:rsidRPr="00A35DE9">
        <w:rPr>
          <w:rFonts w:ascii="Times New Roman" w:hAnsi="Times New Roman" w:cs="Times New Roman"/>
          <w:b w:val="0"/>
          <w:sz w:val="28"/>
          <w:szCs w:val="28"/>
        </w:rPr>
        <w:t>3.10</w:t>
      </w:r>
      <w:r w:rsidRPr="00A35DE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A35DE9">
        <w:rPr>
          <w:rFonts w:ascii="Times New Roman" w:hAnsi="Times New Roman" w:cs="Times New Roman"/>
          <w:b w:val="0"/>
          <w:sz w:val="28"/>
          <w:szCs w:val="28"/>
        </w:rPr>
        <w:t>Требования предоставления заявителю (муниципальной) услуги в соответствии с вариантом предоставления (муниципальной)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proofErr w:type="gramEnd"/>
    </w:p>
    <w:p w:rsidR="000C66E7" w:rsidRPr="00A35DE9" w:rsidRDefault="000C66E7" w:rsidP="000C66E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>Муниципальная услуга должна быть предоставлена Заявителю в соответствии с вариантом предоставления (муниципальной) услуги (далее — вариант).</w:t>
      </w:r>
    </w:p>
    <w:p w:rsidR="000C66E7" w:rsidRPr="00A35DE9" w:rsidRDefault="000C66E7" w:rsidP="000C66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35DE9">
        <w:rPr>
          <w:rFonts w:ascii="Times New Roman" w:hAnsi="Times New Roman" w:cs="Times New Roman"/>
          <w:b w:val="0"/>
          <w:sz w:val="28"/>
          <w:szCs w:val="28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</w:t>
      </w:r>
      <w:r w:rsidR="00537C53" w:rsidRPr="00A35DE9">
        <w:rPr>
          <w:rFonts w:ascii="Times New Roman" w:hAnsi="Times New Roman" w:cs="Times New Roman"/>
          <w:b w:val="0"/>
          <w:sz w:val="28"/>
          <w:szCs w:val="28"/>
        </w:rPr>
        <w:t>4</w:t>
      </w:r>
      <w:r w:rsidRPr="00A35DE9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Административному регламенту.</w:t>
      </w:r>
      <w:proofErr w:type="gramEnd"/>
    </w:p>
    <w:p w:rsidR="000C66E7" w:rsidRPr="00A35DE9" w:rsidRDefault="00537C53" w:rsidP="000C66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>3.11</w:t>
      </w:r>
      <w:r w:rsidR="000C66E7" w:rsidRPr="00A35DE9">
        <w:rPr>
          <w:rFonts w:ascii="Times New Roman" w:hAnsi="Times New Roman" w:cs="Times New Roman"/>
          <w:b w:val="0"/>
          <w:sz w:val="28"/>
          <w:szCs w:val="28"/>
        </w:rPr>
        <w:t xml:space="preserve">. Структура административного регламента предусматривает машиночитаемое описание процедур предоставления муниципальной услуги, обеспечивающее автоматизацию процедур предоставления такой услуги с </w:t>
      </w:r>
      <w:r w:rsidR="000C66E7" w:rsidRPr="00A35DE9">
        <w:rPr>
          <w:rFonts w:ascii="Times New Roman" w:hAnsi="Times New Roman" w:cs="Times New Roman"/>
          <w:b w:val="0"/>
          <w:sz w:val="28"/>
          <w:szCs w:val="28"/>
        </w:rPr>
        <w:lastRenderedPageBreak/>
        <w:t>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 w:rsidR="000C66E7" w:rsidRPr="00A35DE9"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0C66E7" w:rsidRPr="00A35DE9" w:rsidRDefault="000C66E7" w:rsidP="000C66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 xml:space="preserve">1.2. Пункт </w:t>
      </w:r>
      <w:r w:rsidR="00537C53" w:rsidRPr="00A35DE9">
        <w:rPr>
          <w:rFonts w:ascii="Times New Roman" w:hAnsi="Times New Roman" w:cs="Times New Roman"/>
          <w:b w:val="0"/>
          <w:sz w:val="28"/>
          <w:szCs w:val="28"/>
        </w:rPr>
        <w:t>5.1</w:t>
      </w:r>
      <w:r w:rsidRPr="00A35DE9">
        <w:rPr>
          <w:rFonts w:ascii="Times New Roman" w:hAnsi="Times New Roman" w:cs="Times New Roman"/>
          <w:b w:val="0"/>
          <w:sz w:val="28"/>
          <w:szCs w:val="28"/>
        </w:rPr>
        <w:t>. Регламента дополнить абзацем следующего содержания:</w:t>
      </w:r>
    </w:p>
    <w:p w:rsidR="000C66E7" w:rsidRPr="00A35DE9" w:rsidRDefault="000C66E7" w:rsidP="000C66E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 xml:space="preserve">«В соответствии с соглашением о взаимодействии, заключенным между уполномоченным органом и МФЦ. МФЦ осуществляет прием документов заявителей, а также выдачу результата муниципальной услуги, связанных с предоставлением муниципальной услуги. </w:t>
      </w:r>
    </w:p>
    <w:p w:rsidR="000C66E7" w:rsidRPr="00A35DE9" w:rsidRDefault="000C66E7" w:rsidP="000C66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>Возможность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не предусмотрена</w:t>
      </w:r>
      <w:proofErr w:type="gramStart"/>
      <w:r w:rsidRPr="00A35DE9"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0C66E7" w:rsidRPr="00A35DE9" w:rsidRDefault="000C66E7" w:rsidP="000C66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 xml:space="preserve">1.3. Пункт </w:t>
      </w:r>
      <w:r w:rsidR="00537C53" w:rsidRPr="00A35DE9">
        <w:rPr>
          <w:rFonts w:ascii="Times New Roman" w:hAnsi="Times New Roman" w:cs="Times New Roman"/>
          <w:b w:val="0"/>
          <w:sz w:val="28"/>
          <w:szCs w:val="28"/>
        </w:rPr>
        <w:t>6.1.</w:t>
      </w:r>
      <w:r w:rsidRPr="00A35DE9">
        <w:rPr>
          <w:rFonts w:ascii="Times New Roman" w:hAnsi="Times New Roman" w:cs="Times New Roman"/>
          <w:b w:val="0"/>
          <w:sz w:val="28"/>
          <w:szCs w:val="28"/>
        </w:rPr>
        <w:t xml:space="preserve"> Регламента дополнить </w:t>
      </w:r>
      <w:r w:rsidR="00537C53" w:rsidRPr="00A35DE9">
        <w:rPr>
          <w:rFonts w:ascii="Times New Roman" w:hAnsi="Times New Roman" w:cs="Times New Roman"/>
          <w:b w:val="0"/>
          <w:sz w:val="28"/>
          <w:szCs w:val="28"/>
        </w:rPr>
        <w:t>абзацем следующего содержания</w:t>
      </w:r>
      <w:r w:rsidRPr="00A35DE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C66E7" w:rsidRPr="00A35DE9" w:rsidRDefault="000C66E7" w:rsidP="000C66E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>«Документом, содержащим решение о предоставлении муниципальной услуги, на основании которого заявителю предоставляется результат услуги, является официальное письмо, составленное по правилам делопроизводства уполномоченного органа.</w:t>
      </w:r>
    </w:p>
    <w:p w:rsidR="000C66E7" w:rsidRPr="00A35DE9" w:rsidRDefault="000C66E7" w:rsidP="000C66E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>Результат муниципальной услуги может быть получен при личном посещении уполномоченного органа.</w:t>
      </w:r>
    </w:p>
    <w:p w:rsidR="000C66E7" w:rsidRPr="00A35DE9" w:rsidRDefault="000C66E7" w:rsidP="000C66E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>В случае подачи запроса почтовой связью результат муниципальной услуги направляется почтовой связью по месту жительства заявителя.</w:t>
      </w:r>
    </w:p>
    <w:p w:rsidR="000C66E7" w:rsidRPr="00A35DE9" w:rsidRDefault="000C66E7" w:rsidP="000C66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>При указании заявителем способа получения результата предоставления муниципальной услуги в МФЦ – уполномоченный орган направляет в МФЦ для выдачи заявителю документы путем передачи их специалисту МФЦ, ответс</w:t>
      </w:r>
      <w:r w:rsidR="00A35DE9">
        <w:rPr>
          <w:rFonts w:ascii="Times New Roman" w:hAnsi="Times New Roman" w:cs="Times New Roman"/>
          <w:b w:val="0"/>
          <w:sz w:val="28"/>
          <w:szCs w:val="28"/>
        </w:rPr>
        <w:t>твенному за доставку документов</w:t>
      </w:r>
      <w:r w:rsidRPr="00A35DE9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C66E7" w:rsidRPr="00A35DE9" w:rsidRDefault="000C66E7" w:rsidP="000C66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 xml:space="preserve">1.4. Пункт </w:t>
      </w:r>
      <w:r w:rsidR="00537C53" w:rsidRPr="00A35DE9">
        <w:rPr>
          <w:rFonts w:ascii="Times New Roman" w:hAnsi="Times New Roman" w:cs="Times New Roman"/>
          <w:b w:val="0"/>
          <w:sz w:val="28"/>
          <w:szCs w:val="28"/>
        </w:rPr>
        <w:t>17.1.2. Регламента изложить в новой редакции</w:t>
      </w:r>
      <w:r w:rsidRPr="00A35DE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37C53" w:rsidRPr="00A35DE9" w:rsidRDefault="000C66E7" w:rsidP="000C66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>«</w:t>
      </w:r>
      <w:r w:rsidR="00537C53" w:rsidRPr="00A35DE9">
        <w:rPr>
          <w:rFonts w:ascii="Times New Roman" w:hAnsi="Times New Roman" w:cs="Times New Roman"/>
          <w:b w:val="0"/>
          <w:sz w:val="28"/>
          <w:szCs w:val="28"/>
        </w:rPr>
        <w:t>17.1.2</w:t>
      </w:r>
      <w:proofErr w:type="gramStart"/>
      <w:r w:rsidR="00537C53" w:rsidRPr="00A35DE9">
        <w:rPr>
          <w:rFonts w:ascii="Times New Roman" w:hAnsi="Times New Roman" w:cs="Times New Roman"/>
          <w:b w:val="0"/>
          <w:sz w:val="28"/>
          <w:szCs w:val="28"/>
        </w:rPr>
        <w:tab/>
        <w:t xml:space="preserve"> П</w:t>
      </w:r>
      <w:proofErr w:type="gramEnd"/>
      <w:r w:rsidR="00537C53" w:rsidRPr="00A35DE9">
        <w:rPr>
          <w:rFonts w:ascii="Times New Roman" w:hAnsi="Times New Roman" w:cs="Times New Roman"/>
          <w:b w:val="0"/>
          <w:sz w:val="28"/>
          <w:szCs w:val="28"/>
        </w:rPr>
        <w:t>ри предоставлении муниципальной услуги запрещается требовать от заявителя:</w:t>
      </w:r>
    </w:p>
    <w:p w:rsidR="00537C53" w:rsidRPr="00A35DE9" w:rsidRDefault="00537C53" w:rsidP="00537C5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37C53" w:rsidRPr="00A35DE9" w:rsidRDefault="00537C53" w:rsidP="00537C5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35DE9">
        <w:rPr>
          <w:rFonts w:ascii="Times New Roman" w:hAnsi="Times New Roman" w:cs="Times New Roman"/>
          <w:b w:val="0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– Федеральный закон № 210-ФЗ) муниципальных услуг, в соответствии</w:t>
      </w:r>
      <w:proofErr w:type="gramEnd"/>
      <w:r w:rsidRPr="00A35D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A35DE9">
        <w:rPr>
          <w:rFonts w:ascii="Times New Roman" w:hAnsi="Times New Roman" w:cs="Times New Roman"/>
          <w:b w:val="0"/>
          <w:sz w:val="28"/>
          <w:szCs w:val="28"/>
        </w:rPr>
        <w:t>с нормативными правовыми актами Российской Федерации, нормативными правовыми актами Ростовской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A35DE9">
        <w:rPr>
          <w:rFonts w:ascii="Times New Roman" w:hAnsi="Times New Roman" w:cs="Times New Roman"/>
          <w:b w:val="0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537C53" w:rsidRPr="00A35DE9" w:rsidRDefault="00537C53" w:rsidP="00537C5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органы </w:t>
      </w:r>
      <w:r w:rsidRPr="00A35DE9">
        <w:rPr>
          <w:rFonts w:ascii="Times New Roman" w:hAnsi="Times New Roman" w:cs="Times New Roman"/>
          <w:b w:val="0"/>
          <w:sz w:val="28"/>
          <w:szCs w:val="28"/>
        </w:rPr>
        <w:lastRenderedPageBreak/>
        <w:t>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537C53" w:rsidRPr="00A35DE9" w:rsidRDefault="00537C53" w:rsidP="00537C5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37C53" w:rsidRPr="00A35DE9" w:rsidRDefault="00537C53" w:rsidP="00537C5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37C53" w:rsidRPr="00A35DE9" w:rsidRDefault="00537C53" w:rsidP="00537C5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37C53" w:rsidRPr="00A35DE9" w:rsidRDefault="00537C53" w:rsidP="00537C5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37C53" w:rsidRPr="00A35DE9" w:rsidRDefault="00537C53" w:rsidP="00537C5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35DE9">
        <w:rPr>
          <w:rFonts w:ascii="Times New Roman" w:hAnsi="Times New Roman" w:cs="Times New Roman"/>
          <w:b w:val="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A35DE9">
        <w:rPr>
          <w:rFonts w:ascii="Times New Roman" w:hAnsi="Times New Roman" w:cs="Times New Roman"/>
          <w:b w:val="0"/>
          <w:sz w:val="28"/>
          <w:szCs w:val="28"/>
        </w:rPr>
        <w:t xml:space="preserve">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537C53" w:rsidRPr="00A35DE9" w:rsidRDefault="00537C53" w:rsidP="00537C5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C66E7" w:rsidRPr="00A35DE9" w:rsidRDefault="00537C53" w:rsidP="00537C5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>Если иное не предусмотрено нормативными правовыми актами, определяющими порядок предоставления настоящей муниципальной услуги, положения подпункта 2 настоящего пункта не распространяются на документы, представляемые в форме документа на бумажном носителе или в форме электронного документа, предусмотренные частью 6 статьи</w:t>
      </w:r>
      <w:r w:rsidR="00A35DE9">
        <w:rPr>
          <w:rFonts w:ascii="Times New Roman" w:hAnsi="Times New Roman" w:cs="Times New Roman"/>
          <w:b w:val="0"/>
          <w:sz w:val="28"/>
          <w:szCs w:val="28"/>
        </w:rPr>
        <w:t xml:space="preserve"> 7 Федерального закона № 210-ФЗ</w:t>
      </w:r>
      <w:r w:rsidR="000C66E7" w:rsidRPr="00A35DE9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C66E7" w:rsidRPr="00A35DE9" w:rsidRDefault="000C66E7" w:rsidP="000C66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 xml:space="preserve">1.5. Раздел </w:t>
      </w:r>
      <w:r w:rsidR="00537C53" w:rsidRPr="00A35DE9">
        <w:rPr>
          <w:rFonts w:ascii="Times New Roman" w:hAnsi="Times New Roman" w:cs="Times New Roman"/>
          <w:b w:val="0"/>
          <w:sz w:val="28"/>
          <w:szCs w:val="28"/>
        </w:rPr>
        <w:t>II</w:t>
      </w:r>
      <w:r w:rsidRPr="00A35DE9">
        <w:rPr>
          <w:rFonts w:ascii="Times New Roman" w:hAnsi="Times New Roman" w:cs="Times New Roman"/>
          <w:b w:val="0"/>
          <w:sz w:val="28"/>
          <w:szCs w:val="28"/>
        </w:rPr>
        <w:t xml:space="preserve"> Регламента дополнить пунктами </w:t>
      </w:r>
      <w:r w:rsidR="00537C53" w:rsidRPr="00A35DE9">
        <w:rPr>
          <w:rFonts w:ascii="Times New Roman" w:hAnsi="Times New Roman" w:cs="Times New Roman"/>
          <w:b w:val="0"/>
          <w:sz w:val="28"/>
          <w:szCs w:val="28"/>
        </w:rPr>
        <w:t>17.2</w:t>
      </w:r>
      <w:r w:rsidRPr="00A35DE9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537C53" w:rsidRPr="00A35DE9">
        <w:rPr>
          <w:rFonts w:ascii="Times New Roman" w:hAnsi="Times New Roman" w:cs="Times New Roman"/>
          <w:b w:val="0"/>
          <w:sz w:val="28"/>
          <w:szCs w:val="28"/>
        </w:rPr>
        <w:t>17.4</w:t>
      </w:r>
      <w:r w:rsidRPr="00A35DE9">
        <w:rPr>
          <w:rFonts w:ascii="Times New Roman" w:hAnsi="Times New Roman" w:cs="Times New Roman"/>
          <w:b w:val="0"/>
          <w:sz w:val="28"/>
          <w:szCs w:val="28"/>
        </w:rPr>
        <w:t>. следующего содержания:</w:t>
      </w:r>
    </w:p>
    <w:p w:rsidR="000C66E7" w:rsidRPr="00A35DE9" w:rsidRDefault="000C66E7" w:rsidP="000C66E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>«</w:t>
      </w:r>
      <w:r w:rsidR="00537C53" w:rsidRPr="00A35DE9">
        <w:rPr>
          <w:rFonts w:ascii="Times New Roman" w:hAnsi="Times New Roman" w:cs="Times New Roman"/>
          <w:b w:val="0"/>
          <w:sz w:val="28"/>
          <w:szCs w:val="28"/>
        </w:rPr>
        <w:t>17.2</w:t>
      </w:r>
      <w:r w:rsidRPr="00A35DE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A35DE9">
        <w:rPr>
          <w:rFonts w:ascii="Times New Roman" w:hAnsi="Times New Roman" w:cs="Times New Roman"/>
          <w:b w:val="0"/>
          <w:sz w:val="28"/>
          <w:szCs w:val="28"/>
        </w:rPr>
        <w:t xml:space="preserve">В целях предоставления муниципальных услуг установление личности заявителя может осуществляться в ходе личного приема посредством </w:t>
      </w:r>
      <w:r w:rsidRPr="00A35DE9">
        <w:rPr>
          <w:rFonts w:ascii="Times New Roman" w:hAnsi="Times New Roman" w:cs="Times New Roman"/>
          <w:b w:val="0"/>
          <w:sz w:val="28"/>
          <w:szCs w:val="28"/>
        </w:rPr>
        <w:lastRenderedPageBreak/>
        <w:t>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</w:t>
      </w:r>
      <w:proofErr w:type="gramEnd"/>
      <w:r w:rsidRPr="00A35DE9">
        <w:rPr>
          <w:rFonts w:ascii="Times New Roman" w:hAnsi="Times New Roman" w:cs="Times New Roman"/>
          <w:b w:val="0"/>
          <w:sz w:val="28"/>
          <w:szCs w:val="28"/>
        </w:rPr>
        <w:t xml:space="preserve"> о защите информации».</w:t>
      </w:r>
    </w:p>
    <w:p w:rsidR="000C66E7" w:rsidRPr="00A35DE9" w:rsidRDefault="00537C53" w:rsidP="000C66E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>17.3</w:t>
      </w:r>
      <w:r w:rsidR="000C66E7" w:rsidRPr="00A35DE9">
        <w:rPr>
          <w:rFonts w:ascii="Times New Roman" w:hAnsi="Times New Roman" w:cs="Times New Roman"/>
          <w:b w:val="0"/>
          <w:sz w:val="28"/>
          <w:szCs w:val="28"/>
        </w:rPr>
        <w:t>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0C66E7" w:rsidRPr="00A35DE9" w:rsidRDefault="000C66E7" w:rsidP="000C66E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35DE9">
        <w:rPr>
          <w:rFonts w:ascii="Times New Roman" w:hAnsi="Times New Roman" w:cs="Times New Roman"/>
          <w:b w:val="0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C66E7" w:rsidRPr="00A35DE9" w:rsidRDefault="000C66E7" w:rsidP="000C66E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>2) единой системы идентификац</w:t>
      </w:r>
      <w:proofErr w:type="gramStart"/>
      <w:r w:rsidRPr="00A35DE9">
        <w:rPr>
          <w:rFonts w:ascii="Times New Roman" w:hAnsi="Times New Roman" w:cs="Times New Roman"/>
          <w:b w:val="0"/>
          <w:sz w:val="28"/>
          <w:szCs w:val="28"/>
        </w:rPr>
        <w:t>ии и ау</w:t>
      </w:r>
      <w:proofErr w:type="gramEnd"/>
      <w:r w:rsidRPr="00A35DE9">
        <w:rPr>
          <w:rFonts w:ascii="Times New Roman" w:hAnsi="Times New Roman" w:cs="Times New Roman"/>
          <w:b w:val="0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C66E7" w:rsidRPr="00A35DE9" w:rsidRDefault="00537C53" w:rsidP="000C66E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>17.4.</w:t>
      </w:r>
      <w:r w:rsidR="000C66E7" w:rsidRPr="00A35DE9">
        <w:rPr>
          <w:rFonts w:ascii="Times New Roman" w:hAnsi="Times New Roman" w:cs="Times New Roman"/>
          <w:b w:val="0"/>
          <w:sz w:val="28"/>
          <w:szCs w:val="28"/>
        </w:rPr>
        <w:t xml:space="preserve"> При наступлении событий, являющихся основанием для предоставления муниципальных услуг, Администрация, вправе:</w:t>
      </w:r>
    </w:p>
    <w:p w:rsidR="000C66E7" w:rsidRPr="00A35DE9" w:rsidRDefault="000C66E7" w:rsidP="000C66E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r w:rsidR="00A35DE9" w:rsidRPr="00A35DE9">
        <w:rPr>
          <w:rFonts w:ascii="Times New Roman" w:hAnsi="Times New Roman" w:cs="Times New Roman"/>
          <w:b w:val="0"/>
          <w:sz w:val="28"/>
          <w:szCs w:val="28"/>
        </w:rPr>
        <w:t>запрос,</w:t>
      </w:r>
      <w:r w:rsidRPr="00A35DE9"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 услуги для немедленного получения результата предоставления такой услуги;</w:t>
      </w:r>
    </w:p>
    <w:p w:rsidR="000C66E7" w:rsidRPr="00A35DE9" w:rsidRDefault="000C66E7" w:rsidP="000C66E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35DE9">
        <w:rPr>
          <w:rFonts w:ascii="Times New Roman" w:hAnsi="Times New Roman" w:cs="Times New Roman"/>
          <w:b w:val="0"/>
          <w:sz w:val="28"/>
          <w:szCs w:val="28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Pr="00A35DE9">
        <w:rPr>
          <w:rFonts w:ascii="Times New Roman" w:hAnsi="Times New Roman" w:cs="Times New Roman"/>
          <w:b w:val="0"/>
          <w:sz w:val="28"/>
          <w:szCs w:val="28"/>
        </w:rPr>
        <w:t xml:space="preserve"> заявителя о проведенных мероприятиях.</w:t>
      </w:r>
    </w:p>
    <w:p w:rsidR="000C66E7" w:rsidRPr="00A35DE9" w:rsidRDefault="000C66E7" w:rsidP="000C66E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>Муниципальная услуга не оказывается в у</w:t>
      </w:r>
      <w:r w:rsidR="00A35DE9">
        <w:rPr>
          <w:rFonts w:ascii="Times New Roman" w:hAnsi="Times New Roman" w:cs="Times New Roman"/>
          <w:b w:val="0"/>
          <w:sz w:val="28"/>
          <w:szCs w:val="28"/>
        </w:rPr>
        <w:t>преждающем (</w:t>
      </w:r>
      <w:proofErr w:type="spellStart"/>
      <w:r w:rsidR="00A35DE9">
        <w:rPr>
          <w:rFonts w:ascii="Times New Roman" w:hAnsi="Times New Roman" w:cs="Times New Roman"/>
          <w:b w:val="0"/>
          <w:sz w:val="28"/>
          <w:szCs w:val="28"/>
        </w:rPr>
        <w:t>проактивном</w:t>
      </w:r>
      <w:proofErr w:type="spellEnd"/>
      <w:r w:rsidR="00A35DE9">
        <w:rPr>
          <w:rFonts w:ascii="Times New Roman" w:hAnsi="Times New Roman" w:cs="Times New Roman"/>
          <w:b w:val="0"/>
          <w:sz w:val="28"/>
          <w:szCs w:val="28"/>
        </w:rPr>
        <w:t>) режиме</w:t>
      </w:r>
      <w:r w:rsidRPr="00A35DE9"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:rsidR="000C66E7" w:rsidRPr="00A35DE9" w:rsidRDefault="000C66E7" w:rsidP="000C66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 xml:space="preserve">1.6. Раздел </w:t>
      </w:r>
      <w:r w:rsidR="00537C53" w:rsidRPr="00A35DE9">
        <w:rPr>
          <w:rFonts w:ascii="Times New Roman" w:hAnsi="Times New Roman" w:cs="Times New Roman"/>
          <w:b w:val="0"/>
          <w:sz w:val="28"/>
          <w:szCs w:val="28"/>
        </w:rPr>
        <w:t>III</w:t>
      </w:r>
      <w:r w:rsidRPr="00A35DE9">
        <w:rPr>
          <w:rFonts w:ascii="Times New Roman" w:hAnsi="Times New Roman" w:cs="Times New Roman"/>
          <w:b w:val="0"/>
          <w:sz w:val="28"/>
          <w:szCs w:val="28"/>
        </w:rPr>
        <w:t xml:space="preserve"> Регламента дополнить пунктом </w:t>
      </w:r>
      <w:r w:rsidR="00537C53" w:rsidRPr="00A35DE9">
        <w:rPr>
          <w:rFonts w:ascii="Times New Roman" w:hAnsi="Times New Roman" w:cs="Times New Roman"/>
          <w:b w:val="0"/>
          <w:sz w:val="28"/>
          <w:szCs w:val="28"/>
        </w:rPr>
        <w:t>20.8.</w:t>
      </w:r>
      <w:r w:rsidRPr="00A35D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7C53" w:rsidRPr="00A35DE9">
        <w:rPr>
          <w:rFonts w:ascii="Times New Roman" w:hAnsi="Times New Roman" w:cs="Times New Roman"/>
          <w:b w:val="0"/>
          <w:sz w:val="28"/>
          <w:szCs w:val="28"/>
        </w:rPr>
        <w:t>20.10</w:t>
      </w:r>
      <w:r w:rsidRPr="00A35DE9">
        <w:rPr>
          <w:rFonts w:ascii="Times New Roman" w:hAnsi="Times New Roman" w:cs="Times New Roman"/>
          <w:b w:val="0"/>
          <w:sz w:val="28"/>
          <w:szCs w:val="28"/>
        </w:rPr>
        <w:t>. следующего содержания:</w:t>
      </w:r>
    </w:p>
    <w:p w:rsidR="000C66E7" w:rsidRPr="00A35DE9" w:rsidRDefault="000C66E7" w:rsidP="000C66E7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>«</w:t>
      </w:r>
      <w:r w:rsidR="00537C53" w:rsidRPr="00A35DE9">
        <w:rPr>
          <w:rFonts w:ascii="Times New Roman" w:hAnsi="Times New Roman" w:cs="Times New Roman"/>
          <w:sz w:val="28"/>
          <w:szCs w:val="28"/>
        </w:rPr>
        <w:t>20.8</w:t>
      </w:r>
      <w:r w:rsidRPr="00A35DE9">
        <w:rPr>
          <w:rFonts w:ascii="Times New Roman" w:hAnsi="Times New Roman"/>
          <w:sz w:val="28"/>
          <w:szCs w:val="28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0C66E7" w:rsidRPr="00A35DE9" w:rsidRDefault="00537C53" w:rsidP="000C66E7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 w:cs="Times New Roman"/>
          <w:sz w:val="28"/>
          <w:szCs w:val="28"/>
        </w:rPr>
        <w:t>20.8</w:t>
      </w:r>
      <w:r w:rsidR="000C66E7" w:rsidRPr="00A35DE9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0C66E7" w:rsidRPr="00A35DE9">
        <w:rPr>
          <w:rFonts w:ascii="Times New Roman" w:hAnsi="Times New Roman"/>
          <w:sz w:val="28"/>
          <w:szCs w:val="28"/>
        </w:rPr>
        <w:t xml:space="preserve">При обращении за получением муниципальной услуги непосредственно в орган, предоставляющий муниципальную услугу отдельных категорий граждан (заявителей с нарушением </w:t>
      </w:r>
      <w:proofErr w:type="spellStart"/>
      <w:r w:rsidR="000C66E7" w:rsidRPr="00A35DE9">
        <w:rPr>
          <w:rFonts w:ascii="Times New Roman" w:hAnsi="Times New Roman"/>
          <w:sz w:val="28"/>
          <w:szCs w:val="28"/>
        </w:rPr>
        <w:t>опорнодвигательного</w:t>
      </w:r>
      <w:proofErr w:type="spellEnd"/>
      <w:r w:rsidR="000C66E7" w:rsidRPr="00A35DE9">
        <w:rPr>
          <w:rFonts w:ascii="Times New Roman" w:hAnsi="Times New Roman"/>
          <w:sz w:val="28"/>
          <w:szCs w:val="28"/>
        </w:rPr>
        <w:t xml:space="preserve"> аппарата, незрячих или слабовидящих заявителей, заявителей с нарушением слуха, ветеранов Великой Отечественной войны, лиц, награжденных знаком «Жителю </w:t>
      </w:r>
      <w:r w:rsidR="000C66E7" w:rsidRPr="00A35DE9">
        <w:rPr>
          <w:rFonts w:ascii="Times New Roman" w:hAnsi="Times New Roman"/>
          <w:sz w:val="28"/>
          <w:szCs w:val="28"/>
        </w:rPr>
        <w:lastRenderedPageBreak/>
        <w:t>блокадного Ленинграда», лиц, награжденных знаком «Житель осажденного Севастополя», Героев Социалистического труда, полных кавалеров ордена Трудовой Славы, Героев Советского Союза, Героев Российской Федерации и полных</w:t>
      </w:r>
      <w:proofErr w:type="gramEnd"/>
      <w:r w:rsidR="000C66E7" w:rsidRPr="00A35DE9">
        <w:rPr>
          <w:rFonts w:ascii="Times New Roman" w:hAnsi="Times New Roman"/>
          <w:sz w:val="28"/>
          <w:szCs w:val="28"/>
        </w:rPr>
        <w:t xml:space="preserve"> кавалеров ордена Славы) специалист администрации должен следовать следующим правилам:</w:t>
      </w:r>
    </w:p>
    <w:p w:rsidR="000C66E7" w:rsidRPr="00A35DE9" w:rsidRDefault="000C66E7" w:rsidP="000C6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>при получении информации о нахождении у пандуса посетителя, желающего получить муниципальную услугу и передвигающегося в инвалидной коляске без сопровождающего лица, должен незамедлительно выйти и помочь ему проехать до места предоставления муниципальной услуги;</w:t>
      </w:r>
    </w:p>
    <w:p w:rsidR="000C66E7" w:rsidRPr="00A35DE9" w:rsidRDefault="000C66E7" w:rsidP="000C6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>выяснив принадлежность заявителя к вышеуказанным категориям, должен помочь ему заполнить необходимые документы и обеспечит их прием вне очереди;</w:t>
      </w:r>
    </w:p>
    <w:p w:rsidR="000C66E7" w:rsidRPr="00A35DE9" w:rsidRDefault="000C66E7" w:rsidP="000C6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>общаться с заявителем с нарушением слуха коротко и в простых выражениях, не кричать, говорить с обычной скоростью, не прикрывать рот руками, разговаривая через переводчика жестового языка (в случае присутствия), обращаться к человеку с нарушением слуха, а не к переводчику;</w:t>
      </w:r>
    </w:p>
    <w:p w:rsidR="000C66E7" w:rsidRPr="00A35DE9" w:rsidRDefault="000C66E7" w:rsidP="000C6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>при необходимости проинформировать заявителя о порядке и способах оплаты государственной пошлины (иной платы), необходимой для получения услуги;</w:t>
      </w:r>
    </w:p>
    <w:p w:rsidR="000C66E7" w:rsidRPr="00A35DE9" w:rsidRDefault="000C66E7" w:rsidP="000C6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>завершив обслуживание заявителя, специалист, ответственный за предоставление муниципальной услуги, должен при необходимости сопроводить заявителя из здания уполномоченного органа.</w:t>
      </w:r>
    </w:p>
    <w:p w:rsidR="000C66E7" w:rsidRPr="00A35DE9" w:rsidRDefault="00537C53" w:rsidP="000C6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 w:cs="Times New Roman"/>
          <w:sz w:val="28"/>
          <w:szCs w:val="28"/>
        </w:rPr>
        <w:t>20.8</w:t>
      </w:r>
      <w:r w:rsidR="000C66E7" w:rsidRPr="00A35DE9">
        <w:rPr>
          <w:rFonts w:ascii="Times New Roman" w:hAnsi="Times New Roman"/>
          <w:sz w:val="28"/>
          <w:szCs w:val="28"/>
        </w:rPr>
        <w:t>.2. Право на обслуживание вне очереди при предъявлении документов, подтверждающих принадлежность к соответствующей категории, имеют следующие граждане:</w:t>
      </w:r>
    </w:p>
    <w:p w:rsidR="000C66E7" w:rsidRPr="00A35DE9" w:rsidRDefault="000C66E7" w:rsidP="000C6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>ветераны Великой Отечественной войны;</w:t>
      </w:r>
    </w:p>
    <w:p w:rsidR="000C66E7" w:rsidRPr="00A35DE9" w:rsidRDefault="000C66E7" w:rsidP="000C6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>лица, награжденные знаком «Жителю блокадного Ленинграда»;</w:t>
      </w:r>
    </w:p>
    <w:p w:rsidR="000C66E7" w:rsidRPr="00A35DE9" w:rsidRDefault="000C66E7" w:rsidP="000C6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>лица, награжденные знаком «Житель осажденного Севастополя»;</w:t>
      </w:r>
    </w:p>
    <w:p w:rsidR="000C66E7" w:rsidRPr="00A35DE9" w:rsidRDefault="000C66E7" w:rsidP="000C6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>Герои Социалистического труда, Герои труда Российской Федерации и полные кавалеры ордена Трудовой Славы;</w:t>
      </w:r>
    </w:p>
    <w:p w:rsidR="000C66E7" w:rsidRPr="00A35DE9" w:rsidRDefault="000C66E7" w:rsidP="000C6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>Герои Советского Союза, Герои Российской Федерации и полные кавалеры ордена Славы;</w:t>
      </w:r>
    </w:p>
    <w:p w:rsidR="000C66E7" w:rsidRPr="00A35DE9" w:rsidRDefault="000C66E7" w:rsidP="002D0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>дети-инвалиды, инвалиды I и II групп и (или) их законные представители.</w:t>
      </w:r>
    </w:p>
    <w:p w:rsidR="000C66E7" w:rsidRPr="00A35DE9" w:rsidRDefault="00537C53" w:rsidP="000C6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 w:cs="Times New Roman"/>
          <w:sz w:val="28"/>
          <w:szCs w:val="28"/>
        </w:rPr>
        <w:t>20.9</w:t>
      </w:r>
      <w:r w:rsidR="000C66E7" w:rsidRPr="00A35DE9">
        <w:rPr>
          <w:rFonts w:ascii="Times New Roman" w:hAnsi="Times New Roman"/>
          <w:sz w:val="28"/>
          <w:szCs w:val="28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0C66E7" w:rsidRPr="00A35DE9" w:rsidRDefault="000C66E7" w:rsidP="000C6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A35DE9">
        <w:rPr>
          <w:rFonts w:ascii="Times New Roman" w:hAnsi="Times New Roman"/>
          <w:sz w:val="28"/>
          <w:szCs w:val="28"/>
        </w:rPr>
        <w:t>,</w:t>
      </w:r>
      <w:proofErr w:type="gramEnd"/>
      <w:r w:rsidRPr="00A35DE9">
        <w:rPr>
          <w:rFonts w:ascii="Times New Roman" w:hAnsi="Times New Roman"/>
          <w:sz w:val="28"/>
          <w:szCs w:val="28"/>
        </w:rPr>
        <w:t xml:space="preserve"> если документ, являющийся результатом предоставления муниципальной услуги, утерян или испорчен, заявитель вправе обратиться в администрацию с заявлением о выдаче дубликата (копии) документа, являющегося результатом предоставления муниципальной услуги, в случае наличия, приложив испорченный документ. Заявление может быть подано заявителем в администрацию одним из следующих способов:</w:t>
      </w:r>
    </w:p>
    <w:p w:rsidR="000C66E7" w:rsidRPr="00A35DE9" w:rsidRDefault="000C66E7" w:rsidP="000C6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>лично;</w:t>
      </w:r>
    </w:p>
    <w:p w:rsidR="000C66E7" w:rsidRPr="00A35DE9" w:rsidRDefault="000C66E7" w:rsidP="000C6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>через законного представителя;</w:t>
      </w:r>
    </w:p>
    <w:p w:rsidR="000C66E7" w:rsidRPr="00A35DE9" w:rsidRDefault="000C66E7" w:rsidP="000C6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>почтой;</w:t>
      </w:r>
    </w:p>
    <w:p w:rsidR="000C66E7" w:rsidRPr="00A35DE9" w:rsidRDefault="000C66E7" w:rsidP="000C6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>по электронной почте.</w:t>
      </w:r>
    </w:p>
    <w:p w:rsidR="000C66E7" w:rsidRPr="00A35DE9" w:rsidRDefault="000C66E7" w:rsidP="000C6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 xml:space="preserve">Также заявление о выдаче дубликата (копии) документа, являющегося результатом предоставления муниципальной услуги, может быть подано в </w:t>
      </w:r>
      <w:r w:rsidRPr="00A35DE9">
        <w:rPr>
          <w:rFonts w:ascii="Times New Roman" w:hAnsi="Times New Roman"/>
          <w:sz w:val="28"/>
          <w:szCs w:val="28"/>
        </w:rPr>
        <w:lastRenderedPageBreak/>
        <w:t>электронной форме через единый портал муниципальных услуг, при наличии технической возможности.</w:t>
      </w:r>
    </w:p>
    <w:p w:rsidR="000C66E7" w:rsidRPr="00A35DE9" w:rsidRDefault="000C66E7" w:rsidP="000C6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 xml:space="preserve">Специалист администрации, рассматривает заявление, представленное заявителем, и проводит проверку указанных в заявлении сведений в срок, не превышающий 3 (трех) рабочих дней </w:t>
      </w:r>
      <w:proofErr w:type="gramStart"/>
      <w:r w:rsidRPr="00A35DE9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A35DE9">
        <w:rPr>
          <w:rFonts w:ascii="Times New Roman" w:hAnsi="Times New Roman"/>
          <w:sz w:val="28"/>
          <w:szCs w:val="28"/>
        </w:rPr>
        <w:t xml:space="preserve"> соответствующего заявления.</w:t>
      </w:r>
    </w:p>
    <w:p w:rsidR="000C66E7" w:rsidRPr="00A35DE9" w:rsidRDefault="000C66E7" w:rsidP="000C6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5DE9">
        <w:rPr>
          <w:rFonts w:ascii="Times New Roman" w:hAnsi="Times New Roman"/>
          <w:sz w:val="28"/>
          <w:szCs w:val="28"/>
        </w:rPr>
        <w:t>В случае отсутствия оснований для отказа в выдачи дубликата документа, являющегося результатом предоставления муниципальной услуги, специалист администрации, осуществляет подготовку дубликата (копии) документа, являющегося результатом предоставления муниципальной услуги, с проставлением отметки «дубликат» и выдачу (направление) заявителю исправленного документа, являющегося результатом предоставления муниципальной услуги, в срок, не превышающий 3 (трех) рабочих дней с момента регистрации соответствующего заявления.</w:t>
      </w:r>
      <w:proofErr w:type="gramEnd"/>
    </w:p>
    <w:p w:rsidR="000C66E7" w:rsidRPr="00A35DE9" w:rsidRDefault="000C66E7" w:rsidP="000C6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>Выдача дубликата (копии) документа, являющегося результатом предоставления муниципальной услуги, осуществляется без взимания платы.</w:t>
      </w:r>
    </w:p>
    <w:p w:rsidR="000C66E7" w:rsidRPr="00A35DE9" w:rsidRDefault="000C66E7" w:rsidP="000C6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>Основания для отказа в выдаче дубликата (копии) документа, являющегося результатом предоставления муниципальной услуги:</w:t>
      </w:r>
    </w:p>
    <w:p w:rsidR="000C66E7" w:rsidRPr="00A35DE9" w:rsidRDefault="000C66E7" w:rsidP="000C6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>обращение ненадлежащего лица с заявлением о выдаче дубликата (копии) документа, являющегося результатом предоставления муниципальной услуги;</w:t>
      </w:r>
    </w:p>
    <w:p w:rsidR="000C66E7" w:rsidRPr="00A35DE9" w:rsidRDefault="000C66E7" w:rsidP="000C6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>истечение срока действия документа, указанного в заявлении на выдачу дубликата (копии).</w:t>
      </w:r>
    </w:p>
    <w:p w:rsidR="000C66E7" w:rsidRPr="00A35DE9" w:rsidRDefault="000C66E7" w:rsidP="002D0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>В случае наличия оснований для отказа в выдачи дубликата документа, являющегося результатом предоставления муниципальной услуги, специалист администрации направляет заявителю уведомление об отказе в выдаче дубликата в срок, не превышающий 3 (трех) рабочих дней с момента регистрации соответствующего заявления.</w:t>
      </w:r>
    </w:p>
    <w:p w:rsidR="000C66E7" w:rsidRPr="00A35DE9" w:rsidRDefault="00537C53" w:rsidP="000C6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>20.10</w:t>
      </w:r>
      <w:r w:rsidR="000C66E7" w:rsidRPr="00A35DE9">
        <w:rPr>
          <w:rFonts w:ascii="Times New Roman" w:hAnsi="Times New Roman"/>
          <w:sz w:val="28"/>
          <w:szCs w:val="28"/>
        </w:rPr>
        <w:t>. Порядок оставления запроса заявителя о предоставлении муниципальной услуги без рассмотрения.</w:t>
      </w:r>
    </w:p>
    <w:p w:rsidR="000C66E7" w:rsidRPr="00A35DE9" w:rsidRDefault="000C66E7" w:rsidP="000C6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Pr="00A35DE9">
        <w:rPr>
          <w:rFonts w:ascii="Times New Roman" w:hAnsi="Times New Roman"/>
          <w:sz w:val="28"/>
          <w:szCs w:val="28"/>
        </w:rPr>
        <w:t>в администрацию с заявлением об оставлении запроса без рассмотрения с указанием</w:t>
      </w:r>
      <w:proofErr w:type="gramEnd"/>
      <w:r w:rsidRPr="00A35DE9">
        <w:rPr>
          <w:rFonts w:ascii="Times New Roman" w:hAnsi="Times New Roman"/>
          <w:sz w:val="28"/>
          <w:szCs w:val="28"/>
        </w:rPr>
        <w:t xml:space="preserve"> причины. Заявление может быть подано заявителем в Уполномоченный орган одним из следующих способов:</w:t>
      </w:r>
    </w:p>
    <w:p w:rsidR="000C66E7" w:rsidRPr="00A35DE9" w:rsidRDefault="000C66E7" w:rsidP="000C6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>лично;</w:t>
      </w:r>
    </w:p>
    <w:p w:rsidR="000C66E7" w:rsidRPr="00A35DE9" w:rsidRDefault="000C66E7" w:rsidP="000C6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>через законного представителя;</w:t>
      </w:r>
    </w:p>
    <w:p w:rsidR="000C66E7" w:rsidRPr="00A35DE9" w:rsidRDefault="000C66E7" w:rsidP="000C6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>почтой;</w:t>
      </w:r>
    </w:p>
    <w:p w:rsidR="000C66E7" w:rsidRPr="00A35DE9" w:rsidRDefault="000C66E7" w:rsidP="000C6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>по электронной почте.</w:t>
      </w:r>
    </w:p>
    <w:p w:rsidR="000C66E7" w:rsidRPr="00A35DE9" w:rsidRDefault="000C66E7" w:rsidP="000C6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>Также заявление о выдаче дубликата (копии) документа, являющегося результатом предоставления муниципальной услуги, может быть подано в электронной форме через единый портал государственных и муниципальных услуг, при наличии технической возможности.</w:t>
      </w:r>
    </w:p>
    <w:p w:rsidR="000C66E7" w:rsidRPr="00A35DE9" w:rsidRDefault="000C66E7" w:rsidP="000C6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>Специалист администрации рассматривает заявление, представленное заявителем, и направляет заявителю уведомление о прекращении процедуры предоставления муниципальной услуги и оставлении запроса без рассмотрения в срок, не превышающий 3 (трех) рабочих дней с момента регистр</w:t>
      </w:r>
      <w:r w:rsidR="00A35DE9">
        <w:rPr>
          <w:rFonts w:ascii="Times New Roman" w:hAnsi="Times New Roman"/>
          <w:sz w:val="28"/>
          <w:szCs w:val="28"/>
        </w:rPr>
        <w:t>ации соответствующего заявления</w:t>
      </w:r>
      <w:r w:rsidRPr="00A35DE9">
        <w:rPr>
          <w:rFonts w:ascii="Times New Roman" w:hAnsi="Times New Roman"/>
          <w:sz w:val="28"/>
          <w:szCs w:val="28"/>
        </w:rPr>
        <w:t xml:space="preserve">». </w:t>
      </w:r>
    </w:p>
    <w:p w:rsidR="000C66E7" w:rsidRDefault="000C66E7" w:rsidP="000C66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>1.</w:t>
      </w:r>
      <w:r w:rsidR="002D0B73" w:rsidRPr="00A35DE9">
        <w:rPr>
          <w:rFonts w:ascii="Times New Roman" w:hAnsi="Times New Roman" w:cs="Times New Roman"/>
          <w:b w:val="0"/>
          <w:sz w:val="28"/>
          <w:szCs w:val="28"/>
        </w:rPr>
        <w:t>7</w:t>
      </w:r>
      <w:r w:rsidRPr="00A35DE9">
        <w:rPr>
          <w:rFonts w:ascii="Times New Roman" w:hAnsi="Times New Roman" w:cs="Times New Roman"/>
          <w:b w:val="0"/>
          <w:sz w:val="28"/>
          <w:szCs w:val="28"/>
        </w:rPr>
        <w:t>.</w:t>
      </w:r>
      <w:r w:rsidR="002D0B73" w:rsidRPr="00A35D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5DE9">
        <w:rPr>
          <w:rFonts w:ascii="Times New Roman" w:hAnsi="Times New Roman" w:cs="Times New Roman"/>
          <w:b w:val="0"/>
          <w:sz w:val="28"/>
          <w:szCs w:val="28"/>
        </w:rPr>
        <w:t>Регламент дополнить приложением №</w:t>
      </w:r>
      <w:r w:rsidR="00537C53" w:rsidRPr="00A35DE9">
        <w:rPr>
          <w:rFonts w:ascii="Times New Roman" w:hAnsi="Times New Roman" w:cs="Times New Roman"/>
          <w:b w:val="0"/>
          <w:sz w:val="28"/>
          <w:szCs w:val="28"/>
        </w:rPr>
        <w:t>4</w:t>
      </w:r>
      <w:r w:rsidRPr="00A35DE9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A35DE9" w:rsidRPr="00A35DE9" w:rsidRDefault="00A35DE9" w:rsidP="000C66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66E7" w:rsidRPr="00A35DE9" w:rsidRDefault="000C66E7" w:rsidP="000C66E7">
      <w:pPr>
        <w:spacing w:after="15" w:line="247" w:lineRule="auto"/>
        <w:ind w:left="5704" w:right="238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537C53" w:rsidRPr="00A35DE9" w:rsidRDefault="000C66E7" w:rsidP="00537C53">
      <w:pPr>
        <w:spacing w:after="15" w:line="247" w:lineRule="auto"/>
        <w:ind w:left="5704" w:right="238" w:hanging="10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lastRenderedPageBreak/>
        <w:t>«</w:t>
      </w:r>
      <w:r w:rsidR="00537C53" w:rsidRPr="00A35DE9">
        <w:rPr>
          <w:rFonts w:ascii="Times New Roman" w:hAnsi="Times New Roman"/>
          <w:sz w:val="28"/>
          <w:szCs w:val="28"/>
        </w:rPr>
        <w:t xml:space="preserve">Приложение № 4 </w:t>
      </w:r>
    </w:p>
    <w:p w:rsidR="00537C53" w:rsidRPr="00A35DE9" w:rsidRDefault="00537C53" w:rsidP="00537C53">
      <w:pPr>
        <w:spacing w:after="15" w:line="247" w:lineRule="auto"/>
        <w:ind w:left="5704" w:right="238" w:hanging="10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537C53" w:rsidRPr="00A35DE9" w:rsidRDefault="00537C53" w:rsidP="00537C53">
      <w:pPr>
        <w:spacing w:after="15" w:line="247" w:lineRule="auto"/>
        <w:ind w:left="5704" w:right="238" w:hanging="10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 xml:space="preserve">по предоставлению </w:t>
      </w:r>
    </w:p>
    <w:p w:rsidR="000C66E7" w:rsidRDefault="00537C53" w:rsidP="00537C53">
      <w:pPr>
        <w:spacing w:after="15" w:line="247" w:lineRule="auto"/>
        <w:ind w:left="5704" w:right="238" w:hanging="10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>муниципальной услуги</w:t>
      </w:r>
    </w:p>
    <w:p w:rsidR="00A35DE9" w:rsidRPr="00A35DE9" w:rsidRDefault="00A35DE9" w:rsidP="00537C53">
      <w:pPr>
        <w:spacing w:after="15" w:line="247" w:lineRule="auto"/>
        <w:ind w:left="5704" w:right="238" w:hanging="10"/>
        <w:jc w:val="both"/>
        <w:rPr>
          <w:rFonts w:eastAsia="Calibri"/>
          <w:color w:val="000000"/>
        </w:rPr>
      </w:pPr>
    </w:p>
    <w:p w:rsidR="000C66E7" w:rsidRDefault="000C66E7" w:rsidP="000C66E7">
      <w:pPr>
        <w:spacing w:after="3" w:line="242" w:lineRule="auto"/>
        <w:ind w:right="49"/>
        <w:jc w:val="both"/>
        <w:rPr>
          <w:rFonts w:ascii="Times New Roman" w:hAnsi="Times New Roman"/>
          <w:sz w:val="28"/>
          <w:szCs w:val="28"/>
        </w:rPr>
      </w:pPr>
      <w:r w:rsidRPr="00A35DE9">
        <w:rPr>
          <w:rFonts w:ascii="Times New Roman" w:hAnsi="Times New Roman"/>
          <w:sz w:val="28"/>
          <w:szCs w:val="28"/>
        </w:rPr>
        <w:t>Признаки, определяющие вариант предоставления (муниципальной) услуги</w:t>
      </w:r>
    </w:p>
    <w:p w:rsidR="00A35DE9" w:rsidRPr="00A35DE9" w:rsidRDefault="00A35DE9" w:rsidP="000C66E7">
      <w:pPr>
        <w:spacing w:after="3" w:line="242" w:lineRule="auto"/>
        <w:ind w:right="4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435" w:tblpY="202"/>
        <w:tblW w:w="1135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3899"/>
        <w:gridCol w:w="6808"/>
      </w:tblGrid>
      <w:tr w:rsidR="000C66E7" w:rsidRPr="00A35DE9" w:rsidTr="000C66E7">
        <w:trPr>
          <w:trHeight w:val="633"/>
        </w:trPr>
        <w:tc>
          <w:tcPr>
            <w:tcW w:w="64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5DE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35DE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35DE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A35DE9">
              <w:rPr>
                <w:rFonts w:ascii="Times New Roman" w:hAnsi="Times New Roman"/>
              </w:rPr>
              <w:t>Наименование признака</w:t>
            </w:r>
          </w:p>
        </w:tc>
        <w:tc>
          <w:tcPr>
            <w:tcW w:w="680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A35DE9">
              <w:rPr>
                <w:rFonts w:ascii="Times New Roman" w:hAnsi="Times New Roman"/>
              </w:rPr>
              <w:t>Значения признака</w:t>
            </w:r>
          </w:p>
        </w:tc>
      </w:tr>
      <w:tr w:rsidR="000C66E7" w:rsidRPr="00A35DE9" w:rsidTr="000C66E7">
        <w:trPr>
          <w:trHeight w:val="376"/>
        </w:trPr>
        <w:tc>
          <w:tcPr>
            <w:tcW w:w="64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D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A35DE9">
              <w:rPr>
                <w:rFonts w:ascii="Times New Roman" w:hAnsi="Times New Roman"/>
              </w:rPr>
              <w:t>2</w:t>
            </w:r>
          </w:p>
        </w:tc>
        <w:tc>
          <w:tcPr>
            <w:tcW w:w="680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DB5553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.6pt;height:6.6pt;visibility:visible">
                  <v:imagedata r:id="rId6" o:title=""/>
                </v:shape>
              </w:pict>
            </w:r>
          </w:p>
        </w:tc>
      </w:tr>
      <w:tr w:rsidR="000C66E7" w:rsidRPr="00A35DE9" w:rsidTr="000C66E7">
        <w:trPr>
          <w:trHeight w:val="567"/>
        </w:trPr>
        <w:tc>
          <w:tcPr>
            <w:tcW w:w="64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D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A35DE9">
              <w:rPr>
                <w:rFonts w:ascii="Times New Roman" w:hAnsi="Times New Roman"/>
              </w:rPr>
              <w:t>1. Кто обращается за услугой?</w:t>
            </w:r>
          </w:p>
        </w:tc>
        <w:tc>
          <w:tcPr>
            <w:tcW w:w="680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 w:rsidP="002D0B73">
            <w:pPr>
              <w:numPr>
                <w:ilvl w:val="0"/>
                <w:numId w:val="1"/>
              </w:numPr>
              <w:spacing w:after="3" w:line="242" w:lineRule="auto"/>
              <w:ind w:right="49"/>
              <w:jc w:val="both"/>
              <w:rPr>
                <w:rFonts w:ascii="Times New Roman" w:eastAsia="Times New Roman" w:hAnsi="Times New Roman"/>
              </w:rPr>
            </w:pPr>
            <w:r w:rsidRPr="00A35DE9">
              <w:rPr>
                <w:rFonts w:ascii="Times New Roman" w:hAnsi="Times New Roman"/>
              </w:rPr>
              <w:t>Заявитель</w:t>
            </w:r>
          </w:p>
          <w:p w:rsidR="000C66E7" w:rsidRPr="00A35DE9" w:rsidRDefault="000C66E7" w:rsidP="002D0B73">
            <w:pPr>
              <w:numPr>
                <w:ilvl w:val="0"/>
                <w:numId w:val="1"/>
              </w:num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A35DE9">
              <w:rPr>
                <w:rFonts w:ascii="Times New Roman" w:hAnsi="Times New Roman"/>
              </w:rPr>
              <w:t>Представитель</w:t>
            </w:r>
          </w:p>
        </w:tc>
      </w:tr>
      <w:tr w:rsidR="000C66E7" w:rsidRPr="00A35DE9" w:rsidTr="000C66E7">
        <w:trPr>
          <w:trHeight w:val="835"/>
        </w:trPr>
        <w:tc>
          <w:tcPr>
            <w:tcW w:w="64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D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/>
              </w:rPr>
            </w:pPr>
            <w:r w:rsidRPr="00A35DE9">
              <w:rPr>
                <w:rFonts w:ascii="Times New Roman" w:hAnsi="Times New Roman"/>
              </w:rPr>
              <w:t>4. К какой категории</w:t>
            </w:r>
          </w:p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A35DE9">
              <w:rPr>
                <w:rFonts w:ascii="Times New Roman" w:hAnsi="Times New Roman"/>
              </w:rPr>
              <w:t>относится заявитель?</w:t>
            </w:r>
          </w:p>
        </w:tc>
        <w:tc>
          <w:tcPr>
            <w:tcW w:w="680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 w:rsidP="002D0B73">
            <w:pPr>
              <w:numPr>
                <w:ilvl w:val="0"/>
                <w:numId w:val="2"/>
              </w:numPr>
              <w:spacing w:after="3" w:line="242" w:lineRule="auto"/>
              <w:ind w:right="49"/>
              <w:jc w:val="both"/>
              <w:rPr>
                <w:rFonts w:ascii="Times New Roman" w:eastAsia="Times New Roman" w:hAnsi="Times New Roman"/>
              </w:rPr>
            </w:pPr>
            <w:r w:rsidRPr="00A35DE9">
              <w:rPr>
                <w:rFonts w:ascii="Times New Roman" w:hAnsi="Times New Roman"/>
              </w:rPr>
              <w:t>Физическое лицо (ФЛ)</w:t>
            </w:r>
          </w:p>
          <w:p w:rsidR="000C66E7" w:rsidRPr="00A35DE9" w:rsidRDefault="000C66E7" w:rsidP="002D0B73">
            <w:pPr>
              <w:numPr>
                <w:ilvl w:val="0"/>
                <w:numId w:val="2"/>
              </w:numPr>
              <w:spacing w:after="3" w:line="242" w:lineRule="auto"/>
              <w:ind w:right="49"/>
              <w:jc w:val="both"/>
              <w:rPr>
                <w:rFonts w:ascii="Times New Roman" w:hAnsi="Times New Roman"/>
              </w:rPr>
            </w:pPr>
            <w:r w:rsidRPr="00A35DE9">
              <w:rPr>
                <w:rFonts w:ascii="Times New Roman" w:hAnsi="Times New Roman"/>
              </w:rPr>
              <w:t>Индивидуальный предприниматель (ИП)</w:t>
            </w:r>
          </w:p>
          <w:p w:rsidR="000C66E7" w:rsidRPr="00A35DE9" w:rsidRDefault="000C66E7" w:rsidP="002D0B73">
            <w:pPr>
              <w:numPr>
                <w:ilvl w:val="0"/>
                <w:numId w:val="2"/>
              </w:num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A35DE9">
              <w:rPr>
                <w:rFonts w:ascii="Times New Roman" w:hAnsi="Times New Roman"/>
              </w:rPr>
              <w:t>Юридическое лицо (ЮЛ)</w:t>
            </w:r>
          </w:p>
        </w:tc>
      </w:tr>
      <w:tr w:rsidR="000C66E7" w:rsidRPr="00A35DE9" w:rsidTr="000C66E7">
        <w:trPr>
          <w:trHeight w:val="835"/>
        </w:trPr>
        <w:tc>
          <w:tcPr>
            <w:tcW w:w="64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D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/>
              </w:rPr>
            </w:pPr>
            <w:r w:rsidRPr="00A35DE9">
              <w:rPr>
                <w:rFonts w:ascii="Times New Roman" w:hAnsi="Times New Roman"/>
              </w:rPr>
              <w:t>8.Заявитель является</w:t>
            </w:r>
          </w:p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A35DE9">
              <w:rPr>
                <w:rFonts w:ascii="Times New Roman" w:hAnsi="Times New Roman"/>
              </w:rPr>
              <w:t>иностранным юридическим лицом?</w:t>
            </w:r>
          </w:p>
        </w:tc>
        <w:tc>
          <w:tcPr>
            <w:tcW w:w="680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 w:rsidP="002D0B73">
            <w:pPr>
              <w:numPr>
                <w:ilvl w:val="0"/>
                <w:numId w:val="3"/>
              </w:numPr>
              <w:spacing w:after="3" w:line="242" w:lineRule="auto"/>
              <w:ind w:right="49"/>
              <w:jc w:val="both"/>
              <w:rPr>
                <w:rFonts w:ascii="Times New Roman" w:eastAsia="Times New Roman" w:hAnsi="Times New Roman"/>
              </w:rPr>
            </w:pPr>
            <w:r w:rsidRPr="00A35DE9">
              <w:rPr>
                <w:rFonts w:ascii="Times New Roman" w:hAnsi="Times New Roman"/>
              </w:rPr>
              <w:t>Юридическое лицо зарегистрировано в РФ</w:t>
            </w:r>
          </w:p>
          <w:p w:rsidR="000C66E7" w:rsidRPr="00A35DE9" w:rsidRDefault="000C66E7" w:rsidP="002D0B73">
            <w:pPr>
              <w:numPr>
                <w:ilvl w:val="0"/>
                <w:numId w:val="3"/>
              </w:num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A35DE9">
              <w:rPr>
                <w:rFonts w:ascii="Times New Roman" w:hAnsi="Times New Roman"/>
              </w:rPr>
              <w:t>Иностранное юридическое лицо</w:t>
            </w:r>
          </w:p>
        </w:tc>
      </w:tr>
      <w:tr w:rsidR="000C66E7" w:rsidRPr="00A35DE9" w:rsidTr="000C66E7">
        <w:trPr>
          <w:trHeight w:val="1745"/>
        </w:trPr>
        <w:tc>
          <w:tcPr>
            <w:tcW w:w="64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DE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/>
              </w:rPr>
            </w:pPr>
            <w:r w:rsidRPr="00A35DE9">
              <w:rPr>
                <w:rFonts w:ascii="Times New Roman" w:hAnsi="Times New Roman"/>
              </w:rPr>
              <w:t>11. К какой категории</w:t>
            </w:r>
          </w:p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A35DE9">
              <w:rPr>
                <w:rFonts w:ascii="Times New Roman" w:hAnsi="Times New Roman"/>
              </w:rPr>
              <w:t>относится заявитель (физическое лицо)?</w:t>
            </w:r>
          </w:p>
        </w:tc>
        <w:tc>
          <w:tcPr>
            <w:tcW w:w="680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 w:rsidP="002D0B73">
            <w:pPr>
              <w:numPr>
                <w:ilvl w:val="0"/>
                <w:numId w:val="4"/>
              </w:numPr>
              <w:spacing w:after="3" w:line="242" w:lineRule="auto"/>
              <w:ind w:right="49"/>
              <w:jc w:val="both"/>
              <w:rPr>
                <w:rFonts w:ascii="Times New Roman" w:eastAsia="Times New Roman" w:hAnsi="Times New Roman"/>
              </w:rPr>
            </w:pPr>
            <w:r w:rsidRPr="00A35DE9">
              <w:rPr>
                <w:rFonts w:ascii="Times New Roman" w:hAnsi="Times New Roman"/>
              </w:rPr>
              <w:t xml:space="preserve">Гражданин, которому участок предоставлен </w:t>
            </w:r>
            <w:proofErr w:type="gramStart"/>
            <w:r w:rsidRPr="00A35DE9">
              <w:rPr>
                <w:rFonts w:ascii="Times New Roman" w:hAnsi="Times New Roman"/>
              </w:rPr>
              <w:t>в</w:t>
            </w:r>
            <w:proofErr w:type="gramEnd"/>
          </w:p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hAnsi="Times New Roman"/>
              </w:rPr>
            </w:pPr>
            <w:r w:rsidRPr="00A35DE9">
              <w:rPr>
                <w:rFonts w:ascii="Times New Roman" w:hAnsi="Times New Roman"/>
              </w:rPr>
              <w:t>безвозмездное пользование</w:t>
            </w:r>
          </w:p>
          <w:p w:rsidR="000C66E7" w:rsidRPr="00A35DE9" w:rsidRDefault="000C66E7" w:rsidP="002D0B73">
            <w:pPr>
              <w:numPr>
                <w:ilvl w:val="0"/>
                <w:numId w:val="4"/>
              </w:numPr>
              <w:spacing w:after="3" w:line="242" w:lineRule="auto"/>
              <w:ind w:right="49"/>
              <w:jc w:val="both"/>
              <w:rPr>
                <w:rFonts w:ascii="Times New Roman" w:hAnsi="Times New Roman"/>
              </w:rPr>
            </w:pPr>
            <w:r w:rsidRPr="00A35DE9">
              <w:rPr>
                <w:rFonts w:ascii="Times New Roman" w:hAnsi="Times New Roman"/>
              </w:rPr>
              <w:t>Граждане, имеющие трех и более детей</w:t>
            </w:r>
          </w:p>
          <w:p w:rsidR="000C66E7" w:rsidRPr="00A35DE9" w:rsidRDefault="000C66E7" w:rsidP="002D0B73">
            <w:pPr>
              <w:numPr>
                <w:ilvl w:val="0"/>
                <w:numId w:val="4"/>
              </w:numPr>
              <w:spacing w:after="3" w:line="242" w:lineRule="auto"/>
              <w:ind w:right="49"/>
              <w:jc w:val="both"/>
              <w:rPr>
                <w:rFonts w:ascii="Times New Roman" w:hAnsi="Times New Roman"/>
              </w:rPr>
            </w:pPr>
            <w:r w:rsidRPr="00A35DE9">
              <w:rPr>
                <w:rFonts w:ascii="Times New Roman" w:hAnsi="Times New Roman"/>
              </w:rPr>
              <w:t>Лицо, уполномоченное садовым или огородническим товариществом</w:t>
            </w:r>
          </w:p>
          <w:p w:rsidR="000C66E7" w:rsidRPr="00A35DE9" w:rsidRDefault="000C66E7" w:rsidP="002D0B73">
            <w:pPr>
              <w:numPr>
                <w:ilvl w:val="0"/>
                <w:numId w:val="4"/>
              </w:numPr>
              <w:spacing w:after="3" w:line="242" w:lineRule="auto"/>
              <w:ind w:right="49"/>
              <w:jc w:val="both"/>
              <w:rPr>
                <w:rFonts w:ascii="Times New Roman" w:hAnsi="Times New Roman"/>
              </w:rPr>
            </w:pPr>
            <w:r w:rsidRPr="00A35DE9">
              <w:rPr>
                <w:rFonts w:ascii="Times New Roman" w:hAnsi="Times New Roman"/>
              </w:rPr>
              <w:t>Работник по установленной законодательством специальности</w:t>
            </w:r>
          </w:p>
          <w:p w:rsidR="000C66E7" w:rsidRPr="00A35DE9" w:rsidRDefault="000C66E7" w:rsidP="002D0B73">
            <w:pPr>
              <w:numPr>
                <w:ilvl w:val="0"/>
                <w:numId w:val="4"/>
              </w:num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A35DE9">
              <w:rPr>
                <w:rFonts w:ascii="Times New Roman" w:hAnsi="Times New Roman"/>
              </w:rPr>
              <w:t>Иные категории</w:t>
            </w:r>
          </w:p>
        </w:tc>
      </w:tr>
      <w:tr w:rsidR="000C66E7" w:rsidRPr="00A35DE9" w:rsidTr="000C66E7">
        <w:trPr>
          <w:trHeight w:val="840"/>
        </w:trPr>
        <w:tc>
          <w:tcPr>
            <w:tcW w:w="64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DE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/>
              </w:rPr>
            </w:pPr>
            <w:r w:rsidRPr="00A35DE9">
              <w:rPr>
                <w:rFonts w:ascii="Times New Roman" w:hAnsi="Times New Roman"/>
              </w:rPr>
              <w:t xml:space="preserve">17. Право на </w:t>
            </w:r>
            <w:proofErr w:type="gramStart"/>
            <w:r w:rsidRPr="00A35DE9">
              <w:rPr>
                <w:rFonts w:ascii="Times New Roman" w:hAnsi="Times New Roman"/>
              </w:rPr>
              <w:t>исходный</w:t>
            </w:r>
            <w:proofErr w:type="gramEnd"/>
          </w:p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A35DE9">
              <w:rPr>
                <w:rFonts w:ascii="Times New Roman" w:hAnsi="Times New Roman"/>
              </w:rPr>
              <w:t>земельный участок зарегистрировано в ЕГРН?</w:t>
            </w:r>
          </w:p>
        </w:tc>
        <w:tc>
          <w:tcPr>
            <w:tcW w:w="680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 w:rsidP="002D0B73">
            <w:pPr>
              <w:numPr>
                <w:ilvl w:val="0"/>
                <w:numId w:val="5"/>
              </w:numPr>
              <w:spacing w:after="3" w:line="242" w:lineRule="auto"/>
              <w:ind w:right="49"/>
              <w:jc w:val="both"/>
              <w:rPr>
                <w:rFonts w:ascii="Times New Roman" w:eastAsia="Times New Roman" w:hAnsi="Times New Roman"/>
              </w:rPr>
            </w:pPr>
            <w:r w:rsidRPr="00A35DE9">
              <w:rPr>
                <w:rFonts w:ascii="Times New Roman" w:hAnsi="Times New Roman"/>
              </w:rPr>
              <w:t>Право зарегистрировано в ЕГРН</w:t>
            </w:r>
          </w:p>
          <w:p w:rsidR="000C66E7" w:rsidRPr="00A35DE9" w:rsidRDefault="000C66E7" w:rsidP="002D0B73">
            <w:pPr>
              <w:numPr>
                <w:ilvl w:val="0"/>
                <w:numId w:val="5"/>
              </w:num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A35DE9">
              <w:rPr>
                <w:rFonts w:ascii="Times New Roman" w:hAnsi="Times New Roman"/>
              </w:rPr>
              <w:t>Право не зарегистрировано в ЕГРН</w:t>
            </w:r>
          </w:p>
        </w:tc>
      </w:tr>
      <w:tr w:rsidR="000C66E7" w:rsidRPr="00A35DE9" w:rsidTr="000C66E7">
        <w:trPr>
          <w:trHeight w:val="819"/>
        </w:trPr>
        <w:tc>
          <w:tcPr>
            <w:tcW w:w="64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DE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/>
              </w:rPr>
            </w:pPr>
            <w:r w:rsidRPr="00A35DE9">
              <w:rPr>
                <w:rFonts w:ascii="Times New Roman" w:hAnsi="Times New Roman"/>
              </w:rPr>
              <w:t>20. К какой категории</w:t>
            </w:r>
          </w:p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A35DE9">
              <w:rPr>
                <w:rFonts w:ascii="Times New Roman" w:hAnsi="Times New Roman"/>
              </w:rPr>
              <w:t>относится заявитель (индивидуальный предприниматель)?</w:t>
            </w:r>
          </w:p>
        </w:tc>
        <w:tc>
          <w:tcPr>
            <w:tcW w:w="680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 w:rsidP="002D0B73">
            <w:pPr>
              <w:numPr>
                <w:ilvl w:val="0"/>
                <w:numId w:val="6"/>
              </w:numPr>
              <w:spacing w:after="3" w:line="242" w:lineRule="auto"/>
              <w:ind w:right="49"/>
              <w:jc w:val="both"/>
              <w:rPr>
                <w:rFonts w:ascii="Times New Roman" w:eastAsia="Times New Roman" w:hAnsi="Times New Roman"/>
              </w:rPr>
            </w:pPr>
            <w:r w:rsidRPr="00A35DE9">
              <w:rPr>
                <w:rFonts w:ascii="Times New Roman" w:hAnsi="Times New Roman"/>
              </w:rPr>
              <w:t>Лицо, с которым заключен договор о развитии</w:t>
            </w:r>
          </w:p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hAnsi="Times New Roman"/>
              </w:rPr>
            </w:pPr>
            <w:r w:rsidRPr="00A35DE9">
              <w:rPr>
                <w:rFonts w:ascii="Times New Roman" w:hAnsi="Times New Roman"/>
              </w:rPr>
              <w:t>застроенной территории</w:t>
            </w:r>
          </w:p>
          <w:p w:rsidR="000C66E7" w:rsidRPr="00A35DE9" w:rsidRDefault="000C66E7" w:rsidP="002D0B73">
            <w:pPr>
              <w:numPr>
                <w:ilvl w:val="0"/>
                <w:numId w:val="6"/>
              </w:num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A35DE9">
              <w:rPr>
                <w:rFonts w:ascii="Times New Roman" w:hAnsi="Times New Roman"/>
              </w:rPr>
              <w:t>Иные категории</w:t>
            </w:r>
          </w:p>
        </w:tc>
      </w:tr>
      <w:tr w:rsidR="000C66E7" w:rsidRPr="00A35DE9" w:rsidTr="000C66E7">
        <w:trPr>
          <w:trHeight w:val="978"/>
        </w:trPr>
        <w:tc>
          <w:tcPr>
            <w:tcW w:w="64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DE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/>
              </w:rPr>
            </w:pPr>
            <w:r w:rsidRPr="00A35DE9">
              <w:rPr>
                <w:rFonts w:ascii="Times New Roman" w:hAnsi="Times New Roman"/>
              </w:rPr>
              <w:t>23. К какой категории</w:t>
            </w:r>
          </w:p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A35DE9">
              <w:rPr>
                <w:rFonts w:ascii="Times New Roman" w:hAnsi="Times New Roman"/>
              </w:rPr>
              <w:t>относится заявитель (юридическое лицо)?</w:t>
            </w:r>
          </w:p>
        </w:tc>
        <w:tc>
          <w:tcPr>
            <w:tcW w:w="680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 w:rsidP="002D0B73">
            <w:pPr>
              <w:numPr>
                <w:ilvl w:val="0"/>
                <w:numId w:val="7"/>
              </w:numPr>
              <w:spacing w:after="3" w:line="242" w:lineRule="auto"/>
              <w:ind w:right="49"/>
              <w:jc w:val="both"/>
              <w:rPr>
                <w:rFonts w:ascii="Times New Roman" w:eastAsia="Times New Roman" w:hAnsi="Times New Roman"/>
              </w:rPr>
            </w:pPr>
            <w:r w:rsidRPr="00A35DE9">
              <w:rPr>
                <w:rFonts w:ascii="Times New Roman" w:hAnsi="Times New Roman"/>
              </w:rPr>
              <w:t>Лицо, с которым заключен договор о развитии</w:t>
            </w:r>
          </w:p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hAnsi="Times New Roman"/>
              </w:rPr>
            </w:pPr>
            <w:r w:rsidRPr="00A35DE9">
              <w:rPr>
                <w:rFonts w:ascii="Times New Roman" w:hAnsi="Times New Roman"/>
              </w:rPr>
              <w:t>застроенной территории</w:t>
            </w:r>
          </w:p>
          <w:p w:rsidR="000C66E7" w:rsidRPr="00A35DE9" w:rsidRDefault="000C66E7" w:rsidP="002D0B73">
            <w:pPr>
              <w:numPr>
                <w:ilvl w:val="0"/>
                <w:numId w:val="7"/>
              </w:numPr>
              <w:spacing w:after="3" w:line="242" w:lineRule="auto"/>
              <w:ind w:right="49"/>
              <w:jc w:val="both"/>
              <w:rPr>
                <w:rFonts w:ascii="Times New Roman" w:hAnsi="Times New Roman"/>
              </w:rPr>
            </w:pPr>
            <w:r w:rsidRPr="00A35DE9">
              <w:rPr>
                <w:rFonts w:ascii="Times New Roman" w:hAnsi="Times New Roman"/>
              </w:rPr>
              <w:t>Религиозная организация-собственник здания или сооружения</w:t>
            </w:r>
          </w:p>
          <w:p w:rsidR="000C66E7" w:rsidRPr="00A35DE9" w:rsidRDefault="000C66E7" w:rsidP="002D0B73">
            <w:pPr>
              <w:numPr>
                <w:ilvl w:val="0"/>
                <w:numId w:val="7"/>
              </w:numPr>
              <w:spacing w:after="3" w:line="242" w:lineRule="auto"/>
              <w:ind w:right="49"/>
              <w:jc w:val="both"/>
              <w:rPr>
                <w:rFonts w:ascii="Times New Roman" w:hAnsi="Times New Roman"/>
              </w:rPr>
            </w:pPr>
            <w:r w:rsidRPr="00A35DE9">
              <w:rPr>
                <w:rFonts w:ascii="Times New Roman" w:hAnsi="Times New Roman"/>
              </w:rPr>
              <w:t>Лицо, уполномоченное садовым или огородническим товариществом</w:t>
            </w:r>
          </w:p>
          <w:p w:rsidR="000C66E7" w:rsidRPr="00A35DE9" w:rsidRDefault="000C66E7" w:rsidP="002D0B73">
            <w:pPr>
              <w:numPr>
                <w:ilvl w:val="0"/>
                <w:numId w:val="7"/>
              </w:numPr>
              <w:spacing w:after="3" w:line="242" w:lineRule="auto"/>
              <w:ind w:right="49"/>
              <w:jc w:val="both"/>
              <w:rPr>
                <w:rFonts w:ascii="Times New Roman" w:hAnsi="Times New Roman"/>
              </w:rPr>
            </w:pPr>
            <w:r w:rsidRPr="00A35DE9">
              <w:rPr>
                <w:rFonts w:ascii="Times New Roman" w:hAnsi="Times New Roman"/>
              </w:rPr>
              <w:t>Некоммерческая организация, созданная гражданами</w:t>
            </w:r>
          </w:p>
          <w:p w:rsidR="000C66E7" w:rsidRPr="00A35DE9" w:rsidRDefault="000C66E7" w:rsidP="002D0B73">
            <w:pPr>
              <w:numPr>
                <w:ilvl w:val="0"/>
                <w:numId w:val="7"/>
              </w:numPr>
              <w:spacing w:after="3" w:line="242" w:lineRule="auto"/>
              <w:ind w:right="49"/>
              <w:jc w:val="both"/>
              <w:rPr>
                <w:rFonts w:ascii="Times New Roman" w:hAnsi="Times New Roman"/>
              </w:rPr>
            </w:pPr>
            <w:r w:rsidRPr="00A35DE9">
              <w:rPr>
                <w:rFonts w:ascii="Times New Roman" w:hAnsi="Times New Roman"/>
              </w:rPr>
              <w:t>Религиозная организаци</w:t>
            </w:r>
            <w:proofErr w:type="gramStart"/>
            <w:r w:rsidRPr="00A35DE9">
              <w:rPr>
                <w:rFonts w:ascii="Times New Roman" w:hAnsi="Times New Roman"/>
              </w:rPr>
              <w:t>я-</w:t>
            </w:r>
            <w:proofErr w:type="gramEnd"/>
            <w:r w:rsidRPr="00A35DE9">
              <w:rPr>
                <w:rFonts w:ascii="Times New Roman" w:hAnsi="Times New Roman"/>
              </w:rPr>
              <w:t xml:space="preserve"> землепользователь участка для сельскохозяйственного производства</w:t>
            </w:r>
          </w:p>
          <w:p w:rsidR="000C66E7" w:rsidRPr="00A35DE9" w:rsidRDefault="000C66E7" w:rsidP="002D0B73">
            <w:pPr>
              <w:numPr>
                <w:ilvl w:val="0"/>
                <w:numId w:val="7"/>
              </w:num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A35DE9">
              <w:rPr>
                <w:rFonts w:ascii="Times New Roman" w:hAnsi="Times New Roman"/>
              </w:rPr>
              <w:t>Научно-технологический центр (фонд)</w:t>
            </w:r>
          </w:p>
        </w:tc>
      </w:tr>
      <w:tr w:rsidR="000C66E7" w:rsidRPr="00A35DE9" w:rsidTr="000C66E7">
        <w:trPr>
          <w:trHeight w:val="978"/>
        </w:trPr>
        <w:tc>
          <w:tcPr>
            <w:tcW w:w="64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DE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8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A35DE9">
              <w:rPr>
                <w:rFonts w:ascii="Times New Roman" w:hAnsi="Times New Roman"/>
              </w:rPr>
              <w:t>30. Право на здание или сооружение зарегистрировано в ЕГРН?</w:t>
            </w:r>
          </w:p>
        </w:tc>
        <w:tc>
          <w:tcPr>
            <w:tcW w:w="680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/>
              </w:rPr>
            </w:pPr>
            <w:r w:rsidRPr="00A35DE9">
              <w:rPr>
                <w:rFonts w:ascii="Times New Roman" w:hAnsi="Times New Roman"/>
              </w:rPr>
              <w:t>31.</w:t>
            </w:r>
            <w:r w:rsidRPr="00A35DE9">
              <w:rPr>
                <w:rFonts w:ascii="Times New Roman" w:hAnsi="Times New Roman"/>
              </w:rPr>
              <w:tab/>
              <w:t>Право зарегистрировано в ЕГРН</w:t>
            </w:r>
          </w:p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A35DE9">
              <w:rPr>
                <w:rFonts w:ascii="Times New Roman" w:hAnsi="Times New Roman"/>
              </w:rPr>
              <w:t>32.</w:t>
            </w:r>
            <w:r w:rsidRPr="00A35DE9">
              <w:rPr>
                <w:rFonts w:ascii="Times New Roman" w:hAnsi="Times New Roman"/>
              </w:rPr>
              <w:tab/>
              <w:t>Право не зарегистрировано в ЕГРН</w:t>
            </w:r>
          </w:p>
        </w:tc>
      </w:tr>
      <w:tr w:rsidR="000C66E7" w:rsidRPr="00A35DE9" w:rsidTr="000C66E7">
        <w:trPr>
          <w:trHeight w:val="978"/>
        </w:trPr>
        <w:tc>
          <w:tcPr>
            <w:tcW w:w="64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DE9">
              <w:rPr>
                <w:rFonts w:ascii="Times New Roman" w:hAnsi="Times New Roman"/>
                <w:sz w:val="28"/>
                <w:szCs w:val="28"/>
              </w:rPr>
              <w:t xml:space="preserve">9. </w:t>
            </w:r>
          </w:p>
        </w:tc>
        <w:tc>
          <w:tcPr>
            <w:tcW w:w="38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/>
              </w:rPr>
            </w:pPr>
            <w:r w:rsidRPr="00A35DE9">
              <w:rPr>
                <w:rFonts w:ascii="Times New Roman" w:hAnsi="Times New Roman"/>
              </w:rPr>
              <w:t xml:space="preserve">33. Право на </w:t>
            </w:r>
            <w:proofErr w:type="gramStart"/>
            <w:r w:rsidRPr="00A35DE9">
              <w:rPr>
                <w:rFonts w:ascii="Times New Roman" w:hAnsi="Times New Roman"/>
              </w:rPr>
              <w:t>земельный</w:t>
            </w:r>
            <w:proofErr w:type="gramEnd"/>
          </w:p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A35DE9">
              <w:rPr>
                <w:rFonts w:ascii="Times New Roman" w:hAnsi="Times New Roman"/>
              </w:rPr>
              <w:t>участок зарегистрировано в ЕГРН?</w:t>
            </w:r>
          </w:p>
        </w:tc>
        <w:tc>
          <w:tcPr>
            <w:tcW w:w="680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/>
              </w:rPr>
            </w:pPr>
            <w:r w:rsidRPr="00A35DE9">
              <w:rPr>
                <w:rFonts w:ascii="Times New Roman" w:hAnsi="Times New Roman"/>
              </w:rPr>
              <w:t>34.</w:t>
            </w:r>
            <w:r w:rsidRPr="00A35DE9">
              <w:rPr>
                <w:rFonts w:ascii="Times New Roman" w:hAnsi="Times New Roman"/>
              </w:rPr>
              <w:tab/>
              <w:t>Право зарегистрировано в ЕГРН</w:t>
            </w:r>
          </w:p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A35DE9">
              <w:rPr>
                <w:rFonts w:ascii="Times New Roman" w:hAnsi="Times New Roman"/>
              </w:rPr>
              <w:t>35.</w:t>
            </w:r>
            <w:r w:rsidRPr="00A35DE9">
              <w:rPr>
                <w:rFonts w:ascii="Times New Roman" w:hAnsi="Times New Roman"/>
              </w:rPr>
              <w:tab/>
              <w:t>Право не зарегистрировано в ЕГРН</w:t>
            </w:r>
          </w:p>
        </w:tc>
      </w:tr>
      <w:tr w:rsidR="000C66E7" w:rsidRPr="00A35DE9" w:rsidTr="000C66E7">
        <w:trPr>
          <w:trHeight w:val="978"/>
        </w:trPr>
        <w:tc>
          <w:tcPr>
            <w:tcW w:w="64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DE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8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/>
              </w:rPr>
            </w:pPr>
            <w:r w:rsidRPr="00A35DE9">
              <w:rPr>
                <w:rFonts w:ascii="Times New Roman" w:hAnsi="Times New Roman"/>
              </w:rPr>
              <w:t xml:space="preserve">36. Право на </w:t>
            </w:r>
            <w:proofErr w:type="gramStart"/>
            <w:r w:rsidRPr="00A35DE9">
              <w:rPr>
                <w:rFonts w:ascii="Times New Roman" w:hAnsi="Times New Roman"/>
              </w:rPr>
              <w:t>исходный</w:t>
            </w:r>
            <w:proofErr w:type="gramEnd"/>
          </w:p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A35DE9">
              <w:rPr>
                <w:rFonts w:ascii="Times New Roman" w:hAnsi="Times New Roman"/>
              </w:rPr>
              <w:t>земельный участок зарегистрировано в ЕГРН?</w:t>
            </w:r>
          </w:p>
        </w:tc>
        <w:tc>
          <w:tcPr>
            <w:tcW w:w="680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/>
              </w:rPr>
            </w:pPr>
            <w:r w:rsidRPr="00A35DE9">
              <w:rPr>
                <w:rFonts w:ascii="Times New Roman" w:hAnsi="Times New Roman"/>
              </w:rPr>
              <w:t>37.</w:t>
            </w:r>
            <w:r w:rsidRPr="00A35DE9">
              <w:rPr>
                <w:rFonts w:ascii="Times New Roman" w:hAnsi="Times New Roman"/>
              </w:rPr>
              <w:tab/>
              <w:t>Право зарегистрировано в ЕГРН</w:t>
            </w:r>
          </w:p>
          <w:p w:rsidR="000C66E7" w:rsidRPr="00A35DE9" w:rsidRDefault="000C66E7">
            <w:pPr>
              <w:spacing w:after="3" w:line="242" w:lineRule="auto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A35DE9">
              <w:rPr>
                <w:rFonts w:ascii="Times New Roman" w:hAnsi="Times New Roman"/>
              </w:rPr>
              <w:t>38.</w:t>
            </w:r>
            <w:r w:rsidRPr="00A35DE9">
              <w:rPr>
                <w:rFonts w:ascii="Times New Roman" w:hAnsi="Times New Roman"/>
              </w:rPr>
              <w:tab/>
              <w:t>Право не зарегистрировано в ЕГРН</w:t>
            </w:r>
          </w:p>
        </w:tc>
      </w:tr>
    </w:tbl>
    <w:p w:rsidR="000C66E7" w:rsidRPr="00A35DE9" w:rsidRDefault="000C66E7" w:rsidP="000C66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7C53" w:rsidRPr="00A35DE9" w:rsidRDefault="000C66E7" w:rsidP="00537C5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="00537C53" w:rsidRPr="00A35DE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537C53" w:rsidRPr="00A35DE9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</w:t>
      </w:r>
      <w:r w:rsidR="00A35DE9">
        <w:rPr>
          <w:rFonts w:ascii="Times New Roman" w:hAnsi="Times New Roman" w:cs="Times New Roman"/>
          <w:b w:val="0"/>
          <w:sz w:val="28"/>
          <w:szCs w:val="28"/>
        </w:rPr>
        <w:t>ведущего специалиста Воробьеву Л.В</w:t>
      </w:r>
      <w:r w:rsidR="00537C53" w:rsidRPr="00A35DE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537C53" w:rsidRPr="00A35DE9" w:rsidRDefault="00537C53" w:rsidP="00537C5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7C53" w:rsidRPr="00A35DE9" w:rsidRDefault="00537C53" w:rsidP="00537C5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7C53" w:rsidRPr="00A35DE9" w:rsidRDefault="00537C53" w:rsidP="00537C5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>Глава Администрации</w:t>
      </w:r>
    </w:p>
    <w:p w:rsidR="00A35DE9" w:rsidRPr="00A35DE9" w:rsidRDefault="00537C53" w:rsidP="00A35DE9">
      <w:pPr>
        <w:pStyle w:val="ConsPlusTitle"/>
        <w:tabs>
          <w:tab w:val="left" w:pos="7632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5DE9">
        <w:rPr>
          <w:rFonts w:ascii="Times New Roman" w:hAnsi="Times New Roman" w:cs="Times New Roman"/>
          <w:b w:val="0"/>
          <w:sz w:val="28"/>
          <w:szCs w:val="28"/>
        </w:rPr>
        <w:t>Донского сельского поселения</w:t>
      </w:r>
      <w:r w:rsidR="00A35DE9">
        <w:rPr>
          <w:rFonts w:ascii="Times New Roman" w:hAnsi="Times New Roman" w:cs="Times New Roman"/>
          <w:b w:val="0"/>
          <w:sz w:val="28"/>
          <w:szCs w:val="28"/>
        </w:rPr>
        <w:tab/>
      </w:r>
      <w:r w:rsidR="00A35DE9" w:rsidRPr="00A35DE9">
        <w:rPr>
          <w:rFonts w:ascii="Times New Roman" w:hAnsi="Times New Roman" w:cs="Times New Roman"/>
          <w:b w:val="0"/>
          <w:sz w:val="28"/>
          <w:szCs w:val="28"/>
        </w:rPr>
        <w:t>М.О. Осляка</w:t>
      </w:r>
    </w:p>
    <w:p w:rsidR="00A35DE9" w:rsidRPr="00A35DE9" w:rsidRDefault="00A35DE9" w:rsidP="00A35DE9">
      <w:pPr>
        <w:pStyle w:val="ConsPlusTitle"/>
        <w:tabs>
          <w:tab w:val="left" w:pos="7632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5DE9" w:rsidRDefault="00A35DE9" w:rsidP="00A35DE9">
      <w:pPr>
        <w:pStyle w:val="ConsPlusTitle"/>
        <w:tabs>
          <w:tab w:val="left" w:pos="7632"/>
        </w:tabs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35DE9" w:rsidRDefault="00A35DE9" w:rsidP="00A35DE9">
      <w:pPr>
        <w:pStyle w:val="ConsPlusTitle"/>
        <w:tabs>
          <w:tab w:val="left" w:pos="7632"/>
        </w:tabs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35DE9" w:rsidRDefault="00A35DE9" w:rsidP="00A35DE9">
      <w:pPr>
        <w:pStyle w:val="ConsPlusTitle"/>
        <w:tabs>
          <w:tab w:val="left" w:pos="7632"/>
        </w:tabs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35DE9" w:rsidRDefault="00A35DE9" w:rsidP="00A35DE9">
      <w:pPr>
        <w:pStyle w:val="ConsPlusTitle"/>
        <w:tabs>
          <w:tab w:val="left" w:pos="7632"/>
        </w:tabs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35DE9" w:rsidRDefault="00A35DE9" w:rsidP="00A35DE9">
      <w:pPr>
        <w:pStyle w:val="ConsPlusTitle"/>
        <w:tabs>
          <w:tab w:val="left" w:pos="7632"/>
        </w:tabs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35DE9" w:rsidRDefault="00A35DE9" w:rsidP="00A35DE9">
      <w:pPr>
        <w:pStyle w:val="ConsPlusTitle"/>
        <w:tabs>
          <w:tab w:val="left" w:pos="7632"/>
        </w:tabs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35DE9" w:rsidRDefault="00A35DE9" w:rsidP="00A35DE9">
      <w:pPr>
        <w:pStyle w:val="ConsPlusTitle"/>
        <w:tabs>
          <w:tab w:val="left" w:pos="7632"/>
        </w:tabs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35DE9" w:rsidRDefault="00A35DE9" w:rsidP="00A35DE9">
      <w:pPr>
        <w:pStyle w:val="ConsPlusTitle"/>
        <w:tabs>
          <w:tab w:val="left" w:pos="7632"/>
        </w:tabs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35DE9" w:rsidRDefault="00A35DE9" w:rsidP="00A35DE9">
      <w:pPr>
        <w:pStyle w:val="ConsPlusTitle"/>
        <w:tabs>
          <w:tab w:val="left" w:pos="7632"/>
        </w:tabs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35DE9" w:rsidRDefault="00A35DE9" w:rsidP="00A35DE9">
      <w:pPr>
        <w:pStyle w:val="ConsPlusTitle"/>
        <w:tabs>
          <w:tab w:val="left" w:pos="7632"/>
        </w:tabs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35DE9" w:rsidRDefault="00A35DE9" w:rsidP="00A35DE9">
      <w:pPr>
        <w:pStyle w:val="ConsPlusTitle"/>
        <w:tabs>
          <w:tab w:val="left" w:pos="7632"/>
        </w:tabs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35DE9" w:rsidRDefault="00A35DE9" w:rsidP="00A35DE9">
      <w:pPr>
        <w:pStyle w:val="ConsPlusTitle"/>
        <w:tabs>
          <w:tab w:val="left" w:pos="7632"/>
        </w:tabs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1" w:name="_GoBack"/>
      <w:bookmarkEnd w:id="1"/>
    </w:p>
    <w:sectPr w:rsidR="00A35DE9" w:rsidSect="00CE3F22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6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1AA"/>
    <w:multiLevelType w:val="hybridMultilevel"/>
    <w:tmpl w:val="CA70AB64"/>
    <w:lvl w:ilvl="0" w:tplc="CACA2D56">
      <w:start w:val="24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8BAE0CF4">
      <w:numFmt w:val="bullet"/>
      <w:lvlText w:val="•"/>
      <w:lvlJc w:val="left"/>
      <w:pPr>
        <w:ind w:left="1186" w:hanging="517"/>
      </w:pPr>
      <w:rPr>
        <w:lang w:val="ru-RU" w:eastAsia="en-US" w:bidi="ar-SA"/>
      </w:rPr>
    </w:lvl>
    <w:lvl w:ilvl="2" w:tplc="4C3C231A">
      <w:numFmt w:val="bullet"/>
      <w:lvlText w:val="•"/>
      <w:lvlJc w:val="left"/>
      <w:pPr>
        <w:ind w:left="1732" w:hanging="517"/>
      </w:pPr>
      <w:rPr>
        <w:lang w:val="ru-RU" w:eastAsia="en-US" w:bidi="ar-SA"/>
      </w:rPr>
    </w:lvl>
    <w:lvl w:ilvl="3" w:tplc="00F6376A">
      <w:numFmt w:val="bullet"/>
      <w:lvlText w:val="•"/>
      <w:lvlJc w:val="left"/>
      <w:pPr>
        <w:ind w:left="2278" w:hanging="517"/>
      </w:pPr>
      <w:rPr>
        <w:lang w:val="ru-RU" w:eastAsia="en-US" w:bidi="ar-SA"/>
      </w:rPr>
    </w:lvl>
    <w:lvl w:ilvl="4" w:tplc="63787652">
      <w:numFmt w:val="bullet"/>
      <w:lvlText w:val="•"/>
      <w:lvlJc w:val="left"/>
      <w:pPr>
        <w:ind w:left="2824" w:hanging="517"/>
      </w:pPr>
      <w:rPr>
        <w:lang w:val="ru-RU" w:eastAsia="en-US" w:bidi="ar-SA"/>
      </w:rPr>
    </w:lvl>
    <w:lvl w:ilvl="5" w:tplc="A3E2A074">
      <w:numFmt w:val="bullet"/>
      <w:lvlText w:val="•"/>
      <w:lvlJc w:val="left"/>
      <w:pPr>
        <w:ind w:left="3370" w:hanging="517"/>
      </w:pPr>
      <w:rPr>
        <w:lang w:val="ru-RU" w:eastAsia="en-US" w:bidi="ar-SA"/>
      </w:rPr>
    </w:lvl>
    <w:lvl w:ilvl="6" w:tplc="26BE9EF8">
      <w:numFmt w:val="bullet"/>
      <w:lvlText w:val="•"/>
      <w:lvlJc w:val="left"/>
      <w:pPr>
        <w:ind w:left="3916" w:hanging="517"/>
      </w:pPr>
      <w:rPr>
        <w:lang w:val="ru-RU" w:eastAsia="en-US" w:bidi="ar-SA"/>
      </w:rPr>
    </w:lvl>
    <w:lvl w:ilvl="7" w:tplc="093A3CEA">
      <w:numFmt w:val="bullet"/>
      <w:lvlText w:val="•"/>
      <w:lvlJc w:val="left"/>
      <w:pPr>
        <w:ind w:left="4462" w:hanging="517"/>
      </w:pPr>
      <w:rPr>
        <w:lang w:val="ru-RU" w:eastAsia="en-US" w:bidi="ar-SA"/>
      </w:rPr>
    </w:lvl>
    <w:lvl w:ilvl="8" w:tplc="355A3992">
      <w:numFmt w:val="bullet"/>
      <w:lvlText w:val="•"/>
      <w:lvlJc w:val="left"/>
      <w:pPr>
        <w:ind w:left="5008" w:hanging="517"/>
      </w:pPr>
      <w:rPr>
        <w:lang w:val="ru-RU" w:eastAsia="en-US" w:bidi="ar-SA"/>
      </w:rPr>
    </w:lvl>
  </w:abstractNum>
  <w:abstractNum w:abstractNumId="1">
    <w:nsid w:val="0CA66FD3"/>
    <w:multiLevelType w:val="hybridMultilevel"/>
    <w:tmpl w:val="7F9ABDEA"/>
    <w:lvl w:ilvl="0" w:tplc="66F42DE0">
      <w:start w:val="21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3E8CF4C6">
      <w:numFmt w:val="bullet"/>
      <w:lvlText w:val="•"/>
      <w:lvlJc w:val="left"/>
      <w:pPr>
        <w:ind w:left="1186" w:hanging="517"/>
      </w:pPr>
      <w:rPr>
        <w:lang w:val="ru-RU" w:eastAsia="en-US" w:bidi="ar-SA"/>
      </w:rPr>
    </w:lvl>
    <w:lvl w:ilvl="2" w:tplc="E5428FCA">
      <w:numFmt w:val="bullet"/>
      <w:lvlText w:val="•"/>
      <w:lvlJc w:val="left"/>
      <w:pPr>
        <w:ind w:left="1732" w:hanging="517"/>
      </w:pPr>
      <w:rPr>
        <w:lang w:val="ru-RU" w:eastAsia="en-US" w:bidi="ar-SA"/>
      </w:rPr>
    </w:lvl>
    <w:lvl w:ilvl="3" w:tplc="BDF05878">
      <w:numFmt w:val="bullet"/>
      <w:lvlText w:val="•"/>
      <w:lvlJc w:val="left"/>
      <w:pPr>
        <w:ind w:left="2278" w:hanging="517"/>
      </w:pPr>
      <w:rPr>
        <w:lang w:val="ru-RU" w:eastAsia="en-US" w:bidi="ar-SA"/>
      </w:rPr>
    </w:lvl>
    <w:lvl w:ilvl="4" w:tplc="67FCB73C">
      <w:numFmt w:val="bullet"/>
      <w:lvlText w:val="•"/>
      <w:lvlJc w:val="left"/>
      <w:pPr>
        <w:ind w:left="2824" w:hanging="517"/>
      </w:pPr>
      <w:rPr>
        <w:lang w:val="ru-RU" w:eastAsia="en-US" w:bidi="ar-SA"/>
      </w:rPr>
    </w:lvl>
    <w:lvl w:ilvl="5" w:tplc="2D0A673E">
      <w:numFmt w:val="bullet"/>
      <w:lvlText w:val="•"/>
      <w:lvlJc w:val="left"/>
      <w:pPr>
        <w:ind w:left="3370" w:hanging="517"/>
      </w:pPr>
      <w:rPr>
        <w:lang w:val="ru-RU" w:eastAsia="en-US" w:bidi="ar-SA"/>
      </w:rPr>
    </w:lvl>
    <w:lvl w:ilvl="6" w:tplc="21700D28">
      <w:numFmt w:val="bullet"/>
      <w:lvlText w:val="•"/>
      <w:lvlJc w:val="left"/>
      <w:pPr>
        <w:ind w:left="3916" w:hanging="517"/>
      </w:pPr>
      <w:rPr>
        <w:lang w:val="ru-RU" w:eastAsia="en-US" w:bidi="ar-SA"/>
      </w:rPr>
    </w:lvl>
    <w:lvl w:ilvl="7" w:tplc="05E8F5E4">
      <w:numFmt w:val="bullet"/>
      <w:lvlText w:val="•"/>
      <w:lvlJc w:val="left"/>
      <w:pPr>
        <w:ind w:left="4462" w:hanging="517"/>
      </w:pPr>
      <w:rPr>
        <w:lang w:val="ru-RU" w:eastAsia="en-US" w:bidi="ar-SA"/>
      </w:rPr>
    </w:lvl>
    <w:lvl w:ilvl="8" w:tplc="D42AD42E">
      <w:numFmt w:val="bullet"/>
      <w:lvlText w:val="•"/>
      <w:lvlJc w:val="left"/>
      <w:pPr>
        <w:ind w:left="5008" w:hanging="517"/>
      </w:pPr>
      <w:rPr>
        <w:lang w:val="ru-RU" w:eastAsia="en-US" w:bidi="ar-SA"/>
      </w:rPr>
    </w:lvl>
  </w:abstractNum>
  <w:abstractNum w:abstractNumId="2">
    <w:nsid w:val="0DDF5A9C"/>
    <w:multiLevelType w:val="hybridMultilevel"/>
    <w:tmpl w:val="996C2A42"/>
    <w:lvl w:ilvl="0" w:tplc="7FAA40B6">
      <w:start w:val="2"/>
      <w:numFmt w:val="decimal"/>
      <w:lvlText w:val="%1."/>
      <w:lvlJc w:val="left"/>
      <w:pPr>
        <w:ind w:left="36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1ACECB34">
      <w:numFmt w:val="bullet"/>
      <w:lvlText w:val="•"/>
      <w:lvlJc w:val="left"/>
      <w:pPr>
        <w:ind w:left="934" w:hanging="241"/>
      </w:pPr>
      <w:rPr>
        <w:lang w:val="ru-RU" w:eastAsia="en-US" w:bidi="ar-SA"/>
      </w:rPr>
    </w:lvl>
    <w:lvl w:ilvl="2" w:tplc="1C32ED0A">
      <w:numFmt w:val="bullet"/>
      <w:lvlText w:val="•"/>
      <w:lvlJc w:val="left"/>
      <w:pPr>
        <w:ind w:left="1508" w:hanging="241"/>
      </w:pPr>
      <w:rPr>
        <w:lang w:val="ru-RU" w:eastAsia="en-US" w:bidi="ar-SA"/>
      </w:rPr>
    </w:lvl>
    <w:lvl w:ilvl="3" w:tplc="4BAECF40">
      <w:numFmt w:val="bullet"/>
      <w:lvlText w:val="•"/>
      <w:lvlJc w:val="left"/>
      <w:pPr>
        <w:ind w:left="2082" w:hanging="241"/>
      </w:pPr>
      <w:rPr>
        <w:lang w:val="ru-RU" w:eastAsia="en-US" w:bidi="ar-SA"/>
      </w:rPr>
    </w:lvl>
    <w:lvl w:ilvl="4" w:tplc="6D9C7252">
      <w:numFmt w:val="bullet"/>
      <w:lvlText w:val="•"/>
      <w:lvlJc w:val="left"/>
      <w:pPr>
        <w:ind w:left="2656" w:hanging="241"/>
      </w:pPr>
      <w:rPr>
        <w:lang w:val="ru-RU" w:eastAsia="en-US" w:bidi="ar-SA"/>
      </w:rPr>
    </w:lvl>
    <w:lvl w:ilvl="5" w:tplc="58D8B9BC">
      <w:numFmt w:val="bullet"/>
      <w:lvlText w:val="•"/>
      <w:lvlJc w:val="left"/>
      <w:pPr>
        <w:ind w:left="3230" w:hanging="241"/>
      </w:pPr>
      <w:rPr>
        <w:lang w:val="ru-RU" w:eastAsia="en-US" w:bidi="ar-SA"/>
      </w:rPr>
    </w:lvl>
    <w:lvl w:ilvl="6" w:tplc="EE90D3F0">
      <w:numFmt w:val="bullet"/>
      <w:lvlText w:val="•"/>
      <w:lvlJc w:val="left"/>
      <w:pPr>
        <w:ind w:left="3804" w:hanging="241"/>
      </w:pPr>
      <w:rPr>
        <w:lang w:val="ru-RU" w:eastAsia="en-US" w:bidi="ar-SA"/>
      </w:rPr>
    </w:lvl>
    <w:lvl w:ilvl="7" w:tplc="336046AE">
      <w:numFmt w:val="bullet"/>
      <w:lvlText w:val="•"/>
      <w:lvlJc w:val="left"/>
      <w:pPr>
        <w:ind w:left="4378" w:hanging="241"/>
      </w:pPr>
      <w:rPr>
        <w:lang w:val="ru-RU" w:eastAsia="en-US" w:bidi="ar-SA"/>
      </w:rPr>
    </w:lvl>
    <w:lvl w:ilvl="8" w:tplc="0FC8AE8E">
      <w:numFmt w:val="bullet"/>
      <w:lvlText w:val="•"/>
      <w:lvlJc w:val="left"/>
      <w:pPr>
        <w:ind w:left="4952" w:hanging="241"/>
      </w:pPr>
      <w:rPr>
        <w:lang w:val="ru-RU" w:eastAsia="en-US" w:bidi="ar-SA"/>
      </w:rPr>
    </w:lvl>
  </w:abstractNum>
  <w:abstractNum w:abstractNumId="3">
    <w:nsid w:val="121141F7"/>
    <w:multiLevelType w:val="hybridMultilevel"/>
    <w:tmpl w:val="C9D0ECBA"/>
    <w:lvl w:ilvl="0" w:tplc="36CEF6AE">
      <w:start w:val="12"/>
      <w:numFmt w:val="decimal"/>
      <w:lvlText w:val="%1."/>
      <w:lvlJc w:val="left"/>
      <w:pPr>
        <w:ind w:left="630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33B04B0A">
      <w:numFmt w:val="bullet"/>
      <w:lvlText w:val="•"/>
      <w:lvlJc w:val="left"/>
      <w:pPr>
        <w:ind w:left="1186" w:hanging="510"/>
      </w:pPr>
      <w:rPr>
        <w:lang w:val="ru-RU" w:eastAsia="en-US" w:bidi="ar-SA"/>
      </w:rPr>
    </w:lvl>
    <w:lvl w:ilvl="2" w:tplc="2FBEF210">
      <w:numFmt w:val="bullet"/>
      <w:lvlText w:val="•"/>
      <w:lvlJc w:val="left"/>
      <w:pPr>
        <w:ind w:left="1732" w:hanging="510"/>
      </w:pPr>
      <w:rPr>
        <w:lang w:val="ru-RU" w:eastAsia="en-US" w:bidi="ar-SA"/>
      </w:rPr>
    </w:lvl>
    <w:lvl w:ilvl="3" w:tplc="099E5DA6">
      <w:numFmt w:val="bullet"/>
      <w:lvlText w:val="•"/>
      <w:lvlJc w:val="left"/>
      <w:pPr>
        <w:ind w:left="2278" w:hanging="510"/>
      </w:pPr>
      <w:rPr>
        <w:lang w:val="ru-RU" w:eastAsia="en-US" w:bidi="ar-SA"/>
      </w:rPr>
    </w:lvl>
    <w:lvl w:ilvl="4" w:tplc="294CA568">
      <w:numFmt w:val="bullet"/>
      <w:lvlText w:val="•"/>
      <w:lvlJc w:val="left"/>
      <w:pPr>
        <w:ind w:left="2824" w:hanging="510"/>
      </w:pPr>
      <w:rPr>
        <w:lang w:val="ru-RU" w:eastAsia="en-US" w:bidi="ar-SA"/>
      </w:rPr>
    </w:lvl>
    <w:lvl w:ilvl="5" w:tplc="28907F58">
      <w:numFmt w:val="bullet"/>
      <w:lvlText w:val="•"/>
      <w:lvlJc w:val="left"/>
      <w:pPr>
        <w:ind w:left="3370" w:hanging="510"/>
      </w:pPr>
      <w:rPr>
        <w:lang w:val="ru-RU" w:eastAsia="en-US" w:bidi="ar-SA"/>
      </w:rPr>
    </w:lvl>
    <w:lvl w:ilvl="6" w:tplc="DC3216B2">
      <w:numFmt w:val="bullet"/>
      <w:lvlText w:val="•"/>
      <w:lvlJc w:val="left"/>
      <w:pPr>
        <w:ind w:left="3916" w:hanging="510"/>
      </w:pPr>
      <w:rPr>
        <w:lang w:val="ru-RU" w:eastAsia="en-US" w:bidi="ar-SA"/>
      </w:rPr>
    </w:lvl>
    <w:lvl w:ilvl="7" w:tplc="2C38ADAA">
      <w:numFmt w:val="bullet"/>
      <w:lvlText w:val="•"/>
      <w:lvlJc w:val="left"/>
      <w:pPr>
        <w:ind w:left="4462" w:hanging="510"/>
      </w:pPr>
      <w:rPr>
        <w:lang w:val="ru-RU" w:eastAsia="en-US" w:bidi="ar-SA"/>
      </w:rPr>
    </w:lvl>
    <w:lvl w:ilvl="8" w:tplc="0990571A">
      <w:numFmt w:val="bullet"/>
      <w:lvlText w:val="•"/>
      <w:lvlJc w:val="left"/>
      <w:pPr>
        <w:ind w:left="5008" w:hanging="510"/>
      </w:pPr>
      <w:rPr>
        <w:lang w:val="ru-RU" w:eastAsia="en-US" w:bidi="ar-SA"/>
      </w:rPr>
    </w:lvl>
  </w:abstractNum>
  <w:abstractNum w:abstractNumId="4">
    <w:nsid w:val="4FB213CA"/>
    <w:multiLevelType w:val="hybridMultilevel"/>
    <w:tmpl w:val="9C947A88"/>
    <w:lvl w:ilvl="0" w:tplc="33A8318A">
      <w:start w:val="18"/>
      <w:numFmt w:val="decimal"/>
      <w:lvlText w:val="%1."/>
      <w:lvlJc w:val="left"/>
      <w:pPr>
        <w:ind w:left="611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C156A200">
      <w:numFmt w:val="bullet"/>
      <w:lvlText w:val="•"/>
      <w:lvlJc w:val="left"/>
      <w:pPr>
        <w:ind w:left="1168" w:hanging="490"/>
      </w:pPr>
      <w:rPr>
        <w:lang w:val="ru-RU" w:eastAsia="en-US" w:bidi="ar-SA"/>
      </w:rPr>
    </w:lvl>
    <w:lvl w:ilvl="2" w:tplc="730AB042">
      <w:numFmt w:val="bullet"/>
      <w:lvlText w:val="•"/>
      <w:lvlJc w:val="left"/>
      <w:pPr>
        <w:ind w:left="1716" w:hanging="490"/>
      </w:pPr>
      <w:rPr>
        <w:lang w:val="ru-RU" w:eastAsia="en-US" w:bidi="ar-SA"/>
      </w:rPr>
    </w:lvl>
    <w:lvl w:ilvl="3" w:tplc="82D491BC">
      <w:numFmt w:val="bullet"/>
      <w:lvlText w:val="•"/>
      <w:lvlJc w:val="left"/>
      <w:pPr>
        <w:ind w:left="2264" w:hanging="490"/>
      </w:pPr>
      <w:rPr>
        <w:lang w:val="ru-RU" w:eastAsia="en-US" w:bidi="ar-SA"/>
      </w:rPr>
    </w:lvl>
    <w:lvl w:ilvl="4" w:tplc="7C6463C0">
      <w:numFmt w:val="bullet"/>
      <w:lvlText w:val="•"/>
      <w:lvlJc w:val="left"/>
      <w:pPr>
        <w:ind w:left="2812" w:hanging="490"/>
      </w:pPr>
      <w:rPr>
        <w:lang w:val="ru-RU" w:eastAsia="en-US" w:bidi="ar-SA"/>
      </w:rPr>
    </w:lvl>
    <w:lvl w:ilvl="5" w:tplc="4274B806">
      <w:numFmt w:val="bullet"/>
      <w:lvlText w:val="•"/>
      <w:lvlJc w:val="left"/>
      <w:pPr>
        <w:ind w:left="3360" w:hanging="490"/>
      </w:pPr>
      <w:rPr>
        <w:lang w:val="ru-RU" w:eastAsia="en-US" w:bidi="ar-SA"/>
      </w:rPr>
    </w:lvl>
    <w:lvl w:ilvl="6" w:tplc="3ED25C7C">
      <w:numFmt w:val="bullet"/>
      <w:lvlText w:val="•"/>
      <w:lvlJc w:val="left"/>
      <w:pPr>
        <w:ind w:left="3908" w:hanging="490"/>
      </w:pPr>
      <w:rPr>
        <w:lang w:val="ru-RU" w:eastAsia="en-US" w:bidi="ar-SA"/>
      </w:rPr>
    </w:lvl>
    <w:lvl w:ilvl="7" w:tplc="8CA64934">
      <w:numFmt w:val="bullet"/>
      <w:lvlText w:val="•"/>
      <w:lvlJc w:val="left"/>
      <w:pPr>
        <w:ind w:left="4456" w:hanging="490"/>
      </w:pPr>
      <w:rPr>
        <w:lang w:val="ru-RU" w:eastAsia="en-US" w:bidi="ar-SA"/>
      </w:rPr>
    </w:lvl>
    <w:lvl w:ilvl="8" w:tplc="E54E96D6">
      <w:numFmt w:val="bullet"/>
      <w:lvlText w:val="•"/>
      <w:lvlJc w:val="left"/>
      <w:pPr>
        <w:ind w:left="5004" w:hanging="490"/>
      </w:pPr>
      <w:rPr>
        <w:lang w:val="ru-RU" w:eastAsia="en-US" w:bidi="ar-SA"/>
      </w:rPr>
    </w:lvl>
  </w:abstractNum>
  <w:abstractNum w:abstractNumId="5">
    <w:nsid w:val="783E22DD"/>
    <w:multiLevelType w:val="hybridMultilevel"/>
    <w:tmpl w:val="640240DA"/>
    <w:lvl w:ilvl="0" w:tplc="42F073E6">
      <w:start w:val="5"/>
      <w:numFmt w:val="decimal"/>
      <w:lvlText w:val="%1."/>
      <w:lvlJc w:val="left"/>
      <w:pPr>
        <w:ind w:left="515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9B4AE95C">
      <w:numFmt w:val="bullet"/>
      <w:lvlText w:val="•"/>
      <w:lvlJc w:val="left"/>
      <w:pPr>
        <w:ind w:left="1078" w:hanging="392"/>
      </w:pPr>
      <w:rPr>
        <w:lang w:val="ru-RU" w:eastAsia="en-US" w:bidi="ar-SA"/>
      </w:rPr>
    </w:lvl>
    <w:lvl w:ilvl="2" w:tplc="0A34B1CA">
      <w:numFmt w:val="bullet"/>
      <w:lvlText w:val="•"/>
      <w:lvlJc w:val="left"/>
      <w:pPr>
        <w:ind w:left="1636" w:hanging="392"/>
      </w:pPr>
      <w:rPr>
        <w:lang w:val="ru-RU" w:eastAsia="en-US" w:bidi="ar-SA"/>
      </w:rPr>
    </w:lvl>
    <w:lvl w:ilvl="3" w:tplc="FE464F46">
      <w:numFmt w:val="bullet"/>
      <w:lvlText w:val="•"/>
      <w:lvlJc w:val="left"/>
      <w:pPr>
        <w:ind w:left="2194" w:hanging="392"/>
      </w:pPr>
      <w:rPr>
        <w:lang w:val="ru-RU" w:eastAsia="en-US" w:bidi="ar-SA"/>
      </w:rPr>
    </w:lvl>
    <w:lvl w:ilvl="4" w:tplc="931E809C">
      <w:numFmt w:val="bullet"/>
      <w:lvlText w:val="•"/>
      <w:lvlJc w:val="left"/>
      <w:pPr>
        <w:ind w:left="2752" w:hanging="392"/>
      </w:pPr>
      <w:rPr>
        <w:lang w:val="ru-RU" w:eastAsia="en-US" w:bidi="ar-SA"/>
      </w:rPr>
    </w:lvl>
    <w:lvl w:ilvl="5" w:tplc="6AB89642">
      <w:numFmt w:val="bullet"/>
      <w:lvlText w:val="•"/>
      <w:lvlJc w:val="left"/>
      <w:pPr>
        <w:ind w:left="3310" w:hanging="392"/>
      </w:pPr>
      <w:rPr>
        <w:lang w:val="ru-RU" w:eastAsia="en-US" w:bidi="ar-SA"/>
      </w:rPr>
    </w:lvl>
    <w:lvl w:ilvl="6" w:tplc="D9341D2E">
      <w:numFmt w:val="bullet"/>
      <w:lvlText w:val="•"/>
      <w:lvlJc w:val="left"/>
      <w:pPr>
        <w:ind w:left="3868" w:hanging="392"/>
      </w:pPr>
      <w:rPr>
        <w:lang w:val="ru-RU" w:eastAsia="en-US" w:bidi="ar-SA"/>
      </w:rPr>
    </w:lvl>
    <w:lvl w:ilvl="7" w:tplc="D2F23018">
      <w:numFmt w:val="bullet"/>
      <w:lvlText w:val="•"/>
      <w:lvlJc w:val="left"/>
      <w:pPr>
        <w:ind w:left="4426" w:hanging="392"/>
      </w:pPr>
      <w:rPr>
        <w:lang w:val="ru-RU" w:eastAsia="en-US" w:bidi="ar-SA"/>
      </w:rPr>
    </w:lvl>
    <w:lvl w:ilvl="8" w:tplc="522482A2">
      <w:numFmt w:val="bullet"/>
      <w:lvlText w:val="•"/>
      <w:lvlJc w:val="left"/>
      <w:pPr>
        <w:ind w:left="4984" w:hanging="392"/>
      </w:pPr>
      <w:rPr>
        <w:lang w:val="ru-RU" w:eastAsia="en-US" w:bidi="ar-SA"/>
      </w:rPr>
    </w:lvl>
  </w:abstractNum>
  <w:abstractNum w:abstractNumId="6">
    <w:nsid w:val="7FD61721"/>
    <w:multiLevelType w:val="hybridMultilevel"/>
    <w:tmpl w:val="104ED664"/>
    <w:lvl w:ilvl="0" w:tplc="3C1C6B16">
      <w:start w:val="9"/>
      <w:numFmt w:val="decimal"/>
      <w:lvlText w:val="%1."/>
      <w:lvlJc w:val="left"/>
      <w:pPr>
        <w:ind w:left="51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A72A88AC">
      <w:numFmt w:val="bullet"/>
      <w:lvlText w:val="•"/>
      <w:lvlJc w:val="left"/>
      <w:pPr>
        <w:ind w:left="1078" w:hanging="390"/>
      </w:pPr>
      <w:rPr>
        <w:lang w:val="ru-RU" w:eastAsia="en-US" w:bidi="ar-SA"/>
      </w:rPr>
    </w:lvl>
    <w:lvl w:ilvl="2" w:tplc="D486AD72">
      <w:numFmt w:val="bullet"/>
      <w:lvlText w:val="•"/>
      <w:lvlJc w:val="left"/>
      <w:pPr>
        <w:ind w:left="1636" w:hanging="390"/>
      </w:pPr>
      <w:rPr>
        <w:lang w:val="ru-RU" w:eastAsia="en-US" w:bidi="ar-SA"/>
      </w:rPr>
    </w:lvl>
    <w:lvl w:ilvl="3" w:tplc="9B384DBC">
      <w:numFmt w:val="bullet"/>
      <w:lvlText w:val="•"/>
      <w:lvlJc w:val="left"/>
      <w:pPr>
        <w:ind w:left="2194" w:hanging="390"/>
      </w:pPr>
      <w:rPr>
        <w:lang w:val="ru-RU" w:eastAsia="en-US" w:bidi="ar-SA"/>
      </w:rPr>
    </w:lvl>
    <w:lvl w:ilvl="4" w:tplc="7E9A6D90">
      <w:numFmt w:val="bullet"/>
      <w:lvlText w:val="•"/>
      <w:lvlJc w:val="left"/>
      <w:pPr>
        <w:ind w:left="2752" w:hanging="390"/>
      </w:pPr>
      <w:rPr>
        <w:lang w:val="ru-RU" w:eastAsia="en-US" w:bidi="ar-SA"/>
      </w:rPr>
    </w:lvl>
    <w:lvl w:ilvl="5" w:tplc="A0BA748C">
      <w:numFmt w:val="bullet"/>
      <w:lvlText w:val="•"/>
      <w:lvlJc w:val="left"/>
      <w:pPr>
        <w:ind w:left="3310" w:hanging="390"/>
      </w:pPr>
      <w:rPr>
        <w:lang w:val="ru-RU" w:eastAsia="en-US" w:bidi="ar-SA"/>
      </w:rPr>
    </w:lvl>
    <w:lvl w:ilvl="6" w:tplc="9EC67948">
      <w:numFmt w:val="bullet"/>
      <w:lvlText w:val="•"/>
      <w:lvlJc w:val="left"/>
      <w:pPr>
        <w:ind w:left="3868" w:hanging="390"/>
      </w:pPr>
      <w:rPr>
        <w:lang w:val="ru-RU" w:eastAsia="en-US" w:bidi="ar-SA"/>
      </w:rPr>
    </w:lvl>
    <w:lvl w:ilvl="7" w:tplc="62AA81A4">
      <w:numFmt w:val="bullet"/>
      <w:lvlText w:val="•"/>
      <w:lvlJc w:val="left"/>
      <w:pPr>
        <w:ind w:left="4426" w:hanging="390"/>
      </w:pPr>
      <w:rPr>
        <w:lang w:val="ru-RU" w:eastAsia="en-US" w:bidi="ar-SA"/>
      </w:rPr>
    </w:lvl>
    <w:lvl w:ilvl="8" w:tplc="11AA0ADC">
      <w:numFmt w:val="bullet"/>
      <w:lvlText w:val="•"/>
      <w:lvlJc w:val="left"/>
      <w:pPr>
        <w:ind w:left="4984" w:hanging="390"/>
      </w:pPr>
      <w:rPr>
        <w:lang w:val="ru-RU" w:eastAsia="en-US" w:bidi="ar-SA"/>
      </w:rPr>
    </w:lvl>
  </w:abstractNum>
  <w:num w:numId="1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0AD"/>
    <w:rsid w:val="000C66E7"/>
    <w:rsid w:val="000D5BCE"/>
    <w:rsid w:val="00141EBF"/>
    <w:rsid w:val="001910AD"/>
    <w:rsid w:val="002072C3"/>
    <w:rsid w:val="002347D3"/>
    <w:rsid w:val="00254154"/>
    <w:rsid w:val="002D0B73"/>
    <w:rsid w:val="002D595F"/>
    <w:rsid w:val="002F3713"/>
    <w:rsid w:val="003F35A5"/>
    <w:rsid w:val="004E07C7"/>
    <w:rsid w:val="00537C53"/>
    <w:rsid w:val="00577651"/>
    <w:rsid w:val="0065637D"/>
    <w:rsid w:val="00685F15"/>
    <w:rsid w:val="00727994"/>
    <w:rsid w:val="008061BC"/>
    <w:rsid w:val="009E7E7A"/>
    <w:rsid w:val="00A35DE9"/>
    <w:rsid w:val="00AA0838"/>
    <w:rsid w:val="00AB7396"/>
    <w:rsid w:val="00BB56C9"/>
    <w:rsid w:val="00CB34AB"/>
    <w:rsid w:val="00CE3F22"/>
    <w:rsid w:val="00D6467D"/>
    <w:rsid w:val="00D81F2F"/>
    <w:rsid w:val="00DB5553"/>
    <w:rsid w:val="00DF6C4D"/>
    <w:rsid w:val="00EB35AD"/>
    <w:rsid w:val="00EC773E"/>
    <w:rsid w:val="00F7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AD"/>
    <w:pPr>
      <w:suppressAutoHyphens/>
      <w:spacing w:after="200" w:line="276" w:lineRule="auto"/>
    </w:pPr>
    <w:rPr>
      <w:rFonts w:eastAsia="SimSun" w:cs="font276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35A5"/>
    <w:rPr>
      <w:color w:val="0000FF"/>
      <w:u w:val="single"/>
    </w:rPr>
  </w:style>
  <w:style w:type="paragraph" w:customStyle="1" w:styleId="ConsPlusTitle">
    <w:name w:val="ConsPlusTitle"/>
    <w:rsid w:val="000C66E7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2804</Words>
  <Characters>15988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СоветникПРОФ</dc:creator>
  <cp:lastModifiedBy>Донская</cp:lastModifiedBy>
  <cp:revision>4</cp:revision>
  <cp:lastPrinted>2022-05-11T11:08:00Z</cp:lastPrinted>
  <dcterms:created xsi:type="dcterms:W3CDTF">2023-09-26T05:45:00Z</dcterms:created>
  <dcterms:modified xsi:type="dcterms:W3CDTF">2023-10-03T05:58:00Z</dcterms:modified>
</cp:coreProperties>
</file>