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B22" w:rsidRPr="00C57B22" w:rsidRDefault="00C57B22" w:rsidP="00C57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B2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C57B22" w:rsidRPr="00C57B22" w:rsidRDefault="00C57B22" w:rsidP="00C57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B22">
        <w:rPr>
          <w:rFonts w:ascii="Times New Roman" w:hAnsi="Times New Roman" w:cs="Times New Roman"/>
          <w:b/>
          <w:sz w:val="28"/>
          <w:szCs w:val="28"/>
        </w:rPr>
        <w:t>заседания Малого  Совета</w:t>
      </w:r>
    </w:p>
    <w:p w:rsidR="00C57B22" w:rsidRPr="00C57B22" w:rsidRDefault="00C57B22" w:rsidP="00C57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B22">
        <w:rPr>
          <w:rFonts w:ascii="Times New Roman" w:hAnsi="Times New Roman" w:cs="Times New Roman"/>
          <w:b/>
          <w:sz w:val="28"/>
          <w:szCs w:val="28"/>
        </w:rPr>
        <w:t>по гармонизации межэтнических отношений при Администрации</w:t>
      </w:r>
    </w:p>
    <w:p w:rsidR="00C57B22" w:rsidRPr="00C57B22" w:rsidRDefault="00C57B22" w:rsidP="00C57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B22">
        <w:rPr>
          <w:rFonts w:ascii="Times New Roman" w:hAnsi="Times New Roman" w:cs="Times New Roman"/>
          <w:b/>
          <w:sz w:val="28"/>
          <w:szCs w:val="28"/>
        </w:rPr>
        <w:t>Донского сельского поселения</w:t>
      </w:r>
    </w:p>
    <w:p w:rsidR="00C57B22" w:rsidRPr="00C57B22" w:rsidRDefault="00C57B22" w:rsidP="00C57B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7B22" w:rsidRPr="00C57B22" w:rsidRDefault="00C57B22" w:rsidP="00C57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B22" w:rsidRPr="00C57B22" w:rsidRDefault="00C57B22" w:rsidP="00C57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B22">
        <w:rPr>
          <w:rFonts w:ascii="Times New Roman" w:hAnsi="Times New Roman" w:cs="Times New Roman"/>
          <w:b/>
          <w:sz w:val="28"/>
          <w:szCs w:val="28"/>
        </w:rPr>
        <w:t>№ 2</w:t>
      </w:r>
    </w:p>
    <w:p w:rsidR="00C57B22" w:rsidRPr="00C57B22" w:rsidRDefault="00C57B22" w:rsidP="00C57B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7B22" w:rsidRPr="00C57B22" w:rsidRDefault="00CC3306" w:rsidP="00C57B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C57B22" w:rsidRPr="00C57B22">
        <w:rPr>
          <w:rFonts w:ascii="Times New Roman" w:hAnsi="Times New Roman" w:cs="Times New Roman"/>
          <w:b/>
          <w:sz w:val="28"/>
          <w:szCs w:val="28"/>
        </w:rPr>
        <w:t>.0</w:t>
      </w:r>
      <w:r w:rsidR="00994FF9">
        <w:rPr>
          <w:rFonts w:ascii="Times New Roman" w:hAnsi="Times New Roman" w:cs="Times New Roman"/>
          <w:b/>
          <w:sz w:val="28"/>
          <w:szCs w:val="28"/>
        </w:rPr>
        <w:t>5</w:t>
      </w:r>
      <w:r w:rsidR="00C57B22" w:rsidRPr="00C57B22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C57B22" w:rsidRPr="00C57B22">
        <w:rPr>
          <w:rFonts w:ascii="Times New Roman" w:hAnsi="Times New Roman" w:cs="Times New Roman"/>
          <w:b/>
          <w:sz w:val="28"/>
          <w:szCs w:val="28"/>
        </w:rPr>
        <w:t xml:space="preserve">  г.                                                                       х.  Гундоровский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 xml:space="preserve">Осляка </w:t>
      </w:r>
      <w:r w:rsidRPr="00C57B22">
        <w:rPr>
          <w:rFonts w:ascii="Times New Roman" w:hAnsi="Times New Roman" w:cs="Times New Roman"/>
          <w:sz w:val="28"/>
          <w:szCs w:val="28"/>
        </w:rPr>
        <w:tab/>
      </w:r>
      <w:r w:rsidRPr="00C57B22">
        <w:rPr>
          <w:rFonts w:ascii="Times New Roman" w:hAnsi="Times New Roman" w:cs="Times New Roman"/>
          <w:sz w:val="28"/>
          <w:szCs w:val="28"/>
        </w:rPr>
        <w:tab/>
      </w:r>
      <w:r w:rsidRPr="00C57B22">
        <w:rPr>
          <w:rFonts w:ascii="Times New Roman" w:hAnsi="Times New Roman" w:cs="Times New Roman"/>
          <w:sz w:val="28"/>
          <w:szCs w:val="28"/>
        </w:rPr>
        <w:tab/>
        <w:t xml:space="preserve">        - Глава Администрации      </w:t>
      </w:r>
    </w:p>
    <w:p w:rsidR="00C57B22" w:rsidRPr="00C57B22" w:rsidRDefault="00C57B22" w:rsidP="00C57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>Маргарита Олеговна</w:t>
      </w:r>
      <w:r w:rsidRPr="00C57B22">
        <w:rPr>
          <w:rFonts w:ascii="Times New Roman" w:hAnsi="Times New Roman" w:cs="Times New Roman"/>
          <w:sz w:val="28"/>
          <w:szCs w:val="28"/>
        </w:rPr>
        <w:tab/>
        <w:t xml:space="preserve">          Донского сельского поселения, председатель</w:t>
      </w:r>
    </w:p>
    <w:p w:rsidR="00C57B22" w:rsidRPr="00C57B22" w:rsidRDefault="00C57B22" w:rsidP="00994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Совета                                                             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>Чуркина</w:t>
      </w:r>
      <w:r w:rsidRPr="00C57B22">
        <w:rPr>
          <w:rFonts w:ascii="Times New Roman" w:hAnsi="Times New Roman" w:cs="Times New Roman"/>
          <w:sz w:val="28"/>
          <w:szCs w:val="28"/>
        </w:rPr>
        <w:tab/>
      </w:r>
      <w:r w:rsidRPr="00C57B22">
        <w:rPr>
          <w:rFonts w:ascii="Times New Roman" w:hAnsi="Times New Roman" w:cs="Times New Roman"/>
          <w:sz w:val="28"/>
          <w:szCs w:val="28"/>
        </w:rPr>
        <w:tab/>
      </w:r>
      <w:r w:rsidRPr="00C57B22">
        <w:rPr>
          <w:rFonts w:ascii="Times New Roman" w:hAnsi="Times New Roman" w:cs="Times New Roman"/>
          <w:sz w:val="28"/>
          <w:szCs w:val="28"/>
        </w:rPr>
        <w:tab/>
        <w:t xml:space="preserve">        - директор МКУК ДСПОР «Гундоровский СДК» 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>Галина Алексеевна                 секретарь Совета.</w:t>
      </w:r>
    </w:p>
    <w:p w:rsidR="00C57B22" w:rsidRPr="00C57B22" w:rsidRDefault="00C57B22" w:rsidP="00C57B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B22" w:rsidRPr="00994FF9" w:rsidRDefault="00C57B22" w:rsidP="00994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B22">
        <w:rPr>
          <w:rFonts w:ascii="Times New Roman" w:hAnsi="Times New Roman" w:cs="Times New Roman"/>
          <w:b/>
          <w:sz w:val="28"/>
          <w:szCs w:val="28"/>
        </w:rPr>
        <w:t>Члены Малого совета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7B22">
        <w:rPr>
          <w:rFonts w:ascii="Times New Roman" w:hAnsi="Times New Roman" w:cs="Times New Roman"/>
          <w:sz w:val="28"/>
          <w:szCs w:val="28"/>
        </w:rPr>
        <w:t>Губулова</w:t>
      </w:r>
      <w:proofErr w:type="spellEnd"/>
      <w:r w:rsidRPr="00C57B22">
        <w:rPr>
          <w:rFonts w:ascii="Times New Roman" w:hAnsi="Times New Roman" w:cs="Times New Roman"/>
          <w:sz w:val="28"/>
          <w:szCs w:val="28"/>
        </w:rPr>
        <w:t xml:space="preserve"> Пакт  –    представитель казахской   национальности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 xml:space="preserve"> Карпенко 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>Людмила Ивановна – представитель украинской национальности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 xml:space="preserve">Карякина 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>Елена Сергеевна – представитель цыганской национальности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 xml:space="preserve">Карпенко 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>Евгения Николаевна – заместитель директора  по ВР МБОУ Донская СОШ</w:t>
      </w:r>
    </w:p>
    <w:p w:rsidR="00CC3306" w:rsidRDefault="00CC3306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B22"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7B22">
        <w:rPr>
          <w:rFonts w:ascii="Times New Roman" w:hAnsi="Times New Roman" w:cs="Times New Roman"/>
          <w:sz w:val="28"/>
          <w:szCs w:val="28"/>
        </w:rPr>
        <w:t>А.Н.Бокарев</w:t>
      </w:r>
      <w:proofErr w:type="spellEnd"/>
      <w:r w:rsidRPr="00C57B22">
        <w:rPr>
          <w:rFonts w:ascii="Times New Roman" w:hAnsi="Times New Roman" w:cs="Times New Roman"/>
          <w:sz w:val="28"/>
          <w:szCs w:val="28"/>
        </w:rPr>
        <w:t xml:space="preserve"> - староста </w:t>
      </w:r>
      <w:proofErr w:type="spellStart"/>
      <w:r w:rsidRPr="00C57B22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C57B2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57B22">
        <w:rPr>
          <w:rFonts w:ascii="Times New Roman" w:hAnsi="Times New Roman" w:cs="Times New Roman"/>
          <w:sz w:val="28"/>
          <w:szCs w:val="28"/>
        </w:rPr>
        <w:t>ундоровский</w:t>
      </w:r>
      <w:proofErr w:type="spellEnd"/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 xml:space="preserve">В.А.Карпенко - староста </w:t>
      </w:r>
      <w:proofErr w:type="spellStart"/>
      <w:r w:rsidRPr="00C57B22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C57B22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C57B22">
        <w:rPr>
          <w:rFonts w:ascii="Times New Roman" w:hAnsi="Times New Roman" w:cs="Times New Roman"/>
          <w:sz w:val="28"/>
          <w:szCs w:val="28"/>
        </w:rPr>
        <w:t>алгаков</w:t>
      </w:r>
      <w:proofErr w:type="spellEnd"/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7B22">
        <w:rPr>
          <w:rFonts w:ascii="Times New Roman" w:hAnsi="Times New Roman" w:cs="Times New Roman"/>
          <w:sz w:val="28"/>
          <w:szCs w:val="28"/>
        </w:rPr>
        <w:t>С.В.Радько</w:t>
      </w:r>
      <w:proofErr w:type="spellEnd"/>
      <w:r w:rsidRPr="00C57B22">
        <w:rPr>
          <w:rFonts w:ascii="Times New Roman" w:hAnsi="Times New Roman" w:cs="Times New Roman"/>
          <w:sz w:val="28"/>
          <w:szCs w:val="28"/>
        </w:rPr>
        <w:t xml:space="preserve"> - староста </w:t>
      </w:r>
      <w:proofErr w:type="spellStart"/>
      <w:r w:rsidRPr="00C57B22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C57B2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57B22">
        <w:rPr>
          <w:rFonts w:ascii="Times New Roman" w:hAnsi="Times New Roman" w:cs="Times New Roman"/>
          <w:sz w:val="28"/>
          <w:szCs w:val="28"/>
        </w:rPr>
        <w:t>ебричанский</w:t>
      </w:r>
      <w:proofErr w:type="spellEnd"/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>Н.Ф. Мартынова – староста х. Донской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B22">
        <w:rPr>
          <w:rFonts w:ascii="Times New Roman" w:hAnsi="Times New Roman" w:cs="Times New Roman"/>
          <w:b/>
          <w:sz w:val="28"/>
          <w:szCs w:val="28"/>
        </w:rPr>
        <w:t>Присутствовало: 1</w:t>
      </w:r>
      <w:r w:rsidR="00CC3306">
        <w:rPr>
          <w:rFonts w:ascii="Times New Roman" w:hAnsi="Times New Roman" w:cs="Times New Roman"/>
          <w:b/>
          <w:sz w:val="28"/>
          <w:szCs w:val="28"/>
        </w:rPr>
        <w:t>0</w:t>
      </w:r>
      <w:r w:rsidRPr="00C57B22">
        <w:rPr>
          <w:rFonts w:ascii="Times New Roman" w:hAnsi="Times New Roman" w:cs="Times New Roman"/>
          <w:b/>
          <w:sz w:val="28"/>
          <w:szCs w:val="28"/>
        </w:rPr>
        <w:t xml:space="preserve">  человек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B22" w:rsidRPr="00994FF9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B22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C57B22" w:rsidRPr="00C57B22" w:rsidRDefault="00C57B22" w:rsidP="00C57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b/>
          <w:sz w:val="28"/>
          <w:szCs w:val="28"/>
        </w:rPr>
        <w:t>1.</w:t>
      </w:r>
      <w:r w:rsidRPr="00C57B22">
        <w:rPr>
          <w:rFonts w:ascii="Times New Roman" w:hAnsi="Times New Roman" w:cs="Times New Roman"/>
          <w:sz w:val="28"/>
          <w:szCs w:val="28"/>
        </w:rPr>
        <w:t xml:space="preserve"> О мерах по повышению эффективности работы по профилактике экстремистских проявлений в молодежной среде. (Карпенко Е.Н.,  Чуркина Г.А.)</w:t>
      </w:r>
    </w:p>
    <w:p w:rsidR="00C57B22" w:rsidRPr="00C57B22" w:rsidRDefault="00C57B22" w:rsidP="00C57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b/>
          <w:sz w:val="28"/>
          <w:szCs w:val="28"/>
        </w:rPr>
        <w:t>2.</w:t>
      </w:r>
      <w:r w:rsidRPr="00C57B22">
        <w:rPr>
          <w:rFonts w:ascii="Times New Roman" w:hAnsi="Times New Roman" w:cs="Times New Roman"/>
          <w:sz w:val="28"/>
          <w:szCs w:val="28"/>
        </w:rPr>
        <w:t xml:space="preserve"> О  выполнении комплексного  плана мероприятий в </w:t>
      </w:r>
      <w:r w:rsidR="00CC3306">
        <w:rPr>
          <w:rFonts w:ascii="Times New Roman" w:hAnsi="Times New Roman" w:cs="Times New Roman"/>
          <w:sz w:val="28"/>
          <w:szCs w:val="28"/>
        </w:rPr>
        <w:t xml:space="preserve"> </w:t>
      </w:r>
      <w:r w:rsidRPr="00C57B22">
        <w:rPr>
          <w:rFonts w:ascii="Times New Roman" w:hAnsi="Times New Roman" w:cs="Times New Roman"/>
          <w:sz w:val="28"/>
          <w:szCs w:val="28"/>
        </w:rPr>
        <w:t>202</w:t>
      </w:r>
      <w:r w:rsidR="00CC3306">
        <w:rPr>
          <w:rFonts w:ascii="Times New Roman" w:hAnsi="Times New Roman" w:cs="Times New Roman"/>
          <w:sz w:val="28"/>
          <w:szCs w:val="28"/>
        </w:rPr>
        <w:t>3</w:t>
      </w:r>
      <w:r w:rsidRPr="00C57B22">
        <w:rPr>
          <w:rFonts w:ascii="Times New Roman" w:hAnsi="Times New Roman" w:cs="Times New Roman"/>
          <w:sz w:val="28"/>
          <w:szCs w:val="28"/>
        </w:rPr>
        <w:t xml:space="preserve"> год</w:t>
      </w:r>
      <w:r w:rsidR="00CC3306">
        <w:rPr>
          <w:rFonts w:ascii="Times New Roman" w:hAnsi="Times New Roman" w:cs="Times New Roman"/>
          <w:sz w:val="28"/>
          <w:szCs w:val="28"/>
        </w:rPr>
        <w:t xml:space="preserve">у </w:t>
      </w:r>
      <w:r w:rsidRPr="00C57B22">
        <w:rPr>
          <w:rFonts w:ascii="Times New Roman" w:hAnsi="Times New Roman" w:cs="Times New Roman"/>
          <w:sz w:val="28"/>
          <w:szCs w:val="28"/>
        </w:rPr>
        <w:t xml:space="preserve"> по реализации в  Донском сельском поселении  Стратегии государственной национальной политики Российской Федерации на период до 2025 года».</w:t>
      </w:r>
    </w:p>
    <w:p w:rsidR="00C57B22" w:rsidRPr="00C57B22" w:rsidRDefault="00C57B22" w:rsidP="00C57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 xml:space="preserve">  (Осляка М.О.)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B22">
        <w:rPr>
          <w:rFonts w:ascii="Times New Roman" w:hAnsi="Times New Roman" w:cs="Times New Roman"/>
          <w:b/>
          <w:sz w:val="28"/>
          <w:szCs w:val="28"/>
        </w:rPr>
        <w:t xml:space="preserve">По первому вопросу </w:t>
      </w:r>
      <w:r w:rsidRPr="00C57B22">
        <w:rPr>
          <w:rFonts w:ascii="Times New Roman" w:hAnsi="Times New Roman" w:cs="Times New Roman"/>
          <w:sz w:val="28"/>
          <w:szCs w:val="28"/>
        </w:rPr>
        <w:t xml:space="preserve">«О мерах по повышению эффективности работы по профилактике экстремистских проявлений в молодежной среде».     </w:t>
      </w:r>
      <w:r w:rsidRPr="00C57B22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lastRenderedPageBreak/>
        <w:t xml:space="preserve">Карпенко Евгения Николаевна - член Совета, 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>Чуркина Галина Алексеевна – директор МКУК ДСПОР «Гундоровский СДК»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B22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>1.Информацию докладчиков принять к сведению.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 xml:space="preserve">2.Рекомендовать директору МКУК ДСПОР «Гундоровский СДК» Чуркиной Г.А.:                                                                                                                          2.1. Привлекать  молодежь к участию в сохранении правопорядка в сельском поселении, обеспечить откровенный диалог молодежи и власти.                                                                                         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>2.2. На постоянной основе проводить личные встречи с молодежью по вопросам поддержания межнационального согласия.</w:t>
      </w:r>
    </w:p>
    <w:p w:rsidR="00C57B22" w:rsidRPr="00C57B22" w:rsidRDefault="00C57B22" w:rsidP="00C57B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>Срок: постоянно</w:t>
      </w:r>
    </w:p>
    <w:p w:rsidR="00C57B22" w:rsidRPr="00C57B22" w:rsidRDefault="00C57B22" w:rsidP="00C57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b/>
          <w:sz w:val="28"/>
          <w:szCs w:val="28"/>
        </w:rPr>
        <w:t>По второму вопросу</w:t>
      </w:r>
      <w:r w:rsidRPr="00C57B22">
        <w:rPr>
          <w:rFonts w:ascii="Times New Roman" w:hAnsi="Times New Roman" w:cs="Times New Roman"/>
          <w:sz w:val="28"/>
          <w:szCs w:val="28"/>
        </w:rPr>
        <w:t xml:space="preserve"> «О  выполнении комплек</w:t>
      </w:r>
      <w:r w:rsidR="00CC3306">
        <w:rPr>
          <w:rFonts w:ascii="Times New Roman" w:hAnsi="Times New Roman" w:cs="Times New Roman"/>
          <w:sz w:val="28"/>
          <w:szCs w:val="28"/>
        </w:rPr>
        <w:t xml:space="preserve">сного  плана мероприятий в </w:t>
      </w:r>
      <w:r w:rsidRPr="00C57B22">
        <w:rPr>
          <w:rFonts w:ascii="Times New Roman" w:hAnsi="Times New Roman" w:cs="Times New Roman"/>
          <w:sz w:val="28"/>
          <w:szCs w:val="28"/>
        </w:rPr>
        <w:t>202</w:t>
      </w:r>
      <w:r w:rsidR="00CC3306">
        <w:rPr>
          <w:rFonts w:ascii="Times New Roman" w:hAnsi="Times New Roman" w:cs="Times New Roman"/>
          <w:sz w:val="28"/>
          <w:szCs w:val="28"/>
        </w:rPr>
        <w:t>3</w:t>
      </w:r>
      <w:r w:rsidR="00EB67C2">
        <w:rPr>
          <w:rFonts w:ascii="Times New Roman" w:hAnsi="Times New Roman" w:cs="Times New Roman"/>
          <w:sz w:val="28"/>
          <w:szCs w:val="28"/>
        </w:rPr>
        <w:t xml:space="preserve"> </w:t>
      </w:r>
      <w:r w:rsidRPr="00C57B22">
        <w:rPr>
          <w:rFonts w:ascii="Times New Roman" w:hAnsi="Times New Roman" w:cs="Times New Roman"/>
          <w:sz w:val="28"/>
          <w:szCs w:val="28"/>
        </w:rPr>
        <w:t xml:space="preserve"> год</w:t>
      </w:r>
      <w:r w:rsidR="00CC3306">
        <w:rPr>
          <w:rFonts w:ascii="Times New Roman" w:hAnsi="Times New Roman" w:cs="Times New Roman"/>
          <w:sz w:val="28"/>
          <w:szCs w:val="28"/>
        </w:rPr>
        <w:t xml:space="preserve">у </w:t>
      </w:r>
      <w:r w:rsidRPr="00C57B22">
        <w:rPr>
          <w:rFonts w:ascii="Times New Roman" w:hAnsi="Times New Roman" w:cs="Times New Roman"/>
          <w:sz w:val="28"/>
          <w:szCs w:val="28"/>
        </w:rPr>
        <w:t xml:space="preserve"> по реализации в  Донском сельском поселении  Стратегии государственной национальной политики Российской Федерации на период до 2025 года».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>Осляка М.О. – Глава Администрации Донского сельского поселения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B22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>1. Информацию докладчиков принять к сведению.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>2.</w:t>
      </w:r>
      <w:r w:rsidR="00CC3306">
        <w:rPr>
          <w:rFonts w:ascii="Times New Roman" w:hAnsi="Times New Roman" w:cs="Times New Roman"/>
          <w:sz w:val="28"/>
          <w:szCs w:val="28"/>
        </w:rPr>
        <w:t xml:space="preserve"> </w:t>
      </w:r>
      <w:r w:rsidRPr="00C57B2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CC3306">
        <w:rPr>
          <w:rFonts w:ascii="Times New Roman" w:hAnsi="Times New Roman" w:cs="Times New Roman"/>
          <w:sz w:val="28"/>
          <w:szCs w:val="28"/>
        </w:rPr>
        <w:t>специалистам</w:t>
      </w:r>
      <w:r w:rsidRPr="00C57B22">
        <w:rPr>
          <w:rFonts w:ascii="Times New Roman" w:hAnsi="Times New Roman" w:cs="Times New Roman"/>
          <w:sz w:val="28"/>
          <w:szCs w:val="28"/>
        </w:rPr>
        <w:t xml:space="preserve"> Администрации Донского сельского поселения осуществлять мониторинг по профилактике межнациональных отношений и межконфессиональных конфликтов.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>3. Рекомендовать Администрации Донского сельского поселения регулярно проводить разъяснительные беседы среди населения по вопросам межэтнических отношений.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Срок:  постоянно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2334" w:rsidRDefault="00E02334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М.О. Осляка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               Г.А.Чуркина</w:t>
      </w:r>
    </w:p>
    <w:p w:rsidR="00C57B22" w:rsidRPr="00C57B22" w:rsidRDefault="00C57B22" w:rsidP="00C57B22">
      <w:pPr>
        <w:tabs>
          <w:tab w:val="left" w:pos="25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F46" w:rsidRPr="00C57B22" w:rsidRDefault="00263F46" w:rsidP="00C57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63F46" w:rsidRPr="00C57B22" w:rsidSect="00C57B22">
      <w:pgSz w:w="11900" w:h="16820"/>
      <w:pgMar w:top="851" w:right="1134" w:bottom="1134" w:left="1418" w:header="720" w:footer="720" w:gutter="0"/>
      <w:cols w:space="708"/>
      <w:noEndnote/>
      <w:docGrid w:linePitch="19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7B22"/>
    <w:rsid w:val="000F0903"/>
    <w:rsid w:val="00263F46"/>
    <w:rsid w:val="00574F7C"/>
    <w:rsid w:val="00994FF9"/>
    <w:rsid w:val="00C56DD9"/>
    <w:rsid w:val="00C57B22"/>
    <w:rsid w:val="00CC3306"/>
    <w:rsid w:val="00E02334"/>
    <w:rsid w:val="00EB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8</cp:revision>
  <cp:lastPrinted>2023-10-05T11:32:00Z</cp:lastPrinted>
  <dcterms:created xsi:type="dcterms:W3CDTF">2020-10-12T05:31:00Z</dcterms:created>
  <dcterms:modified xsi:type="dcterms:W3CDTF">2023-10-05T11:33:00Z</dcterms:modified>
</cp:coreProperties>
</file>