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Уважаемые жители!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Настало время подвести итоги работы Администрации Донского сельского по</w:t>
      </w:r>
      <w:r w:rsidR="00FA187C">
        <w:rPr>
          <w:sz w:val="28"/>
          <w:szCs w:val="28"/>
        </w:rPr>
        <w:t>селения за второе полугодие 2023</w:t>
      </w:r>
      <w:r w:rsidRPr="00B233B8">
        <w:rPr>
          <w:sz w:val="28"/>
          <w:szCs w:val="28"/>
        </w:rPr>
        <w:t xml:space="preserve"> года. Нам с Вами предстоит оценить достигнутые результаты, выявить существующие проблемы и определить основные задачи и направления нашей деятельности на предстоящий период.  </w:t>
      </w:r>
    </w:p>
    <w:p w:rsidR="00266418" w:rsidRPr="00B233B8" w:rsidRDefault="00321807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Пред</w:t>
      </w:r>
      <w:r w:rsidR="00266418" w:rsidRPr="00B233B8">
        <w:rPr>
          <w:sz w:val="28"/>
          <w:szCs w:val="28"/>
        </w:rPr>
        <w:t>ставляя свой отчет о работе Администрации, постараюсь отразить основные моменты в деятельности Администрации, обозначить существующие проблемы и вместе определить пути их решения.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Первой и основной составляющей развития поселения является обеспеченность финансами. Для этого ежегодно формируется бюджет поселения. Формирование бюджета проводится в соответствии с Положением о бюджетном процессе поселения и Бюджетным кодексом. Исполнение бюджета поселения осуществляется в течение года, каждый квартал информация об исполнении бюджета оформляется постановлением Администрации Донского сельского поселения и размещается на официальном сайте Администрации Донского сельского поселения в информационно-телекоммуникационной сети «Интернет».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Формирование, утверждение и контроль исполнения бюджета осуществляется исходя из налоговых доходов поселения, определённых законодательством Российской Федерацией.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Бюд</w:t>
      </w:r>
      <w:r w:rsidR="00E62358">
        <w:rPr>
          <w:sz w:val="28"/>
          <w:szCs w:val="28"/>
        </w:rPr>
        <w:t>жет поселения по доходам на 2023</w:t>
      </w:r>
      <w:r w:rsidRPr="00B233B8">
        <w:rPr>
          <w:sz w:val="28"/>
          <w:szCs w:val="28"/>
        </w:rPr>
        <w:t xml:space="preserve"> год утвержден в сумме </w:t>
      </w:r>
      <w:r w:rsidR="00E62358">
        <w:rPr>
          <w:sz w:val="28"/>
          <w:szCs w:val="28"/>
        </w:rPr>
        <w:t>9188,4</w:t>
      </w:r>
      <w:r w:rsidRPr="00B233B8">
        <w:rPr>
          <w:sz w:val="28"/>
          <w:szCs w:val="28"/>
        </w:rPr>
        <w:t xml:space="preserve"> тыс. рублей, за год доходы поступили в сумме </w:t>
      </w:r>
      <w:r w:rsidR="00E62358">
        <w:rPr>
          <w:sz w:val="28"/>
          <w:szCs w:val="28"/>
        </w:rPr>
        <w:t>10183,0</w:t>
      </w:r>
      <w:r w:rsidRPr="00B233B8">
        <w:rPr>
          <w:sz w:val="28"/>
          <w:szCs w:val="28"/>
        </w:rPr>
        <w:t xml:space="preserve"> тыс. ру</w:t>
      </w:r>
      <w:r w:rsidR="00E62358">
        <w:rPr>
          <w:sz w:val="28"/>
          <w:szCs w:val="28"/>
        </w:rPr>
        <w:t>б., исполнение   составило 111</w:t>
      </w:r>
      <w:r w:rsidR="00321807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>% к годовому плану.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В том числе по собственным доходам исполнение составило </w:t>
      </w:r>
      <w:r w:rsidR="00E62358">
        <w:rPr>
          <w:sz w:val="28"/>
          <w:szCs w:val="28"/>
        </w:rPr>
        <w:t>4438,0</w:t>
      </w:r>
      <w:r w:rsidRPr="00B233B8">
        <w:rPr>
          <w:sz w:val="28"/>
          <w:szCs w:val="28"/>
        </w:rPr>
        <w:t xml:space="preserve"> тыс. рублей при годовом плане </w:t>
      </w:r>
      <w:r w:rsidR="00E62358">
        <w:rPr>
          <w:sz w:val="28"/>
          <w:szCs w:val="28"/>
        </w:rPr>
        <w:t>3443,9</w:t>
      </w:r>
      <w:r w:rsidR="00906D36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 xml:space="preserve">тыс. руб. или </w:t>
      </w:r>
      <w:r w:rsidR="009A2317" w:rsidRPr="00B233B8">
        <w:rPr>
          <w:sz w:val="28"/>
          <w:szCs w:val="28"/>
        </w:rPr>
        <w:t>1</w:t>
      </w:r>
      <w:r w:rsidR="00E62358">
        <w:rPr>
          <w:sz w:val="28"/>
          <w:szCs w:val="28"/>
        </w:rPr>
        <w:t>29</w:t>
      </w:r>
      <w:r w:rsidRPr="00B233B8">
        <w:rPr>
          <w:sz w:val="28"/>
          <w:szCs w:val="28"/>
        </w:rPr>
        <w:t xml:space="preserve"> %.</w:t>
      </w:r>
    </w:p>
    <w:p w:rsidR="00266418" w:rsidRPr="00B233B8" w:rsidRDefault="00C45FE5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Бюджет на 2023</w:t>
      </w:r>
      <w:r w:rsidR="00266418" w:rsidRPr="00B233B8">
        <w:rPr>
          <w:sz w:val="28"/>
          <w:szCs w:val="28"/>
        </w:rPr>
        <w:t xml:space="preserve"> год по расходам утвержден в сумме </w:t>
      </w:r>
      <w:r w:rsidR="00E62358">
        <w:rPr>
          <w:sz w:val="28"/>
          <w:szCs w:val="28"/>
        </w:rPr>
        <w:t>11468,8</w:t>
      </w:r>
      <w:r w:rsidR="00266418" w:rsidRPr="00B233B8">
        <w:rPr>
          <w:sz w:val="28"/>
          <w:szCs w:val="28"/>
        </w:rPr>
        <w:t xml:space="preserve"> тыс. рублей, за год исполнение по расходам составило </w:t>
      </w:r>
      <w:r w:rsidR="00E62358">
        <w:rPr>
          <w:sz w:val="28"/>
          <w:szCs w:val="28"/>
        </w:rPr>
        <w:t>11056,9</w:t>
      </w:r>
      <w:r w:rsidR="00266418" w:rsidRPr="00B233B8">
        <w:rPr>
          <w:sz w:val="28"/>
          <w:szCs w:val="28"/>
        </w:rPr>
        <w:t xml:space="preserve"> тыс. рублей или </w:t>
      </w:r>
      <w:r w:rsidR="00E62358">
        <w:rPr>
          <w:sz w:val="28"/>
          <w:szCs w:val="28"/>
        </w:rPr>
        <w:t xml:space="preserve">             96</w:t>
      </w:r>
      <w:r w:rsidR="00266418" w:rsidRPr="00B233B8">
        <w:rPr>
          <w:sz w:val="28"/>
          <w:szCs w:val="28"/>
        </w:rPr>
        <w:t xml:space="preserve"> % к годовому плану.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Р</w:t>
      </w:r>
      <w:r w:rsidR="00E62358">
        <w:rPr>
          <w:sz w:val="28"/>
          <w:szCs w:val="28"/>
        </w:rPr>
        <w:t>асходы бюджета поселения за 2023</w:t>
      </w:r>
      <w:r w:rsidRPr="00B233B8">
        <w:rPr>
          <w:sz w:val="28"/>
          <w:szCs w:val="28"/>
        </w:rPr>
        <w:t xml:space="preserve"> год распределены по следующим направлениям:</w:t>
      </w:r>
    </w:p>
    <w:p w:rsidR="00266418" w:rsidRPr="00B233B8" w:rsidRDefault="00FA187C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6418" w:rsidRPr="00B233B8">
        <w:rPr>
          <w:sz w:val="28"/>
          <w:szCs w:val="28"/>
        </w:rPr>
        <w:t xml:space="preserve">1. На «Общегосударственные вопросы» израсходовано </w:t>
      </w:r>
      <w:r w:rsidR="00E62358">
        <w:rPr>
          <w:sz w:val="28"/>
          <w:szCs w:val="28"/>
        </w:rPr>
        <w:t>5751,1</w:t>
      </w:r>
      <w:r w:rsidR="00266418" w:rsidRPr="00B233B8">
        <w:rPr>
          <w:sz w:val="28"/>
          <w:szCs w:val="28"/>
        </w:rPr>
        <w:t xml:space="preserve"> тыс. рублей.</w:t>
      </w:r>
    </w:p>
    <w:p w:rsidR="00266418" w:rsidRPr="00B233B8" w:rsidRDefault="00FA187C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6418" w:rsidRPr="00B233B8">
        <w:rPr>
          <w:sz w:val="28"/>
          <w:szCs w:val="28"/>
        </w:rPr>
        <w:t>2. По разделу «Национальная оборона» расходы бюджета поселения на содержание инспектора по первичному воинско</w:t>
      </w:r>
      <w:r w:rsidR="00BE2C34" w:rsidRPr="00B233B8">
        <w:rPr>
          <w:sz w:val="28"/>
          <w:szCs w:val="28"/>
        </w:rPr>
        <w:t xml:space="preserve">му учету, исполнены в сумме </w:t>
      </w:r>
      <w:r w:rsidR="00E62358">
        <w:rPr>
          <w:sz w:val="28"/>
          <w:szCs w:val="28"/>
        </w:rPr>
        <w:t>130,1</w:t>
      </w:r>
      <w:r w:rsidR="00266418" w:rsidRPr="00B233B8">
        <w:rPr>
          <w:sz w:val="28"/>
          <w:szCs w:val="28"/>
        </w:rPr>
        <w:t xml:space="preserve"> тыс. рублей.</w:t>
      </w:r>
    </w:p>
    <w:p w:rsidR="00321807" w:rsidRPr="00B233B8" w:rsidRDefault="00FA187C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1807" w:rsidRPr="00B233B8">
        <w:rPr>
          <w:sz w:val="28"/>
          <w:szCs w:val="28"/>
        </w:rPr>
        <w:t>3. На «Национальную безопасность и обеспечен</w:t>
      </w:r>
      <w:r w:rsidR="0099782F">
        <w:rPr>
          <w:sz w:val="28"/>
          <w:szCs w:val="28"/>
        </w:rPr>
        <w:t xml:space="preserve">ие пожарной безопасности» </w:t>
      </w:r>
      <w:bookmarkStart w:id="0" w:name="_GoBack"/>
      <w:bookmarkEnd w:id="0"/>
      <w:r w:rsidR="00E62358">
        <w:rPr>
          <w:sz w:val="28"/>
          <w:szCs w:val="28"/>
        </w:rPr>
        <w:t>израсходовано 4,9</w:t>
      </w:r>
      <w:r w:rsidR="00321807" w:rsidRPr="00B233B8">
        <w:rPr>
          <w:sz w:val="28"/>
          <w:szCs w:val="28"/>
        </w:rPr>
        <w:t xml:space="preserve"> тыс. рублей.</w:t>
      </w:r>
    </w:p>
    <w:p w:rsidR="00266418" w:rsidRPr="00B233B8" w:rsidRDefault="00FA187C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1807" w:rsidRPr="00B233B8">
        <w:rPr>
          <w:sz w:val="28"/>
          <w:szCs w:val="28"/>
        </w:rPr>
        <w:t>4</w:t>
      </w:r>
      <w:r w:rsidR="00266418" w:rsidRPr="00B233B8">
        <w:rPr>
          <w:sz w:val="28"/>
          <w:szCs w:val="28"/>
        </w:rPr>
        <w:t xml:space="preserve">. На развитие дорожной деятельности расходы в отчетном периоде исполнены в объеме </w:t>
      </w:r>
      <w:r w:rsidR="00E62358">
        <w:rPr>
          <w:sz w:val="28"/>
          <w:szCs w:val="28"/>
        </w:rPr>
        <w:t xml:space="preserve">400 </w:t>
      </w:r>
      <w:r w:rsidR="00266418" w:rsidRPr="00B233B8">
        <w:rPr>
          <w:sz w:val="28"/>
          <w:szCs w:val="28"/>
        </w:rPr>
        <w:t>тыс. рублей.</w:t>
      </w:r>
    </w:p>
    <w:p w:rsidR="00266418" w:rsidRPr="00B233B8" w:rsidRDefault="00FA187C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21807" w:rsidRPr="00B233B8">
        <w:rPr>
          <w:sz w:val="28"/>
          <w:szCs w:val="28"/>
        </w:rPr>
        <w:t>5</w:t>
      </w:r>
      <w:r w:rsidR="00266418" w:rsidRPr="00B233B8">
        <w:rPr>
          <w:sz w:val="28"/>
          <w:szCs w:val="28"/>
        </w:rPr>
        <w:t xml:space="preserve">. На развитие жилищно-коммунального хозяйства расходы исполнены в объеме </w:t>
      </w:r>
      <w:r w:rsidR="00E62358">
        <w:rPr>
          <w:sz w:val="28"/>
          <w:szCs w:val="28"/>
        </w:rPr>
        <w:t>943,3</w:t>
      </w:r>
      <w:r w:rsidR="00266418" w:rsidRPr="00B233B8">
        <w:rPr>
          <w:sz w:val="28"/>
          <w:szCs w:val="28"/>
        </w:rPr>
        <w:t xml:space="preserve"> тыс. рублей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В том числе: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оплата за уличное освещение – </w:t>
      </w:r>
      <w:r w:rsidR="00E62358">
        <w:rPr>
          <w:sz w:val="28"/>
          <w:szCs w:val="28"/>
        </w:rPr>
        <w:t>313,1</w:t>
      </w:r>
      <w:r w:rsidRPr="00B233B8">
        <w:rPr>
          <w:sz w:val="28"/>
          <w:szCs w:val="28"/>
        </w:rPr>
        <w:t xml:space="preserve"> тыс. рублей;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техническое обслуживание сетей уличного освещения, замена ламп, светильников в сумме </w:t>
      </w:r>
      <w:r w:rsidR="00E62358">
        <w:rPr>
          <w:sz w:val="28"/>
          <w:szCs w:val="28"/>
        </w:rPr>
        <w:t>102,5</w:t>
      </w:r>
      <w:r w:rsidRPr="00B233B8">
        <w:rPr>
          <w:sz w:val="28"/>
          <w:szCs w:val="28"/>
        </w:rPr>
        <w:t xml:space="preserve"> тыс. рублей;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содержание мест захоронения в сумме </w:t>
      </w:r>
      <w:r w:rsidR="00E62358">
        <w:rPr>
          <w:sz w:val="28"/>
          <w:szCs w:val="28"/>
        </w:rPr>
        <w:t>228,3</w:t>
      </w:r>
      <w:r w:rsidRPr="00B233B8">
        <w:rPr>
          <w:sz w:val="28"/>
          <w:szCs w:val="28"/>
        </w:rPr>
        <w:t xml:space="preserve"> тыс. рублей</w:t>
      </w:r>
      <w:r w:rsidR="00BE2C34" w:rsidRPr="00B233B8">
        <w:rPr>
          <w:sz w:val="28"/>
          <w:szCs w:val="28"/>
        </w:rPr>
        <w:t xml:space="preserve"> –</w:t>
      </w:r>
      <w:r w:rsidRPr="00B233B8">
        <w:rPr>
          <w:sz w:val="28"/>
          <w:szCs w:val="28"/>
        </w:rPr>
        <w:t xml:space="preserve"> это ремонт и благоустройство памятников и кладбищ;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 организацию общественных работ и временное трудоустройст</w:t>
      </w:r>
      <w:r w:rsidR="004038CA">
        <w:rPr>
          <w:sz w:val="28"/>
          <w:szCs w:val="28"/>
        </w:rPr>
        <w:t>во несовершеннолетних граждан –58,0</w:t>
      </w:r>
      <w:r w:rsidRPr="00B233B8">
        <w:rPr>
          <w:sz w:val="28"/>
          <w:szCs w:val="28"/>
        </w:rPr>
        <w:t xml:space="preserve"> тыс. рублей;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</w:t>
      </w:r>
      <w:r w:rsidR="00BE2C34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 xml:space="preserve">противоклещевая обработка проведена по всем кладбищам на сумму </w:t>
      </w:r>
      <w:r w:rsidR="004038CA">
        <w:rPr>
          <w:sz w:val="28"/>
          <w:szCs w:val="28"/>
        </w:rPr>
        <w:t>28,5</w:t>
      </w:r>
      <w:r w:rsidR="00BE2C34" w:rsidRPr="00B233B8">
        <w:rPr>
          <w:sz w:val="28"/>
          <w:szCs w:val="28"/>
        </w:rPr>
        <w:t xml:space="preserve"> тыс. рублей;</w:t>
      </w:r>
    </w:p>
    <w:p w:rsidR="00BE2C34" w:rsidRPr="00B233B8" w:rsidRDefault="00BE2C34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</w:t>
      </w:r>
      <w:proofErr w:type="spellStart"/>
      <w:r w:rsidRPr="00B233B8">
        <w:rPr>
          <w:sz w:val="28"/>
          <w:szCs w:val="28"/>
        </w:rPr>
        <w:t>экобаланс</w:t>
      </w:r>
      <w:proofErr w:type="spellEnd"/>
      <w:r w:rsidRPr="00B233B8">
        <w:rPr>
          <w:sz w:val="28"/>
          <w:szCs w:val="28"/>
        </w:rPr>
        <w:t xml:space="preserve">  (монтаж контейнера для сбора, накопления отработанных компактных </w:t>
      </w:r>
      <w:proofErr w:type="spellStart"/>
      <w:r w:rsidRPr="00B233B8">
        <w:rPr>
          <w:sz w:val="28"/>
          <w:szCs w:val="28"/>
        </w:rPr>
        <w:t>люминисцентных</w:t>
      </w:r>
      <w:proofErr w:type="spellEnd"/>
      <w:r w:rsidRPr="00B233B8">
        <w:rPr>
          <w:sz w:val="28"/>
          <w:szCs w:val="28"/>
        </w:rPr>
        <w:t xml:space="preserve"> ламп, а также ртутьсодержащих бытовых термометров, с их последу</w:t>
      </w:r>
      <w:r w:rsidR="00AB4803" w:rsidRPr="00B233B8">
        <w:rPr>
          <w:sz w:val="28"/>
          <w:szCs w:val="28"/>
        </w:rPr>
        <w:t>ющим вывозом и утил</w:t>
      </w:r>
      <w:r w:rsidR="004038CA">
        <w:rPr>
          <w:sz w:val="28"/>
          <w:szCs w:val="28"/>
        </w:rPr>
        <w:t>изацией) – 33,8</w:t>
      </w:r>
      <w:r w:rsidRPr="00B233B8">
        <w:rPr>
          <w:sz w:val="28"/>
          <w:szCs w:val="28"/>
        </w:rPr>
        <w:t xml:space="preserve"> тыс. рублей;</w:t>
      </w:r>
    </w:p>
    <w:p w:rsid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-</w:t>
      </w:r>
      <w:r w:rsidR="004038CA">
        <w:rPr>
          <w:sz w:val="28"/>
          <w:szCs w:val="28"/>
        </w:rPr>
        <w:t xml:space="preserve"> разработка проектно-сметной документации по</w:t>
      </w:r>
      <w:r w:rsidRPr="00B233B8">
        <w:rPr>
          <w:sz w:val="28"/>
          <w:szCs w:val="28"/>
        </w:rPr>
        <w:t xml:space="preserve"> </w:t>
      </w:r>
      <w:r w:rsidR="00BE2C34" w:rsidRPr="00B233B8">
        <w:rPr>
          <w:sz w:val="28"/>
          <w:szCs w:val="28"/>
        </w:rPr>
        <w:t>благоустройство</w:t>
      </w:r>
      <w:r w:rsidR="00AB4803" w:rsidRPr="00B233B8">
        <w:rPr>
          <w:sz w:val="28"/>
          <w:szCs w:val="28"/>
        </w:rPr>
        <w:t xml:space="preserve"> (</w:t>
      </w:r>
      <w:r w:rsidR="00D95C16" w:rsidRPr="00B233B8">
        <w:rPr>
          <w:sz w:val="28"/>
          <w:szCs w:val="28"/>
        </w:rPr>
        <w:t xml:space="preserve">устройство тырсово-щебеночного покрытия) </w:t>
      </w:r>
      <w:r w:rsidR="004038CA">
        <w:rPr>
          <w:sz w:val="28"/>
          <w:szCs w:val="28"/>
        </w:rPr>
        <w:t xml:space="preserve">по пер. </w:t>
      </w:r>
      <w:proofErr w:type="gramStart"/>
      <w:r w:rsidR="004038CA">
        <w:rPr>
          <w:sz w:val="28"/>
          <w:szCs w:val="28"/>
        </w:rPr>
        <w:t>Майский</w:t>
      </w:r>
      <w:proofErr w:type="gramEnd"/>
      <w:r w:rsidR="004038CA">
        <w:rPr>
          <w:sz w:val="28"/>
          <w:szCs w:val="28"/>
        </w:rPr>
        <w:t xml:space="preserve"> в                        х. </w:t>
      </w:r>
      <w:proofErr w:type="spellStart"/>
      <w:r w:rsidR="004038CA">
        <w:rPr>
          <w:sz w:val="28"/>
          <w:szCs w:val="28"/>
        </w:rPr>
        <w:t>Гундоровский</w:t>
      </w:r>
      <w:proofErr w:type="spellEnd"/>
      <w:r w:rsidR="004038CA">
        <w:rPr>
          <w:sz w:val="28"/>
          <w:szCs w:val="28"/>
        </w:rPr>
        <w:t xml:space="preserve"> на сумму 45,0</w:t>
      </w:r>
      <w:r w:rsidRPr="00B233B8">
        <w:rPr>
          <w:sz w:val="28"/>
          <w:szCs w:val="28"/>
        </w:rPr>
        <w:t xml:space="preserve"> тыс.</w:t>
      </w:r>
      <w:r w:rsidR="00547A46" w:rsidRPr="00B233B8">
        <w:rPr>
          <w:sz w:val="28"/>
          <w:szCs w:val="28"/>
        </w:rPr>
        <w:t xml:space="preserve"> </w:t>
      </w:r>
      <w:r w:rsidRPr="00B233B8">
        <w:rPr>
          <w:sz w:val="28"/>
          <w:szCs w:val="28"/>
        </w:rPr>
        <w:t>рублей</w:t>
      </w:r>
      <w:r w:rsidR="00D95C16" w:rsidRPr="00B233B8">
        <w:rPr>
          <w:sz w:val="28"/>
          <w:szCs w:val="28"/>
        </w:rPr>
        <w:t>;</w:t>
      </w:r>
    </w:p>
    <w:p w:rsidR="004038CA" w:rsidRDefault="004038CA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программы комплексного развития территории – 28,0 тыс. руб.</w:t>
      </w:r>
    </w:p>
    <w:p w:rsidR="00E81232" w:rsidRDefault="00E81232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устройство контейнерных площадок ТБО на кладбищах в х. </w:t>
      </w:r>
      <w:proofErr w:type="spellStart"/>
      <w:r>
        <w:rPr>
          <w:sz w:val="28"/>
          <w:szCs w:val="28"/>
        </w:rPr>
        <w:t>Гундоровский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Ребричанский</w:t>
      </w:r>
      <w:proofErr w:type="spellEnd"/>
      <w:r>
        <w:rPr>
          <w:sz w:val="28"/>
          <w:szCs w:val="28"/>
        </w:rPr>
        <w:t xml:space="preserve"> и х. Донской.</w:t>
      </w:r>
    </w:p>
    <w:p w:rsidR="004038CA" w:rsidRDefault="004038CA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38CA">
        <w:rPr>
          <w:sz w:val="28"/>
          <w:szCs w:val="28"/>
        </w:rPr>
        <w:t>В этом году наше поселение получило диплом I степени  районного ла</w:t>
      </w:r>
      <w:r>
        <w:rPr>
          <w:sz w:val="28"/>
          <w:szCs w:val="28"/>
        </w:rPr>
        <w:t>уреата за 2023</w:t>
      </w:r>
      <w:r w:rsidRPr="004038CA">
        <w:rPr>
          <w:sz w:val="28"/>
          <w:szCs w:val="28"/>
        </w:rPr>
        <w:t xml:space="preserve"> год конкурса на лучшее благоустройство территории </w:t>
      </w:r>
      <w:r>
        <w:rPr>
          <w:sz w:val="28"/>
          <w:szCs w:val="28"/>
        </w:rPr>
        <w:t xml:space="preserve">                     «</w:t>
      </w:r>
      <w:r w:rsidRPr="004038CA">
        <w:rPr>
          <w:sz w:val="28"/>
          <w:szCs w:val="28"/>
        </w:rPr>
        <w:t>Лучшее сельское поселение с населением до 2000 человек в сельском поселении Орловского района» с вручением денежной премии в размере 100 тыс. руб., которые</w:t>
      </w:r>
      <w:r>
        <w:rPr>
          <w:sz w:val="28"/>
          <w:szCs w:val="28"/>
        </w:rPr>
        <w:t xml:space="preserve"> были израсходованы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4038CA" w:rsidRPr="00B233B8" w:rsidRDefault="004038CA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устройство контейнерных площадок ТБО возле Администрации Донского сельского поселения и на кладбищах</w:t>
      </w:r>
      <w:r w:rsidR="00E81232">
        <w:rPr>
          <w:sz w:val="28"/>
          <w:szCs w:val="28"/>
        </w:rPr>
        <w:t xml:space="preserve"> в х. </w:t>
      </w:r>
      <w:proofErr w:type="gramStart"/>
      <w:r w:rsidR="00E81232">
        <w:rPr>
          <w:sz w:val="28"/>
          <w:szCs w:val="28"/>
        </w:rPr>
        <w:t>Романовский</w:t>
      </w:r>
      <w:proofErr w:type="gramEnd"/>
      <w:r w:rsidR="00E81232">
        <w:rPr>
          <w:sz w:val="28"/>
          <w:szCs w:val="28"/>
        </w:rPr>
        <w:t xml:space="preserve"> и х. </w:t>
      </w:r>
      <w:proofErr w:type="spellStart"/>
      <w:r w:rsidR="00E81232">
        <w:rPr>
          <w:sz w:val="28"/>
          <w:szCs w:val="28"/>
        </w:rPr>
        <w:t>Шалгаков</w:t>
      </w:r>
      <w:proofErr w:type="spellEnd"/>
      <w:r>
        <w:rPr>
          <w:sz w:val="28"/>
          <w:szCs w:val="28"/>
        </w:rPr>
        <w:t>.</w:t>
      </w:r>
    </w:p>
    <w:p w:rsidR="00E81232" w:rsidRDefault="004038CA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46E2" w:rsidRPr="00B233B8">
        <w:rPr>
          <w:sz w:val="28"/>
          <w:szCs w:val="28"/>
        </w:rPr>
        <w:t>6</w:t>
      </w:r>
      <w:r w:rsidR="00266418" w:rsidRPr="00B233B8">
        <w:rPr>
          <w:sz w:val="28"/>
          <w:szCs w:val="28"/>
        </w:rPr>
        <w:t xml:space="preserve">. </w:t>
      </w:r>
      <w:proofErr w:type="gramStart"/>
      <w:r w:rsidR="00266418" w:rsidRPr="00B233B8">
        <w:rPr>
          <w:sz w:val="28"/>
          <w:szCs w:val="28"/>
        </w:rPr>
        <w:t xml:space="preserve">Расходы на содержание учреждений культуры  составили – </w:t>
      </w:r>
      <w:r>
        <w:rPr>
          <w:sz w:val="28"/>
          <w:szCs w:val="28"/>
        </w:rPr>
        <w:t>3618,8</w:t>
      </w:r>
      <w:r w:rsidR="00BE2C34" w:rsidRPr="00B233B8">
        <w:rPr>
          <w:sz w:val="28"/>
          <w:szCs w:val="28"/>
        </w:rPr>
        <w:t xml:space="preserve"> тыс. рублей</w:t>
      </w:r>
      <w:r w:rsidR="00266418" w:rsidRPr="00B233B8">
        <w:rPr>
          <w:sz w:val="28"/>
          <w:szCs w:val="28"/>
        </w:rPr>
        <w:t>, в том числе</w:t>
      </w:r>
      <w:r w:rsidR="00547A46" w:rsidRPr="00B233B8">
        <w:rPr>
          <w:sz w:val="28"/>
          <w:szCs w:val="28"/>
        </w:rPr>
        <w:t>:</w:t>
      </w:r>
      <w:r w:rsidR="00266418" w:rsidRPr="00B233B8">
        <w:rPr>
          <w:sz w:val="28"/>
          <w:szCs w:val="28"/>
        </w:rPr>
        <w:t xml:space="preserve"> </w:t>
      </w:r>
      <w:r w:rsidR="00E81232">
        <w:rPr>
          <w:sz w:val="28"/>
          <w:szCs w:val="28"/>
        </w:rPr>
        <w:t xml:space="preserve">199,8 </w:t>
      </w:r>
      <w:r w:rsidR="00266418" w:rsidRPr="00B233B8">
        <w:rPr>
          <w:sz w:val="28"/>
          <w:szCs w:val="28"/>
        </w:rPr>
        <w:t xml:space="preserve"> тыс. рублей </w:t>
      </w:r>
      <w:r w:rsidR="00E81232">
        <w:rPr>
          <w:sz w:val="28"/>
          <w:szCs w:val="28"/>
        </w:rPr>
        <w:t xml:space="preserve">установка окон и дверных блоков </w:t>
      </w:r>
      <w:proofErr w:type="spellStart"/>
      <w:r w:rsidR="003852A5" w:rsidRPr="00B233B8">
        <w:rPr>
          <w:sz w:val="28"/>
          <w:szCs w:val="28"/>
        </w:rPr>
        <w:t>Гундоровского</w:t>
      </w:r>
      <w:proofErr w:type="spellEnd"/>
      <w:r w:rsidR="00F32600" w:rsidRPr="00B233B8">
        <w:rPr>
          <w:sz w:val="28"/>
          <w:szCs w:val="28"/>
        </w:rPr>
        <w:t xml:space="preserve"> СДК, </w:t>
      </w:r>
      <w:r w:rsidR="00E81232">
        <w:rPr>
          <w:sz w:val="28"/>
          <w:szCs w:val="28"/>
        </w:rPr>
        <w:t xml:space="preserve"> ремонт отопления в </w:t>
      </w:r>
      <w:proofErr w:type="spellStart"/>
      <w:r w:rsidR="00E81232">
        <w:rPr>
          <w:sz w:val="28"/>
          <w:szCs w:val="28"/>
        </w:rPr>
        <w:t>Ребричанском</w:t>
      </w:r>
      <w:proofErr w:type="spellEnd"/>
      <w:r w:rsidR="00E81232">
        <w:rPr>
          <w:sz w:val="28"/>
          <w:szCs w:val="28"/>
        </w:rPr>
        <w:t xml:space="preserve"> СДК – 89,0 тыс. руб., </w:t>
      </w:r>
      <w:r w:rsidR="00E81232" w:rsidRPr="00E81232">
        <w:rPr>
          <w:sz w:val="28"/>
          <w:szCs w:val="28"/>
        </w:rPr>
        <w:t>устройство контейнерных площадок ТБО возле</w:t>
      </w:r>
      <w:r w:rsidR="00E81232">
        <w:rPr>
          <w:sz w:val="28"/>
          <w:szCs w:val="28"/>
        </w:rPr>
        <w:t xml:space="preserve"> всех ДК – 119,7 тыс. руб.</w:t>
      </w:r>
      <w:r w:rsidR="00E84933">
        <w:rPr>
          <w:sz w:val="28"/>
          <w:szCs w:val="28"/>
        </w:rPr>
        <w:t>,</w:t>
      </w:r>
      <w:r w:rsidR="00E84933" w:rsidRPr="00E84933">
        <w:t xml:space="preserve"> </w:t>
      </w:r>
      <w:r w:rsidR="00E84933" w:rsidRPr="00E84933">
        <w:rPr>
          <w:sz w:val="28"/>
          <w:szCs w:val="28"/>
        </w:rPr>
        <w:t>установка пандусов к зданиям СДК в х. Романовский и х. Донской</w:t>
      </w:r>
      <w:r w:rsidR="00E84933">
        <w:rPr>
          <w:sz w:val="28"/>
          <w:szCs w:val="28"/>
        </w:rPr>
        <w:t xml:space="preserve"> 79,2 тыс. рублей.</w:t>
      </w:r>
      <w:proofErr w:type="gramEnd"/>
    </w:p>
    <w:p w:rsidR="00263675" w:rsidRPr="00B233B8" w:rsidRDefault="00E84933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6E2" w:rsidRPr="00B233B8">
        <w:rPr>
          <w:sz w:val="28"/>
          <w:szCs w:val="28"/>
        </w:rPr>
        <w:t>7</w:t>
      </w:r>
      <w:r w:rsidR="00266418" w:rsidRPr="00B233B8">
        <w:rPr>
          <w:sz w:val="28"/>
          <w:szCs w:val="28"/>
        </w:rPr>
        <w:t xml:space="preserve">. По разделу «Социальная политика» расходы исполнены в сумме </w:t>
      </w:r>
      <w:r w:rsidR="00E81232">
        <w:rPr>
          <w:sz w:val="28"/>
          <w:szCs w:val="28"/>
        </w:rPr>
        <w:t>188,7</w:t>
      </w:r>
      <w:r w:rsidR="00266418" w:rsidRPr="00B233B8">
        <w:rPr>
          <w:sz w:val="28"/>
          <w:szCs w:val="28"/>
        </w:rPr>
        <w:t xml:space="preserve"> тыс. рублей на выплату муниципальной пенсии.  </w:t>
      </w:r>
    </w:p>
    <w:p w:rsidR="00266418" w:rsidRPr="00B233B8" w:rsidRDefault="00266418" w:rsidP="00595D59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Администрацией Донского сельского поселения ведется активная работа по снижению задолженности по налогам: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- Ежемесячно из Межрайонной ИФНС России №16 по Ростовской области запрашиваются сведения по задолженности, в </w:t>
      </w:r>
      <w:proofErr w:type="spellStart"/>
      <w:r w:rsidRPr="00B233B8">
        <w:rPr>
          <w:sz w:val="28"/>
          <w:szCs w:val="28"/>
        </w:rPr>
        <w:t>т.ч</w:t>
      </w:r>
      <w:proofErr w:type="spellEnd"/>
      <w:r w:rsidRPr="00B233B8">
        <w:rPr>
          <w:sz w:val="28"/>
          <w:szCs w:val="28"/>
        </w:rPr>
        <w:t>. недоимке, на основании которых ведется активная работа с неплательщиками.</w:t>
      </w:r>
    </w:p>
    <w:p w:rsidR="0026641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lastRenderedPageBreak/>
        <w:t>Проводятся заседания Координационного совета по вопросам собираемости н</w:t>
      </w:r>
      <w:r w:rsidR="00E81232">
        <w:rPr>
          <w:sz w:val="28"/>
          <w:szCs w:val="28"/>
        </w:rPr>
        <w:t>алогов. За 2023</w:t>
      </w:r>
      <w:r w:rsidRPr="00B233B8">
        <w:rPr>
          <w:sz w:val="28"/>
          <w:szCs w:val="28"/>
        </w:rPr>
        <w:t xml:space="preserve"> год было проведено 4 заседания Координационного совета, на которые были приглашены </w:t>
      </w:r>
      <w:r w:rsidR="00E81232">
        <w:rPr>
          <w:sz w:val="28"/>
          <w:szCs w:val="28"/>
        </w:rPr>
        <w:t>11</w:t>
      </w:r>
      <w:r w:rsidRPr="00B233B8">
        <w:rPr>
          <w:sz w:val="28"/>
          <w:szCs w:val="28"/>
        </w:rPr>
        <w:t xml:space="preserve"> человек</w:t>
      </w:r>
      <w:r w:rsidR="0011220C" w:rsidRPr="00B233B8">
        <w:rPr>
          <w:sz w:val="28"/>
          <w:szCs w:val="28"/>
        </w:rPr>
        <w:t xml:space="preserve"> –</w:t>
      </w:r>
      <w:r w:rsidRPr="00B233B8">
        <w:rPr>
          <w:sz w:val="28"/>
          <w:szCs w:val="28"/>
        </w:rPr>
        <w:t xml:space="preserve"> задолжников.</w:t>
      </w:r>
    </w:p>
    <w:p w:rsidR="00263675" w:rsidRPr="00B233B8" w:rsidRDefault="00263675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263675">
        <w:rPr>
          <w:sz w:val="28"/>
          <w:szCs w:val="28"/>
        </w:rPr>
        <w:t>Для у</w:t>
      </w:r>
      <w:r>
        <w:rPr>
          <w:sz w:val="28"/>
          <w:szCs w:val="28"/>
        </w:rPr>
        <w:t>величения налогооблагаемой базы,</w:t>
      </w:r>
      <w:r w:rsidRPr="00263675">
        <w:rPr>
          <w:sz w:val="28"/>
          <w:szCs w:val="28"/>
        </w:rPr>
        <w:t xml:space="preserve"> следовательно, и наполнения бюджета в течение всего года проводилась работа по выявлению правообладателей ранее учтенных объектов недвижимого имущества на основании Федерального закона от 30 декабря 2020 года № 518-ФЗ «О внесении изменений в отдельные  законодательные акты Российской Федерации».</w:t>
      </w:r>
    </w:p>
    <w:p w:rsidR="00263675" w:rsidRDefault="00263675" w:rsidP="00263675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263675">
        <w:rPr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администрации поселения и на страницах социальных сетей «Одноклассники», «</w:t>
      </w:r>
      <w:proofErr w:type="spellStart"/>
      <w:r w:rsidRPr="00263675">
        <w:rPr>
          <w:sz w:val="28"/>
          <w:szCs w:val="28"/>
        </w:rPr>
        <w:t>Вконтакте</w:t>
      </w:r>
      <w:proofErr w:type="spellEnd"/>
      <w:r w:rsidRPr="00263675">
        <w:rPr>
          <w:sz w:val="28"/>
          <w:szCs w:val="28"/>
        </w:rPr>
        <w:t>» и «Телеграмм», где разме</w:t>
      </w:r>
      <w:r>
        <w:rPr>
          <w:sz w:val="28"/>
          <w:szCs w:val="28"/>
        </w:rPr>
        <w:t>щается актуальная информация Администрации Донского</w:t>
      </w:r>
      <w:r w:rsidRPr="00263675">
        <w:rPr>
          <w:sz w:val="28"/>
          <w:szCs w:val="28"/>
        </w:rPr>
        <w:t xml:space="preserve"> сельского поселения.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Для обнародования нормативных правовых актов используются информационные стенды и информационные бюллетени. Неплохое рабочее сотрудничество сложилось у нас и с прокуратурой района, которая постоянно проводит экспертизу проектов решений Собрания депутатов и постановлений Администрации и дает свои заключения на них, что позволяет избежать ошибок при принятии решений.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Для удобства жителей в здании администрации работает  специалист Многофункционального центра (МФЦ) (так называемое обращение людей в одно окно), который оказывает помощь в оформлении документов на выдачу и замену паспорта, регистрацию  по месту жительства, написать заявление на льготу, оформить социальные выплаты.</w:t>
      </w:r>
    </w:p>
    <w:p w:rsidR="00266418" w:rsidRPr="00B233B8" w:rsidRDefault="00266418" w:rsidP="00266418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Ведется работа администрации по благоустройству территории поселения, вследствие чего к нарушителям правил благоустройства поселения, правил содержания домашних животных и птицы, за сжигание бытовых отходов и мусора применяются меры административной ответственности.</w:t>
      </w:r>
    </w:p>
    <w:p w:rsidR="00435260" w:rsidRDefault="00266418" w:rsidP="004352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За второе полуг</w:t>
      </w:r>
      <w:r w:rsidR="00E81232">
        <w:rPr>
          <w:sz w:val="28"/>
          <w:szCs w:val="28"/>
        </w:rPr>
        <w:t>одие 2023</w:t>
      </w:r>
      <w:r w:rsidR="00122562" w:rsidRPr="00B233B8">
        <w:rPr>
          <w:sz w:val="28"/>
          <w:szCs w:val="28"/>
        </w:rPr>
        <w:t xml:space="preserve"> год</w:t>
      </w:r>
      <w:r w:rsidR="00E84933">
        <w:rPr>
          <w:sz w:val="28"/>
          <w:szCs w:val="28"/>
        </w:rPr>
        <w:t>а было составлено 18</w:t>
      </w:r>
      <w:r w:rsidR="00122562" w:rsidRPr="00B233B8">
        <w:rPr>
          <w:sz w:val="28"/>
          <w:szCs w:val="28"/>
        </w:rPr>
        <w:t xml:space="preserve"> протоколов</w:t>
      </w:r>
      <w:r w:rsidRPr="00B233B8">
        <w:rPr>
          <w:sz w:val="28"/>
          <w:szCs w:val="28"/>
        </w:rPr>
        <w:t>. Из колич</w:t>
      </w:r>
      <w:r w:rsidR="00122562" w:rsidRPr="00B233B8">
        <w:rPr>
          <w:sz w:val="28"/>
          <w:szCs w:val="28"/>
        </w:rPr>
        <w:t>е</w:t>
      </w:r>
      <w:r w:rsidR="00E84933">
        <w:rPr>
          <w:sz w:val="28"/>
          <w:szCs w:val="28"/>
        </w:rPr>
        <w:t>ства составленных протоколов: 3</w:t>
      </w:r>
      <w:r w:rsidRPr="00B233B8">
        <w:rPr>
          <w:sz w:val="28"/>
          <w:szCs w:val="28"/>
        </w:rPr>
        <w:t xml:space="preserve"> составлено за безн</w:t>
      </w:r>
      <w:r w:rsidR="00122562" w:rsidRPr="00B233B8">
        <w:rPr>
          <w:sz w:val="28"/>
          <w:szCs w:val="28"/>
        </w:rPr>
        <w:t xml:space="preserve">адзорное содержание </w:t>
      </w:r>
      <w:r w:rsidR="00E84933">
        <w:rPr>
          <w:sz w:val="28"/>
          <w:szCs w:val="28"/>
        </w:rPr>
        <w:t>животных, 15</w:t>
      </w:r>
      <w:r w:rsidR="00940641" w:rsidRPr="00B233B8">
        <w:rPr>
          <w:sz w:val="28"/>
          <w:szCs w:val="28"/>
        </w:rPr>
        <w:t xml:space="preserve"> –</w:t>
      </w:r>
      <w:r w:rsidRPr="00B233B8">
        <w:rPr>
          <w:sz w:val="28"/>
          <w:szCs w:val="28"/>
        </w:rPr>
        <w:t xml:space="preserve"> по на</w:t>
      </w:r>
      <w:r w:rsidR="00122562" w:rsidRPr="00B233B8">
        <w:rPr>
          <w:sz w:val="28"/>
          <w:szCs w:val="28"/>
        </w:rPr>
        <w:t>рушению правил благоустройства</w:t>
      </w:r>
      <w:r w:rsidR="003852A5" w:rsidRPr="00B233B8">
        <w:rPr>
          <w:sz w:val="28"/>
          <w:szCs w:val="28"/>
        </w:rPr>
        <w:t xml:space="preserve">, </w:t>
      </w:r>
      <w:r w:rsidR="00263675" w:rsidRPr="00263675">
        <w:rPr>
          <w:sz w:val="28"/>
          <w:szCs w:val="28"/>
        </w:rPr>
        <w:t>На</w:t>
      </w:r>
      <w:r w:rsidR="00263675">
        <w:rPr>
          <w:sz w:val="28"/>
          <w:szCs w:val="28"/>
        </w:rPr>
        <w:t xml:space="preserve"> территории поселения</w:t>
      </w:r>
      <w:r w:rsidR="00263675" w:rsidRPr="00263675">
        <w:rPr>
          <w:sz w:val="28"/>
          <w:szCs w:val="28"/>
        </w:rPr>
        <w:t xml:space="preserve"> регулярно проводятся субботники, в которых принимают участие сотр</w:t>
      </w:r>
      <w:r w:rsidR="00263675">
        <w:rPr>
          <w:sz w:val="28"/>
          <w:szCs w:val="28"/>
        </w:rPr>
        <w:t xml:space="preserve">удники администрации, </w:t>
      </w:r>
      <w:r w:rsidR="00263675" w:rsidRPr="00263675">
        <w:rPr>
          <w:sz w:val="28"/>
          <w:szCs w:val="28"/>
        </w:rPr>
        <w:t xml:space="preserve"> учреждений</w:t>
      </w:r>
      <w:r w:rsidR="00263675">
        <w:rPr>
          <w:sz w:val="28"/>
          <w:szCs w:val="28"/>
        </w:rPr>
        <w:t xml:space="preserve"> культуры,  </w:t>
      </w:r>
      <w:r w:rsidR="00263675" w:rsidRPr="00263675">
        <w:rPr>
          <w:sz w:val="28"/>
          <w:szCs w:val="28"/>
        </w:rPr>
        <w:t xml:space="preserve"> и жители  сельского поселения.</w:t>
      </w:r>
    </w:p>
    <w:p w:rsidR="00435260" w:rsidRPr="00435260" w:rsidRDefault="00435260" w:rsidP="004352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435260">
        <w:rPr>
          <w:sz w:val="28"/>
          <w:szCs w:val="28"/>
        </w:rPr>
        <w:t xml:space="preserve">С 1 января 2024 года учет личных подсобных хозяйств осуществляется в книгах в электронной форме с использованием подсистемы «Электронная </w:t>
      </w:r>
      <w:proofErr w:type="spellStart"/>
      <w:r w:rsidRPr="00435260">
        <w:rPr>
          <w:sz w:val="28"/>
          <w:szCs w:val="28"/>
        </w:rPr>
        <w:t>похозяйственная</w:t>
      </w:r>
      <w:proofErr w:type="spellEnd"/>
      <w:r w:rsidRPr="00435260">
        <w:rPr>
          <w:sz w:val="28"/>
          <w:szCs w:val="28"/>
        </w:rPr>
        <w:t xml:space="preserve"> книга».</w:t>
      </w:r>
    </w:p>
    <w:p w:rsidR="00435260" w:rsidRPr="00B233B8" w:rsidRDefault="00435260" w:rsidP="004352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435260">
        <w:rPr>
          <w:sz w:val="28"/>
          <w:szCs w:val="28"/>
        </w:rPr>
        <w:lastRenderedPageBreak/>
        <w:t xml:space="preserve">   Для внесения актуальных данных в электронные книги необходимо предоставить в Администрацию Донского сельского поселения правоустанавливающие документы на все земельные участки, жилые дома, жилые квартиры и прочие объекты недвижимости, находящиеся в собственности.</w:t>
      </w:r>
    </w:p>
    <w:p w:rsidR="005E42DE" w:rsidRDefault="00266418" w:rsidP="005E42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В наступившем </w:t>
      </w:r>
      <w:r w:rsidR="00435260">
        <w:rPr>
          <w:sz w:val="28"/>
          <w:szCs w:val="28"/>
        </w:rPr>
        <w:t>году предстоит следующая работа</w:t>
      </w:r>
    </w:p>
    <w:p w:rsidR="005E42DE" w:rsidRDefault="00940641" w:rsidP="005E42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E42DE">
        <w:rPr>
          <w:sz w:val="28"/>
          <w:szCs w:val="28"/>
        </w:rPr>
        <w:t>1.</w:t>
      </w:r>
      <w:r w:rsidR="00C61E7C" w:rsidRPr="005E42DE">
        <w:rPr>
          <w:sz w:val="28"/>
          <w:szCs w:val="28"/>
        </w:rPr>
        <w:t xml:space="preserve"> </w:t>
      </w:r>
      <w:r w:rsidR="005E42DE" w:rsidRPr="005E42DE">
        <w:rPr>
          <w:sz w:val="28"/>
          <w:szCs w:val="28"/>
        </w:rPr>
        <w:t xml:space="preserve">В этом году Донское сельское поселение  реализует </w:t>
      </w:r>
      <w:r w:rsidR="005E42DE">
        <w:rPr>
          <w:sz w:val="28"/>
          <w:szCs w:val="28"/>
        </w:rPr>
        <w:t xml:space="preserve">губернаторский проект поддержки местных инициатив «Сделаем вместе!». Нами выдвинут проект: «Приобретение детского игрового оборудования для детской площадки, расположенной по адресу: Ростовская область, Орловский район, х. </w:t>
      </w:r>
      <w:proofErr w:type="spellStart"/>
      <w:r w:rsidR="005E42DE">
        <w:rPr>
          <w:sz w:val="28"/>
          <w:szCs w:val="28"/>
        </w:rPr>
        <w:t>Гундоровский</w:t>
      </w:r>
      <w:proofErr w:type="spellEnd"/>
      <w:r w:rsidR="005E42DE">
        <w:rPr>
          <w:sz w:val="28"/>
          <w:szCs w:val="28"/>
        </w:rPr>
        <w:t>, ул. Центральная».</w:t>
      </w:r>
      <w:r w:rsidR="005E42DE" w:rsidRPr="005E42DE">
        <w:rPr>
          <w:sz w:val="28"/>
          <w:szCs w:val="28"/>
        </w:rPr>
        <w:t xml:space="preserve"> В проекте задействованы средства областного бюджета, индивидуальных предпринимателей и организаций, а также средства жителей хутора </w:t>
      </w:r>
      <w:proofErr w:type="spellStart"/>
      <w:r w:rsidR="005E42DE" w:rsidRPr="005E42DE">
        <w:rPr>
          <w:sz w:val="28"/>
          <w:szCs w:val="28"/>
        </w:rPr>
        <w:t>Гундоровский</w:t>
      </w:r>
      <w:proofErr w:type="spellEnd"/>
      <w:r w:rsidR="005E42DE" w:rsidRPr="005E42DE">
        <w:rPr>
          <w:sz w:val="28"/>
          <w:szCs w:val="28"/>
        </w:rPr>
        <w:t xml:space="preserve">. </w:t>
      </w:r>
      <w:r w:rsidR="005E42DE">
        <w:rPr>
          <w:sz w:val="28"/>
          <w:szCs w:val="28"/>
        </w:rPr>
        <w:t>Проект планируется реализовать</w:t>
      </w:r>
      <w:r w:rsidR="005E42DE" w:rsidRPr="005E42DE">
        <w:rPr>
          <w:sz w:val="28"/>
          <w:szCs w:val="28"/>
        </w:rPr>
        <w:t xml:space="preserve"> до конца года. </w:t>
      </w:r>
    </w:p>
    <w:p w:rsidR="005E42DE" w:rsidRDefault="005E42DE" w:rsidP="005E42D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Межевание и постановка на кадастровый учет</w:t>
      </w:r>
      <w:r w:rsidRPr="005E42DE">
        <w:t xml:space="preserve"> </w:t>
      </w:r>
      <w:r w:rsidRPr="005E42DE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под детскими площадками.</w:t>
      </w:r>
    </w:p>
    <w:p w:rsidR="00266418" w:rsidRPr="005E42DE" w:rsidRDefault="005E42DE" w:rsidP="0043526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5E42DE">
        <w:rPr>
          <w:sz w:val="28"/>
          <w:szCs w:val="28"/>
        </w:rPr>
        <w:t xml:space="preserve"> </w:t>
      </w:r>
      <w:r w:rsidR="00435260">
        <w:rPr>
          <w:sz w:val="28"/>
          <w:szCs w:val="28"/>
        </w:rPr>
        <w:t>Р</w:t>
      </w:r>
      <w:r w:rsidR="00435260" w:rsidRPr="00435260">
        <w:rPr>
          <w:sz w:val="28"/>
          <w:szCs w:val="28"/>
        </w:rPr>
        <w:t>аботы по проведению инвентаризации захоронений на кладбищах сельского поселения</w:t>
      </w:r>
      <w:r w:rsidR="00435260">
        <w:rPr>
          <w:sz w:val="28"/>
          <w:szCs w:val="28"/>
        </w:rPr>
        <w:t>.</w:t>
      </w:r>
    </w:p>
    <w:p w:rsidR="00CC3C88" w:rsidRPr="00B233B8" w:rsidRDefault="00CC3C88" w:rsidP="002F58C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4.</w:t>
      </w:r>
      <w:r w:rsidR="00435260" w:rsidRPr="00435260">
        <w:t xml:space="preserve"> </w:t>
      </w:r>
      <w:r w:rsidR="00435260">
        <w:rPr>
          <w:sz w:val="28"/>
          <w:szCs w:val="28"/>
        </w:rPr>
        <w:t>Р</w:t>
      </w:r>
      <w:r w:rsidR="00435260" w:rsidRPr="00435260">
        <w:rPr>
          <w:sz w:val="28"/>
          <w:szCs w:val="28"/>
        </w:rPr>
        <w:t>абота по улучшению уличного освещения населенных пунктов (замена ламп и установка новых светильников)</w:t>
      </w:r>
      <w:r w:rsidR="00435260">
        <w:rPr>
          <w:sz w:val="28"/>
          <w:szCs w:val="28"/>
        </w:rPr>
        <w:t>.</w:t>
      </w:r>
    </w:p>
    <w:p w:rsidR="009318F3" w:rsidRPr="00B233B8" w:rsidRDefault="00CC3C88" w:rsidP="002F58CF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5</w:t>
      </w:r>
      <w:r w:rsidR="009318F3" w:rsidRPr="00B233B8">
        <w:rPr>
          <w:sz w:val="28"/>
          <w:szCs w:val="28"/>
        </w:rPr>
        <w:t>.</w:t>
      </w:r>
      <w:r w:rsidR="00435260" w:rsidRPr="00435260">
        <w:t xml:space="preserve"> </w:t>
      </w:r>
      <w:r w:rsidR="00435260">
        <w:rPr>
          <w:sz w:val="28"/>
          <w:szCs w:val="28"/>
        </w:rPr>
        <w:t>Б</w:t>
      </w:r>
      <w:r w:rsidR="00435260" w:rsidRPr="00435260">
        <w:rPr>
          <w:sz w:val="28"/>
          <w:szCs w:val="28"/>
        </w:rPr>
        <w:t>удет продолжена работа по исполнению 518-ФЗ по выявлению правообладателей ранее учтенных объектов недвижимости</w:t>
      </w:r>
    </w:p>
    <w:p w:rsidR="00435260" w:rsidRDefault="00CC3C88" w:rsidP="004352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>6</w:t>
      </w:r>
      <w:r w:rsidR="009318F3" w:rsidRPr="00B233B8">
        <w:rPr>
          <w:sz w:val="28"/>
          <w:szCs w:val="28"/>
        </w:rPr>
        <w:t xml:space="preserve">. </w:t>
      </w:r>
      <w:r w:rsidR="00435260">
        <w:rPr>
          <w:sz w:val="28"/>
          <w:szCs w:val="28"/>
        </w:rPr>
        <w:t>З</w:t>
      </w:r>
      <w:r w:rsidR="00435260" w:rsidRPr="00435260">
        <w:rPr>
          <w:sz w:val="28"/>
          <w:szCs w:val="28"/>
        </w:rPr>
        <w:t xml:space="preserve">а счет средств дорожного фонда проведение необходимых работ по </w:t>
      </w:r>
      <w:r w:rsidR="00435260">
        <w:rPr>
          <w:sz w:val="28"/>
          <w:szCs w:val="28"/>
        </w:rPr>
        <w:t>ямочному ремонту автомобильных дорог.</w:t>
      </w:r>
    </w:p>
    <w:p w:rsidR="00435260" w:rsidRDefault="00435260" w:rsidP="004352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Работа по внесению сведений в электронную </w:t>
      </w: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книгу.</w:t>
      </w:r>
    </w:p>
    <w:p w:rsidR="00435260" w:rsidRDefault="00435260" w:rsidP="00435260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8. Работы п</w:t>
      </w:r>
      <w:r w:rsidRPr="00435260">
        <w:rPr>
          <w:sz w:val="28"/>
          <w:szCs w:val="28"/>
        </w:rPr>
        <w:t>о отчистке от мусора и покосу сорной растительности территори</w:t>
      </w:r>
      <w:r>
        <w:rPr>
          <w:sz w:val="28"/>
          <w:szCs w:val="28"/>
        </w:rPr>
        <w:t>и поселения, косметический ремонт и благоустройство памятников.</w:t>
      </w:r>
    </w:p>
    <w:p w:rsidR="00E84933" w:rsidRDefault="00E84933" w:rsidP="00E8493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4933">
        <w:rPr>
          <w:sz w:val="28"/>
          <w:szCs w:val="28"/>
        </w:rPr>
        <w:t xml:space="preserve">В настоящее время продолжается  работа по </w:t>
      </w:r>
      <w:r w:rsidR="00A17890">
        <w:rPr>
          <w:sz w:val="28"/>
          <w:szCs w:val="28"/>
        </w:rPr>
        <w:t>сбору информации для создания «</w:t>
      </w:r>
      <w:r w:rsidRPr="00E84933">
        <w:rPr>
          <w:sz w:val="28"/>
          <w:szCs w:val="28"/>
        </w:rPr>
        <w:t xml:space="preserve">Стены Памяти» - это фотопанно, составленное из фрагментов, каждый из которых представляет собой реальную фотографию людей или событий Великой Отечественной войны. </w:t>
      </w:r>
      <w:r>
        <w:rPr>
          <w:sz w:val="28"/>
          <w:szCs w:val="28"/>
        </w:rPr>
        <w:t xml:space="preserve"> </w:t>
      </w:r>
    </w:p>
    <w:p w:rsidR="00E84933" w:rsidRPr="00B233B8" w:rsidRDefault="00E84933" w:rsidP="00E84933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4933">
        <w:rPr>
          <w:sz w:val="28"/>
          <w:szCs w:val="28"/>
        </w:rPr>
        <w:t>В течение 2023 года велась  работа по сбору гуманитарной помощи участникам специальн</w:t>
      </w:r>
      <w:r>
        <w:rPr>
          <w:sz w:val="28"/>
          <w:szCs w:val="28"/>
        </w:rPr>
        <w:t>ой военной операции на Украине.  На данный моме</w:t>
      </w:r>
      <w:r w:rsidR="00A17890">
        <w:rPr>
          <w:sz w:val="28"/>
          <w:szCs w:val="28"/>
        </w:rPr>
        <w:t>нт 10</w:t>
      </w:r>
      <w:r>
        <w:rPr>
          <w:sz w:val="28"/>
          <w:szCs w:val="28"/>
        </w:rPr>
        <w:t xml:space="preserve">  ребят из нашего</w:t>
      </w:r>
      <w:r w:rsidRPr="00E84933">
        <w:rPr>
          <w:sz w:val="28"/>
          <w:szCs w:val="28"/>
        </w:rPr>
        <w:t xml:space="preserve"> поселения выполняют свой воинский долг</w:t>
      </w:r>
      <w:r>
        <w:rPr>
          <w:sz w:val="28"/>
          <w:szCs w:val="28"/>
        </w:rPr>
        <w:t xml:space="preserve">. Я хотела бы поблагодарить </w:t>
      </w:r>
      <w:r w:rsidRPr="00E84933">
        <w:rPr>
          <w:sz w:val="28"/>
          <w:szCs w:val="28"/>
        </w:rPr>
        <w:t xml:space="preserve"> неравнодушных жителей и предпринимателей, которые принимают активное участие в сборе денежных средств </w:t>
      </w:r>
      <w:proofErr w:type="gramStart"/>
      <w:r w:rsidRPr="00E84933">
        <w:rPr>
          <w:sz w:val="28"/>
          <w:szCs w:val="28"/>
        </w:rPr>
        <w:t>на</w:t>
      </w:r>
      <w:proofErr w:type="gramEnd"/>
      <w:r w:rsidRPr="00E84933">
        <w:rPr>
          <w:sz w:val="28"/>
          <w:szCs w:val="28"/>
        </w:rPr>
        <w:t xml:space="preserve"> нужны СВО.</w:t>
      </w:r>
    </w:p>
    <w:p w:rsidR="00E10F82" w:rsidRPr="00B233B8" w:rsidRDefault="00E10F82" w:rsidP="00E10F82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 w:rsidRPr="00B233B8">
        <w:rPr>
          <w:sz w:val="28"/>
          <w:szCs w:val="28"/>
        </w:rPr>
        <w:t xml:space="preserve">Огромная финансовая поддержка, а также помощь в опашке населенных пунктов, тушении пожаров, оказана руководителями предприятий, организаций и индивидуальными предпринимателями, </w:t>
      </w:r>
      <w:r w:rsidRPr="00B233B8">
        <w:rPr>
          <w:sz w:val="28"/>
          <w:szCs w:val="28"/>
        </w:rPr>
        <w:lastRenderedPageBreak/>
        <w:t>осуществляющими свою деятельность на территории поселения. Искренне благодарю всех за неравнодушие, понимание, отзывчивость.</w:t>
      </w:r>
    </w:p>
    <w:p w:rsidR="00D95AE2" w:rsidRDefault="00D95AE2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</w:t>
      </w:r>
      <w:r w:rsidRPr="00D95AE2">
        <w:rPr>
          <w:sz w:val="28"/>
          <w:szCs w:val="28"/>
          <w:bdr w:val="none" w:sz="0" w:space="0" w:color="auto" w:frame="1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Искренне желаю всем крепкого, крепкого здоровья, семейного благополучия, чистого, светлого неба над головой, тесного сотрудни</w:t>
      </w:r>
      <w:r>
        <w:rPr>
          <w:sz w:val="28"/>
          <w:szCs w:val="28"/>
          <w:bdr w:val="none" w:sz="0" w:space="0" w:color="auto" w:frame="1"/>
        </w:rPr>
        <w:t xml:space="preserve">чества, взаимопонимания, </w:t>
      </w:r>
      <w:r w:rsidRPr="00D95AE2">
        <w:rPr>
          <w:sz w:val="28"/>
          <w:szCs w:val="28"/>
          <w:bdr w:val="none" w:sz="0" w:space="0" w:color="auto" w:frame="1"/>
        </w:rPr>
        <w:t xml:space="preserve"> уважительного отношения друг к другу, </w:t>
      </w:r>
      <w:r>
        <w:rPr>
          <w:sz w:val="28"/>
          <w:szCs w:val="28"/>
          <w:bdr w:val="none" w:sz="0" w:space="0" w:color="auto" w:frame="1"/>
        </w:rPr>
        <w:t>и самое главное мира на нашей земле!</w:t>
      </w:r>
    </w:p>
    <w:p w:rsidR="000358BF" w:rsidRDefault="000358BF" w:rsidP="0026641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Pr="000358BF">
        <w:rPr>
          <w:sz w:val="28"/>
          <w:szCs w:val="28"/>
          <w:bdr w:val="none" w:sz="0" w:space="0" w:color="auto" w:frame="1"/>
        </w:rPr>
        <w:t xml:space="preserve">Уважаемые жители все вы знаете, что с 15 по 17 марта </w:t>
      </w:r>
      <w:proofErr w:type="gramStart"/>
      <w:r w:rsidRPr="000358BF">
        <w:rPr>
          <w:sz w:val="28"/>
          <w:szCs w:val="28"/>
          <w:bdr w:val="none" w:sz="0" w:space="0" w:color="auto" w:frame="1"/>
        </w:rPr>
        <w:t>пройдут выборы Президента Российской Федерации моя большая к Вам просьба остаться</w:t>
      </w:r>
      <w:proofErr w:type="gramEnd"/>
      <w:r w:rsidRPr="000358BF">
        <w:rPr>
          <w:sz w:val="28"/>
          <w:szCs w:val="28"/>
          <w:bdr w:val="none" w:sz="0" w:space="0" w:color="auto" w:frame="1"/>
        </w:rPr>
        <w:t xml:space="preserve"> неравнодушными – проявить свою гражданскую сознательность и прийти всем, без исключения на Выборы.</w:t>
      </w:r>
    </w:p>
    <w:p w:rsidR="00D95AE2" w:rsidRPr="00D95AE2" w:rsidRDefault="00D95AE2" w:rsidP="00D95AE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95AE2">
        <w:rPr>
          <w:rFonts w:ascii="Times New Roman" w:hAnsi="Times New Roman" w:cs="Times New Roman"/>
          <w:sz w:val="28"/>
          <w:szCs w:val="28"/>
          <w:lang w:eastAsia="ru-RU"/>
        </w:rPr>
        <w:t xml:space="preserve">Доклад окончен!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0358BF" w:rsidRDefault="00D95AE2" w:rsidP="00E84933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95AE2">
        <w:rPr>
          <w:rFonts w:ascii="Times New Roman" w:hAnsi="Times New Roman" w:cs="Times New Roman"/>
          <w:sz w:val="28"/>
          <w:szCs w:val="28"/>
          <w:lang w:eastAsia="ru-RU"/>
        </w:rPr>
        <w:t>Огромное Вам всем спасибо и благодарю за внимание!</w:t>
      </w:r>
    </w:p>
    <w:sectPr w:rsidR="000358BF" w:rsidSect="003F2B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597"/>
    <w:multiLevelType w:val="hybridMultilevel"/>
    <w:tmpl w:val="B484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9"/>
    <w:rsid w:val="000358BF"/>
    <w:rsid w:val="00045DCC"/>
    <w:rsid w:val="000B0103"/>
    <w:rsid w:val="0011220C"/>
    <w:rsid w:val="00122562"/>
    <w:rsid w:val="0016498A"/>
    <w:rsid w:val="001B7E1A"/>
    <w:rsid w:val="001E4177"/>
    <w:rsid w:val="00263675"/>
    <w:rsid w:val="00266418"/>
    <w:rsid w:val="002F58CF"/>
    <w:rsid w:val="00321807"/>
    <w:rsid w:val="00351DC3"/>
    <w:rsid w:val="003852A5"/>
    <w:rsid w:val="003B1323"/>
    <w:rsid w:val="003D7886"/>
    <w:rsid w:val="003F2B0D"/>
    <w:rsid w:val="004038CA"/>
    <w:rsid w:val="00435260"/>
    <w:rsid w:val="00443B5F"/>
    <w:rsid w:val="004761BA"/>
    <w:rsid w:val="004A4A3D"/>
    <w:rsid w:val="004D1512"/>
    <w:rsid w:val="00547A46"/>
    <w:rsid w:val="0058640C"/>
    <w:rsid w:val="00595D59"/>
    <w:rsid w:val="005E42DE"/>
    <w:rsid w:val="005F0D8B"/>
    <w:rsid w:val="00661F69"/>
    <w:rsid w:val="0070538C"/>
    <w:rsid w:val="007716F5"/>
    <w:rsid w:val="0079125E"/>
    <w:rsid w:val="007D2A1C"/>
    <w:rsid w:val="0082037F"/>
    <w:rsid w:val="00906D36"/>
    <w:rsid w:val="009318F3"/>
    <w:rsid w:val="00940641"/>
    <w:rsid w:val="009412DB"/>
    <w:rsid w:val="0099782F"/>
    <w:rsid w:val="009A2317"/>
    <w:rsid w:val="00A17890"/>
    <w:rsid w:val="00AA00FE"/>
    <w:rsid w:val="00AB4803"/>
    <w:rsid w:val="00B233B8"/>
    <w:rsid w:val="00B67EBF"/>
    <w:rsid w:val="00BE2C34"/>
    <w:rsid w:val="00C3167A"/>
    <w:rsid w:val="00C45FE5"/>
    <w:rsid w:val="00C61E7C"/>
    <w:rsid w:val="00CC3C88"/>
    <w:rsid w:val="00CF46E2"/>
    <w:rsid w:val="00D95AE2"/>
    <w:rsid w:val="00D95C16"/>
    <w:rsid w:val="00DB6961"/>
    <w:rsid w:val="00E10F82"/>
    <w:rsid w:val="00E62358"/>
    <w:rsid w:val="00E81232"/>
    <w:rsid w:val="00E84933"/>
    <w:rsid w:val="00EB448F"/>
    <w:rsid w:val="00F32600"/>
    <w:rsid w:val="00F82D0E"/>
    <w:rsid w:val="00F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Донская</cp:lastModifiedBy>
  <cp:revision>7</cp:revision>
  <cp:lastPrinted>2024-02-02T10:10:00Z</cp:lastPrinted>
  <dcterms:created xsi:type="dcterms:W3CDTF">2024-02-02T07:19:00Z</dcterms:created>
  <dcterms:modified xsi:type="dcterms:W3CDTF">2024-02-02T10:11:00Z</dcterms:modified>
</cp:coreProperties>
</file>