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DC" w:rsidRPr="00966ADC" w:rsidRDefault="00B76F25" w:rsidP="00947443">
      <w:pPr>
        <w:suppressAutoHyphens/>
        <w:spacing w:after="140" w:line="360" w:lineRule="auto"/>
        <w:jc w:val="center"/>
        <w:rPr>
          <w:rFonts w:ascii="Calibri" w:hAnsi="Calibri" w:cs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Отчет о</w:t>
      </w:r>
      <w:r w:rsidR="00966ADC" w:rsidRPr="00966AD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проделанной рабое</w:t>
      </w:r>
      <w:bookmarkStart w:id="0" w:name="_GoBack"/>
      <w:bookmarkEnd w:id="0"/>
      <w:r w:rsidR="00966ADC" w:rsidRPr="00947443">
        <w:rPr>
          <w:sz w:val="28"/>
          <w:szCs w:val="28"/>
          <w:lang w:eastAsia="zh-CN"/>
        </w:rPr>
        <w:t xml:space="preserve"> за первое полугодие 2019</w:t>
      </w:r>
      <w:r w:rsidR="00966ADC" w:rsidRPr="00966ADC">
        <w:rPr>
          <w:sz w:val="28"/>
          <w:szCs w:val="28"/>
          <w:lang w:eastAsia="zh-CN"/>
        </w:rPr>
        <w:t xml:space="preserve"> год</w:t>
      </w:r>
      <w:r w:rsidR="00966ADC" w:rsidRPr="00947443">
        <w:rPr>
          <w:sz w:val="28"/>
          <w:szCs w:val="28"/>
          <w:lang w:eastAsia="zh-CN"/>
        </w:rPr>
        <w:t>а</w:t>
      </w:r>
      <w:r w:rsidR="00966ADC" w:rsidRPr="00966ADC">
        <w:rPr>
          <w:sz w:val="28"/>
          <w:szCs w:val="28"/>
          <w:lang w:eastAsia="zh-CN"/>
        </w:rPr>
        <w:t>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    </w:t>
      </w:r>
      <w:r w:rsidRPr="00966ADC">
        <w:rPr>
          <w:sz w:val="28"/>
          <w:szCs w:val="28"/>
          <w:lang w:eastAsia="zh-CN"/>
        </w:rPr>
        <w:t>В соответствии c действующим Федеральным законодательством Главы сельских поселений два раза в год отчитываются перед населением о проделанной работе.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  </w:t>
      </w:r>
      <w:r w:rsidRPr="00966ADC">
        <w:rPr>
          <w:sz w:val="28"/>
          <w:szCs w:val="28"/>
          <w:lang w:eastAsia="zh-CN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    </w:t>
      </w:r>
      <w:r w:rsidRPr="00966ADC">
        <w:rPr>
          <w:sz w:val="28"/>
          <w:szCs w:val="28"/>
          <w:lang w:eastAsia="zh-CN"/>
        </w:rPr>
        <w:t xml:space="preserve"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</w:t>
      </w:r>
      <w:r w:rsidR="00947443" w:rsidRPr="00947443">
        <w:rPr>
          <w:sz w:val="28"/>
          <w:szCs w:val="28"/>
          <w:lang w:eastAsia="zh-CN"/>
        </w:rPr>
        <w:t xml:space="preserve"> </w:t>
      </w:r>
      <w:r w:rsidRPr="00966ADC">
        <w:rPr>
          <w:sz w:val="28"/>
          <w:szCs w:val="28"/>
          <w:lang w:eastAsia="zh-CN"/>
        </w:rPr>
        <w:t>Преобразования, происходящие в поселении, во многом зависят от нашей совместной работы и от доверия друг к другу.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       </w:t>
      </w:r>
      <w:r w:rsidRPr="00966ADC">
        <w:rPr>
          <w:sz w:val="28"/>
          <w:szCs w:val="28"/>
          <w:lang w:eastAsia="zh-CN"/>
        </w:rPr>
        <w:t>Главными задачами в работе Администрации поселения остается исполнение полномочий в соответствии с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Это, прежде всего: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• исполнение бюджета поселения;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• обеспечение бесперебойной работы учреждений культуры, спорта,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       </w:t>
      </w:r>
      <w:r w:rsidRPr="00966ADC">
        <w:rPr>
          <w:sz w:val="28"/>
          <w:szCs w:val="28"/>
          <w:lang w:eastAsia="zh-CN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</w:t>
      </w:r>
      <w:r w:rsidRPr="00947443"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Pr="00966ADC">
        <w:rPr>
          <w:sz w:val="28"/>
          <w:szCs w:val="28"/>
          <w:lang w:eastAsia="zh-CN"/>
        </w:rPr>
        <w:t xml:space="preserve">Положением о бюджетном процессе поселения и Бюджетным кодексом. Исполнение бюджета поселения осуществляется </w:t>
      </w:r>
      <w:r w:rsidRPr="00966ADC">
        <w:rPr>
          <w:sz w:val="28"/>
          <w:szCs w:val="28"/>
          <w:lang w:eastAsia="zh-CN"/>
        </w:rPr>
        <w:lastRenderedPageBreak/>
        <w:t>в течение года, каждый квартал информация об исполнении бюджета оформляется постановление</w:t>
      </w:r>
      <w:r w:rsidRPr="00947443">
        <w:rPr>
          <w:sz w:val="28"/>
          <w:szCs w:val="28"/>
          <w:lang w:eastAsia="zh-CN"/>
        </w:rPr>
        <w:t>м Администрации Донского</w:t>
      </w:r>
      <w:r w:rsidRPr="00966ADC">
        <w:rPr>
          <w:sz w:val="28"/>
          <w:szCs w:val="28"/>
          <w:lang w:eastAsia="zh-CN"/>
        </w:rPr>
        <w:t xml:space="preserve"> сельского поселения и размещается на официальном сайт</w:t>
      </w:r>
      <w:r w:rsidRPr="00947443">
        <w:rPr>
          <w:sz w:val="28"/>
          <w:szCs w:val="28"/>
          <w:lang w:eastAsia="zh-CN"/>
        </w:rPr>
        <w:t>е Администрации Донского</w:t>
      </w:r>
      <w:r w:rsidRPr="00966ADC">
        <w:rPr>
          <w:sz w:val="28"/>
          <w:szCs w:val="28"/>
          <w:lang w:eastAsia="zh-CN"/>
        </w:rPr>
        <w:t xml:space="preserve"> сельского поселения в информационно-телекоммуникационной сети «Интернет».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    </w:t>
      </w:r>
      <w:r w:rsidRPr="00966ADC">
        <w:rPr>
          <w:sz w:val="28"/>
          <w:szCs w:val="28"/>
          <w:lang w:eastAsia="zh-CN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Бюджет на 2019</w:t>
      </w:r>
      <w:r w:rsidRPr="00966ADC">
        <w:rPr>
          <w:sz w:val="28"/>
          <w:szCs w:val="28"/>
          <w:lang w:eastAsia="zh-CN"/>
        </w:rPr>
        <w:t xml:space="preserve"> год по</w:t>
      </w:r>
      <w:r w:rsidR="00853A95">
        <w:rPr>
          <w:sz w:val="28"/>
          <w:szCs w:val="28"/>
          <w:lang w:eastAsia="zh-CN"/>
        </w:rPr>
        <w:t xml:space="preserve"> доходам утвержден в сумме 10826,0 тыс. рублей, что на 2916,5 тыс. рублей или 36</w:t>
      </w:r>
      <w:r w:rsidRPr="00966ADC">
        <w:rPr>
          <w:sz w:val="28"/>
          <w:szCs w:val="28"/>
          <w:lang w:eastAsia="zh-CN"/>
        </w:rPr>
        <w:t>,</w:t>
      </w:r>
      <w:r w:rsidR="00853A95">
        <w:rPr>
          <w:sz w:val="28"/>
          <w:szCs w:val="28"/>
          <w:lang w:eastAsia="zh-CN"/>
        </w:rPr>
        <w:t>9% выше показателей бюджета 2018</w:t>
      </w:r>
      <w:r w:rsidRPr="00966ADC">
        <w:rPr>
          <w:sz w:val="28"/>
          <w:szCs w:val="28"/>
          <w:lang w:eastAsia="zh-CN"/>
        </w:rPr>
        <w:t xml:space="preserve"> года.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   За  шесть месяцев 2019</w:t>
      </w:r>
      <w:r w:rsidRPr="00966ADC">
        <w:rPr>
          <w:sz w:val="28"/>
          <w:szCs w:val="28"/>
          <w:lang w:eastAsia="zh-CN"/>
        </w:rPr>
        <w:t xml:space="preserve"> год</w:t>
      </w:r>
      <w:r w:rsidRPr="00947443">
        <w:rPr>
          <w:sz w:val="28"/>
          <w:szCs w:val="28"/>
          <w:lang w:eastAsia="zh-CN"/>
        </w:rPr>
        <w:t>а</w:t>
      </w:r>
      <w:r w:rsidRPr="00966ADC">
        <w:rPr>
          <w:sz w:val="28"/>
          <w:szCs w:val="28"/>
          <w:lang w:eastAsia="zh-CN"/>
        </w:rPr>
        <w:t xml:space="preserve"> в бюджет поселени</w:t>
      </w:r>
      <w:r w:rsidR="00853A95">
        <w:rPr>
          <w:sz w:val="28"/>
          <w:szCs w:val="28"/>
          <w:lang w:eastAsia="zh-CN"/>
        </w:rPr>
        <w:t xml:space="preserve">я поступили доходы в сумме 4510,5 </w:t>
      </w:r>
      <w:r w:rsidRPr="00966ADC">
        <w:rPr>
          <w:sz w:val="28"/>
          <w:szCs w:val="28"/>
          <w:lang w:eastAsia="zh-CN"/>
        </w:rPr>
        <w:t>тыс.</w:t>
      </w:r>
      <w:r w:rsidR="00853A95">
        <w:rPr>
          <w:sz w:val="28"/>
          <w:szCs w:val="28"/>
          <w:lang w:eastAsia="zh-CN"/>
        </w:rPr>
        <w:t xml:space="preserve"> </w:t>
      </w:r>
      <w:r w:rsidRPr="00966ADC">
        <w:rPr>
          <w:sz w:val="28"/>
          <w:szCs w:val="28"/>
          <w:lang w:eastAsia="zh-CN"/>
        </w:rPr>
        <w:t>руб</w:t>
      </w:r>
      <w:r w:rsidR="00853A95">
        <w:rPr>
          <w:sz w:val="28"/>
          <w:szCs w:val="28"/>
          <w:lang w:eastAsia="zh-CN"/>
        </w:rPr>
        <w:t>.</w:t>
      </w:r>
      <w:r w:rsidRPr="00966ADC">
        <w:rPr>
          <w:sz w:val="28"/>
          <w:szCs w:val="28"/>
          <w:lang w:eastAsia="zh-CN"/>
        </w:rPr>
        <w:t>, исп</w:t>
      </w:r>
      <w:r w:rsidR="00853A95">
        <w:rPr>
          <w:sz w:val="28"/>
          <w:szCs w:val="28"/>
          <w:lang w:eastAsia="zh-CN"/>
        </w:rPr>
        <w:t>олнение составило 41,7 % от годового плана.</w:t>
      </w:r>
    </w:p>
    <w:p w:rsidR="00966ADC" w:rsidRPr="00966ADC" w:rsidRDefault="00853A95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="00966ADC" w:rsidRPr="00966ADC">
        <w:rPr>
          <w:sz w:val="28"/>
          <w:szCs w:val="28"/>
          <w:lang w:eastAsia="zh-CN"/>
        </w:rPr>
        <w:t>По собств</w:t>
      </w:r>
      <w:r w:rsidR="00966ADC" w:rsidRPr="00947443">
        <w:rPr>
          <w:sz w:val="28"/>
          <w:szCs w:val="28"/>
          <w:lang w:eastAsia="zh-CN"/>
        </w:rPr>
        <w:t>енным доходам исполнение за  первое полугодие 2019</w:t>
      </w:r>
      <w:r w:rsidR="00966ADC" w:rsidRPr="00966ADC">
        <w:rPr>
          <w:sz w:val="28"/>
          <w:szCs w:val="28"/>
          <w:lang w:eastAsia="zh-CN"/>
        </w:rPr>
        <w:t xml:space="preserve"> год</w:t>
      </w:r>
      <w:r w:rsidR="00966ADC" w:rsidRPr="00947443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 оставило 1056,3</w:t>
      </w:r>
      <w:r w:rsidR="00966ADC" w:rsidRPr="00966ADC">
        <w:rPr>
          <w:sz w:val="28"/>
          <w:szCs w:val="28"/>
          <w:lang w:eastAsia="zh-CN"/>
        </w:rPr>
        <w:t xml:space="preserve"> тыс.</w:t>
      </w:r>
      <w:r>
        <w:rPr>
          <w:sz w:val="28"/>
          <w:szCs w:val="28"/>
          <w:lang w:eastAsia="zh-CN"/>
        </w:rPr>
        <w:t xml:space="preserve"> рублей при годовом плане 2077,4 тыс. руб. или 51</w:t>
      </w:r>
      <w:r w:rsidR="00966ADC" w:rsidRPr="00966ADC">
        <w:rPr>
          <w:sz w:val="28"/>
          <w:szCs w:val="28"/>
          <w:lang w:eastAsia="zh-CN"/>
        </w:rPr>
        <w:t xml:space="preserve"> %;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   За </w:t>
      </w:r>
      <w:r w:rsidR="00853A95">
        <w:rPr>
          <w:sz w:val="28"/>
          <w:szCs w:val="28"/>
          <w:lang w:eastAsia="zh-CN"/>
        </w:rPr>
        <w:t xml:space="preserve"> шесть месяцев </w:t>
      </w:r>
      <w:r w:rsidRPr="00947443">
        <w:rPr>
          <w:sz w:val="28"/>
          <w:szCs w:val="28"/>
          <w:lang w:eastAsia="zh-CN"/>
        </w:rPr>
        <w:t>2019</w:t>
      </w:r>
      <w:r w:rsidRPr="00966ADC">
        <w:rPr>
          <w:sz w:val="28"/>
          <w:szCs w:val="28"/>
          <w:lang w:eastAsia="zh-CN"/>
        </w:rPr>
        <w:t xml:space="preserve"> год</w:t>
      </w:r>
      <w:r w:rsidR="00853A95">
        <w:rPr>
          <w:sz w:val="28"/>
          <w:szCs w:val="28"/>
          <w:lang w:eastAsia="zh-CN"/>
        </w:rPr>
        <w:t>а</w:t>
      </w:r>
      <w:r w:rsidRPr="00966ADC">
        <w:rPr>
          <w:sz w:val="28"/>
          <w:szCs w:val="28"/>
          <w:lang w:eastAsia="zh-CN"/>
        </w:rPr>
        <w:t xml:space="preserve"> расходная </w:t>
      </w:r>
      <w:r w:rsidR="00853A95">
        <w:rPr>
          <w:sz w:val="28"/>
          <w:szCs w:val="28"/>
          <w:lang w:eastAsia="zh-CN"/>
        </w:rPr>
        <w:t>часть бюджета исполнена на 30,8 %, расходы составили 3631</w:t>
      </w:r>
      <w:r w:rsidRPr="00966ADC">
        <w:rPr>
          <w:sz w:val="28"/>
          <w:szCs w:val="28"/>
          <w:lang w:eastAsia="zh-CN"/>
        </w:rPr>
        <w:t>,</w:t>
      </w:r>
      <w:r w:rsidR="00853A95">
        <w:rPr>
          <w:sz w:val="28"/>
          <w:szCs w:val="28"/>
          <w:lang w:eastAsia="zh-CN"/>
        </w:rPr>
        <w:t>4</w:t>
      </w:r>
      <w:r w:rsidRPr="00966ADC">
        <w:rPr>
          <w:sz w:val="28"/>
          <w:szCs w:val="28"/>
          <w:lang w:eastAsia="zh-CN"/>
        </w:rPr>
        <w:t xml:space="preserve"> тыс. рублей.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1.</w:t>
      </w:r>
      <w:r w:rsidR="00853A95">
        <w:rPr>
          <w:sz w:val="28"/>
          <w:szCs w:val="28"/>
          <w:lang w:eastAsia="zh-CN"/>
        </w:rPr>
        <w:t xml:space="preserve"> </w:t>
      </w:r>
      <w:r w:rsidRPr="00966ADC">
        <w:rPr>
          <w:sz w:val="28"/>
          <w:szCs w:val="28"/>
          <w:lang w:eastAsia="zh-CN"/>
        </w:rPr>
        <w:t>По разделу 01 «Общегосударственн</w:t>
      </w:r>
      <w:r w:rsidR="00853A95">
        <w:rPr>
          <w:sz w:val="28"/>
          <w:szCs w:val="28"/>
          <w:lang w:eastAsia="zh-CN"/>
        </w:rPr>
        <w:t>ые вопросы» запланировано 4167,3</w:t>
      </w:r>
      <w:r w:rsidRPr="00966ADC">
        <w:rPr>
          <w:sz w:val="28"/>
          <w:szCs w:val="28"/>
          <w:lang w:eastAsia="zh-CN"/>
        </w:rPr>
        <w:t xml:space="preserve"> тыс. рублей.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За </w:t>
      </w:r>
      <w:r w:rsidR="00853A95">
        <w:rPr>
          <w:sz w:val="28"/>
          <w:szCs w:val="28"/>
          <w:lang w:eastAsia="zh-CN"/>
        </w:rPr>
        <w:t xml:space="preserve"> шесть месяцев </w:t>
      </w:r>
      <w:r w:rsidRPr="00947443">
        <w:rPr>
          <w:sz w:val="28"/>
          <w:szCs w:val="28"/>
          <w:lang w:eastAsia="zh-CN"/>
        </w:rPr>
        <w:t>2019</w:t>
      </w:r>
      <w:r w:rsidRPr="00966ADC">
        <w:rPr>
          <w:sz w:val="28"/>
          <w:szCs w:val="28"/>
          <w:lang w:eastAsia="zh-CN"/>
        </w:rPr>
        <w:t xml:space="preserve"> год</w:t>
      </w:r>
      <w:r w:rsidR="00853A95">
        <w:rPr>
          <w:sz w:val="28"/>
          <w:szCs w:val="28"/>
          <w:lang w:eastAsia="zh-CN"/>
        </w:rPr>
        <w:t>а исполнение составило 1737,2 тыс. рублей или 41,7</w:t>
      </w:r>
      <w:r w:rsidRPr="00966ADC">
        <w:rPr>
          <w:sz w:val="28"/>
          <w:szCs w:val="28"/>
          <w:lang w:eastAsia="zh-CN"/>
        </w:rPr>
        <w:t>%</w:t>
      </w:r>
      <w:r w:rsidR="00853A95">
        <w:rPr>
          <w:sz w:val="28"/>
          <w:szCs w:val="28"/>
          <w:lang w:eastAsia="zh-CN"/>
        </w:rPr>
        <w:t xml:space="preserve"> от годового плана</w:t>
      </w:r>
      <w:r w:rsidRPr="00966ADC">
        <w:rPr>
          <w:sz w:val="28"/>
          <w:szCs w:val="28"/>
          <w:lang w:eastAsia="zh-CN"/>
        </w:rPr>
        <w:t>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2.</w:t>
      </w:r>
      <w:r w:rsidR="00853A95">
        <w:rPr>
          <w:sz w:val="28"/>
          <w:szCs w:val="28"/>
          <w:lang w:eastAsia="zh-CN"/>
        </w:rPr>
        <w:t xml:space="preserve"> </w:t>
      </w:r>
      <w:r w:rsidRPr="00966ADC">
        <w:rPr>
          <w:sz w:val="28"/>
          <w:szCs w:val="28"/>
          <w:lang w:eastAsia="zh-CN"/>
        </w:rPr>
        <w:t xml:space="preserve">По осуществлению первичного воинского </w:t>
      </w:r>
      <w:r w:rsidR="00853A95">
        <w:rPr>
          <w:sz w:val="28"/>
          <w:szCs w:val="28"/>
          <w:lang w:eastAsia="zh-CN"/>
        </w:rPr>
        <w:t>учета запланировано на год 83,3 тыс. руб., что на 6,2</w:t>
      </w:r>
      <w:r w:rsidRPr="00966ADC">
        <w:rPr>
          <w:sz w:val="28"/>
          <w:szCs w:val="28"/>
          <w:lang w:eastAsia="zh-CN"/>
        </w:rPr>
        <w:t xml:space="preserve"> ты</w:t>
      </w:r>
      <w:r w:rsidR="00853A95">
        <w:rPr>
          <w:sz w:val="28"/>
          <w:szCs w:val="28"/>
          <w:lang w:eastAsia="zh-CN"/>
        </w:rPr>
        <w:t>с. рублей или на 8</w:t>
      </w:r>
      <w:r w:rsidRPr="00966ADC">
        <w:rPr>
          <w:sz w:val="28"/>
          <w:szCs w:val="28"/>
          <w:lang w:eastAsia="zh-CN"/>
        </w:rPr>
        <w:t xml:space="preserve"> % вы</w:t>
      </w:r>
      <w:r w:rsidR="00853A95">
        <w:rPr>
          <w:sz w:val="28"/>
          <w:szCs w:val="28"/>
          <w:lang w:eastAsia="zh-CN"/>
        </w:rPr>
        <w:t>ше утвержденных показателей 2018</w:t>
      </w:r>
      <w:r w:rsidRPr="00966ADC">
        <w:rPr>
          <w:sz w:val="28"/>
          <w:szCs w:val="28"/>
          <w:lang w:eastAsia="zh-CN"/>
        </w:rPr>
        <w:t xml:space="preserve"> </w:t>
      </w:r>
      <w:r w:rsidR="00853A95">
        <w:rPr>
          <w:sz w:val="28"/>
          <w:szCs w:val="28"/>
          <w:lang w:eastAsia="zh-CN"/>
        </w:rPr>
        <w:t xml:space="preserve">года. Исполнение составило 23,9 тыс. рублей, или 40,7 </w:t>
      </w:r>
      <w:r w:rsidRPr="00966ADC">
        <w:rPr>
          <w:sz w:val="28"/>
          <w:szCs w:val="28"/>
          <w:lang w:eastAsia="zh-CN"/>
        </w:rPr>
        <w:t>%</w:t>
      </w:r>
      <w:r w:rsidR="00853A95">
        <w:rPr>
          <w:sz w:val="28"/>
          <w:szCs w:val="28"/>
          <w:lang w:eastAsia="zh-CN"/>
        </w:rPr>
        <w:t xml:space="preserve"> к годовому плану</w:t>
      </w:r>
      <w:r w:rsidRPr="00966ADC">
        <w:rPr>
          <w:sz w:val="28"/>
          <w:szCs w:val="28"/>
          <w:lang w:eastAsia="zh-CN"/>
        </w:rPr>
        <w:t>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3.</w:t>
      </w:r>
      <w:r w:rsidR="00853A95">
        <w:rPr>
          <w:sz w:val="28"/>
          <w:szCs w:val="28"/>
          <w:lang w:eastAsia="zh-CN"/>
        </w:rPr>
        <w:t xml:space="preserve"> </w:t>
      </w:r>
      <w:r w:rsidRPr="00966ADC">
        <w:rPr>
          <w:sz w:val="28"/>
          <w:szCs w:val="28"/>
          <w:lang w:eastAsia="zh-CN"/>
        </w:rPr>
        <w:t>По защите населения и территории от чрезвыча</w:t>
      </w:r>
      <w:r w:rsidR="00853A95">
        <w:rPr>
          <w:sz w:val="28"/>
          <w:szCs w:val="28"/>
          <w:lang w:eastAsia="zh-CN"/>
        </w:rPr>
        <w:t>йных ситуаций запланировано 40,0 тыс. рублей,  израсходовано 12,9 рублей, что составило 32,2 %,  деньги потрачены на противоклещевую  обработку  кладбищ</w:t>
      </w:r>
      <w:r w:rsidRPr="00966ADC">
        <w:rPr>
          <w:sz w:val="28"/>
          <w:szCs w:val="28"/>
          <w:lang w:eastAsia="zh-CN"/>
        </w:rPr>
        <w:t>.</w:t>
      </w:r>
    </w:p>
    <w:p w:rsidR="00853A95" w:rsidRDefault="00966ADC" w:rsidP="00947443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4. На развитие дорожной деятельн</w:t>
      </w:r>
      <w:r w:rsidR="00853A95">
        <w:rPr>
          <w:sz w:val="28"/>
          <w:szCs w:val="28"/>
          <w:lang w:eastAsia="zh-CN"/>
        </w:rPr>
        <w:t xml:space="preserve">ости запланировано средств 212,4 </w:t>
      </w:r>
      <w:r w:rsidRPr="00966ADC">
        <w:rPr>
          <w:sz w:val="28"/>
          <w:szCs w:val="28"/>
          <w:lang w:eastAsia="zh-CN"/>
        </w:rPr>
        <w:t>т</w:t>
      </w:r>
      <w:r w:rsidR="00853A95">
        <w:rPr>
          <w:sz w:val="28"/>
          <w:szCs w:val="28"/>
          <w:lang w:eastAsia="zh-CN"/>
        </w:rPr>
        <w:t>ыс. рублей, израсходовано 212,4 тыс. рублей на я</w:t>
      </w:r>
      <w:r w:rsidRPr="00966ADC">
        <w:rPr>
          <w:sz w:val="28"/>
          <w:szCs w:val="28"/>
          <w:lang w:eastAsia="zh-CN"/>
        </w:rPr>
        <w:t xml:space="preserve">мочный ремонт дорог </w:t>
      </w:r>
      <w:r w:rsidR="00410023">
        <w:rPr>
          <w:sz w:val="28"/>
          <w:szCs w:val="28"/>
          <w:lang w:eastAsia="zh-CN"/>
        </w:rPr>
        <w:t>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5. На развитие жилищно-коммунал</w:t>
      </w:r>
      <w:r w:rsidR="00410023">
        <w:rPr>
          <w:sz w:val="28"/>
          <w:szCs w:val="28"/>
          <w:lang w:eastAsia="zh-CN"/>
        </w:rPr>
        <w:t>ьного хозяйства потрачено 311,7 тыс. рублей, что составило 71,3</w:t>
      </w:r>
      <w:r w:rsidRPr="00966ADC">
        <w:rPr>
          <w:sz w:val="28"/>
          <w:szCs w:val="28"/>
          <w:lang w:eastAsia="zh-CN"/>
        </w:rPr>
        <w:t xml:space="preserve"> %, в том числе:  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lastRenderedPageBreak/>
        <w:t xml:space="preserve">1) на развитие и содержание сетей уличного освещения поселения было </w:t>
      </w:r>
      <w:r w:rsidR="00410023">
        <w:rPr>
          <w:sz w:val="28"/>
          <w:szCs w:val="28"/>
          <w:lang w:eastAsia="zh-CN"/>
        </w:rPr>
        <w:t xml:space="preserve">запланировано 206,1 тыс. рублей, потрачено 156,7 </w:t>
      </w:r>
      <w:r w:rsidRPr="00966ADC">
        <w:rPr>
          <w:sz w:val="28"/>
          <w:szCs w:val="28"/>
          <w:lang w:eastAsia="zh-CN"/>
        </w:rPr>
        <w:t>тыс. рублей, из них: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- на потребление эле</w:t>
      </w:r>
      <w:r w:rsidR="00410023">
        <w:rPr>
          <w:sz w:val="28"/>
          <w:szCs w:val="28"/>
          <w:lang w:eastAsia="zh-CN"/>
        </w:rPr>
        <w:t xml:space="preserve">ктроэнергии запланировано 220,1 тыс. рублей, исполнено  116,7 </w:t>
      </w:r>
      <w:r w:rsidRPr="00966ADC">
        <w:rPr>
          <w:sz w:val="28"/>
          <w:szCs w:val="28"/>
          <w:lang w:eastAsia="zh-CN"/>
        </w:rPr>
        <w:t>тыс. рублей,</w:t>
      </w:r>
    </w:p>
    <w:p w:rsidR="00966ADC" w:rsidRPr="00966ADC" w:rsidRDefault="00410023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на  замену ламп уличного  освещения запланировано 40</w:t>
      </w:r>
      <w:r w:rsidR="00966ADC" w:rsidRPr="00966ADC">
        <w:rPr>
          <w:sz w:val="28"/>
          <w:szCs w:val="28"/>
          <w:lang w:eastAsia="zh-CN"/>
        </w:rPr>
        <w:t xml:space="preserve">,0 тыс. рублей, </w:t>
      </w:r>
      <w:r>
        <w:rPr>
          <w:sz w:val="28"/>
          <w:szCs w:val="28"/>
          <w:lang w:eastAsia="zh-CN"/>
        </w:rPr>
        <w:t>все запланированные средства на сегодняшний день уже израсходованы.</w:t>
      </w:r>
    </w:p>
    <w:p w:rsidR="00410023" w:rsidRDefault="00410023" w:rsidP="00947443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 содержание мест захоронений 9</w:t>
      </w:r>
      <w:r w:rsidR="00966ADC" w:rsidRPr="00966ADC">
        <w:rPr>
          <w:sz w:val="28"/>
          <w:szCs w:val="28"/>
          <w:lang w:eastAsia="zh-CN"/>
        </w:rPr>
        <w:t xml:space="preserve">1,0 тыс. рублей, </w:t>
      </w:r>
      <w:r>
        <w:rPr>
          <w:sz w:val="28"/>
          <w:szCs w:val="28"/>
          <w:lang w:eastAsia="zh-CN"/>
        </w:rPr>
        <w:t>все запланированные средства на сегодняшний день также  израсходованы.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3) на содействие занят</w:t>
      </w:r>
      <w:r w:rsidR="00410023">
        <w:rPr>
          <w:sz w:val="28"/>
          <w:szCs w:val="28"/>
          <w:lang w:eastAsia="zh-CN"/>
        </w:rPr>
        <w:t>ости населения запланировано 64</w:t>
      </w:r>
      <w:r w:rsidRPr="00966ADC">
        <w:rPr>
          <w:sz w:val="28"/>
          <w:szCs w:val="28"/>
          <w:lang w:eastAsia="zh-CN"/>
        </w:rPr>
        <w:t>,0 тысяч ру</w:t>
      </w:r>
      <w:r w:rsidR="00410023">
        <w:rPr>
          <w:sz w:val="28"/>
          <w:szCs w:val="28"/>
          <w:lang w:eastAsia="zh-CN"/>
        </w:rPr>
        <w:t>блей, исполнение составило 49,4</w:t>
      </w:r>
      <w:r w:rsidRPr="00966ADC">
        <w:rPr>
          <w:sz w:val="28"/>
          <w:szCs w:val="28"/>
          <w:lang w:eastAsia="zh-CN"/>
        </w:rPr>
        <w:t xml:space="preserve"> тыс.</w:t>
      </w:r>
      <w:r w:rsidR="00410023">
        <w:rPr>
          <w:sz w:val="28"/>
          <w:szCs w:val="28"/>
          <w:lang w:eastAsia="zh-CN"/>
        </w:rPr>
        <w:t xml:space="preserve"> </w:t>
      </w:r>
      <w:r w:rsidRPr="00966ADC">
        <w:rPr>
          <w:sz w:val="28"/>
          <w:szCs w:val="28"/>
          <w:lang w:eastAsia="zh-CN"/>
        </w:rPr>
        <w:t>рублей;</w:t>
      </w:r>
    </w:p>
    <w:p w:rsidR="00966ADC" w:rsidRPr="00966ADC" w:rsidRDefault="00410023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5)  произведен капитальный ремонт памятника «Максим-66», сумма работ составила 4151,8тыс. рублей  из областного бюджета, и 196,2 тыс. рублей софинансирование из местного бюджета.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6. Расходы на содер</w:t>
      </w:r>
      <w:r w:rsidRPr="00947443">
        <w:rPr>
          <w:sz w:val="28"/>
          <w:szCs w:val="28"/>
          <w:lang w:eastAsia="zh-CN"/>
        </w:rPr>
        <w:t>жание учреждения культуры в 2019</w:t>
      </w:r>
      <w:r w:rsidR="00410023">
        <w:rPr>
          <w:sz w:val="28"/>
          <w:szCs w:val="28"/>
          <w:lang w:eastAsia="zh-CN"/>
        </w:rPr>
        <w:t xml:space="preserve"> году составили 1081,3 тыс. рублей, что составило 45,4</w:t>
      </w:r>
      <w:r w:rsidRPr="00966ADC">
        <w:rPr>
          <w:sz w:val="28"/>
          <w:szCs w:val="28"/>
          <w:lang w:eastAsia="zh-CN"/>
        </w:rPr>
        <w:t xml:space="preserve"> %. При </w:t>
      </w:r>
      <w:r w:rsidR="00410023">
        <w:rPr>
          <w:sz w:val="28"/>
          <w:szCs w:val="28"/>
          <w:lang w:eastAsia="zh-CN"/>
        </w:rPr>
        <w:t>этом на год предусмотрено 2384,3</w:t>
      </w:r>
      <w:r w:rsidRPr="00966ADC">
        <w:rPr>
          <w:sz w:val="28"/>
          <w:szCs w:val="28"/>
          <w:lang w:eastAsia="zh-CN"/>
        </w:rPr>
        <w:t xml:space="preserve"> тыс. рублей.</w:t>
      </w:r>
    </w:p>
    <w:p w:rsidR="009F5BFD" w:rsidRDefault="00966ADC" w:rsidP="00947443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7. На развитие физической куль</w:t>
      </w:r>
      <w:r w:rsidR="00410023">
        <w:rPr>
          <w:sz w:val="28"/>
          <w:szCs w:val="28"/>
          <w:lang w:eastAsia="zh-CN"/>
        </w:rPr>
        <w:t>туры и спорта было заложено 10,0</w:t>
      </w:r>
      <w:r w:rsidRPr="00966ADC">
        <w:rPr>
          <w:sz w:val="28"/>
          <w:szCs w:val="28"/>
          <w:lang w:eastAsia="zh-CN"/>
        </w:rPr>
        <w:t xml:space="preserve"> тыс.</w:t>
      </w:r>
      <w:r w:rsidR="00410023">
        <w:rPr>
          <w:sz w:val="28"/>
          <w:szCs w:val="28"/>
          <w:lang w:eastAsia="zh-CN"/>
        </w:rPr>
        <w:t xml:space="preserve"> рублей, исполнено 4,1 тыс. рублей, что составило 41</w:t>
      </w:r>
      <w:r w:rsidRPr="00966ADC">
        <w:rPr>
          <w:sz w:val="28"/>
          <w:szCs w:val="28"/>
          <w:lang w:eastAsia="zh-CN"/>
        </w:rPr>
        <w:t>%.</w:t>
      </w:r>
      <w:r w:rsidRPr="00947443">
        <w:rPr>
          <w:sz w:val="28"/>
          <w:szCs w:val="28"/>
          <w:lang w:eastAsia="zh-CN"/>
        </w:rPr>
        <w:t xml:space="preserve"> </w:t>
      </w:r>
      <w:r w:rsidR="00947443" w:rsidRPr="00947443">
        <w:rPr>
          <w:sz w:val="28"/>
          <w:szCs w:val="28"/>
          <w:lang w:eastAsia="zh-CN"/>
        </w:rPr>
        <w:t xml:space="preserve">  </w:t>
      </w:r>
    </w:p>
    <w:p w:rsidR="00947443" w:rsidRPr="009F5BFD" w:rsidRDefault="00947443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 </w:t>
      </w:r>
      <w:r w:rsidR="009F5BFD" w:rsidRPr="00947443">
        <w:rPr>
          <w:sz w:val="28"/>
          <w:szCs w:val="28"/>
          <w:lang w:eastAsia="zh-CN"/>
        </w:rPr>
        <w:t xml:space="preserve">    </w:t>
      </w:r>
      <w:r w:rsidR="009F5BFD" w:rsidRPr="00966ADC">
        <w:rPr>
          <w:sz w:val="28"/>
          <w:szCs w:val="28"/>
          <w:lang w:eastAsia="zh-CN"/>
        </w:rPr>
        <w:t>Учреждением культуры совместно с Администрацией организовывались и проводились культурно-массовые мероприятия различной направленности: митинг</w:t>
      </w:r>
      <w:r w:rsidR="009F5BFD" w:rsidRPr="00947443">
        <w:rPr>
          <w:sz w:val="28"/>
          <w:szCs w:val="28"/>
          <w:lang w:eastAsia="zh-CN"/>
        </w:rPr>
        <w:t>и посвященные</w:t>
      </w:r>
      <w:r w:rsidR="009F5BFD" w:rsidRPr="00966ADC">
        <w:rPr>
          <w:sz w:val="28"/>
          <w:szCs w:val="28"/>
          <w:lang w:eastAsia="zh-CN"/>
        </w:rPr>
        <w:t xml:space="preserve"> Дню Победы, митинг</w:t>
      </w:r>
      <w:r w:rsidR="009F5BFD" w:rsidRPr="00947443">
        <w:rPr>
          <w:sz w:val="28"/>
          <w:szCs w:val="28"/>
          <w:lang w:eastAsia="zh-CN"/>
        </w:rPr>
        <w:t>и посвященные</w:t>
      </w:r>
      <w:r w:rsidR="009F5BFD" w:rsidRPr="00966ADC">
        <w:rPr>
          <w:sz w:val="28"/>
          <w:szCs w:val="28"/>
          <w:lang w:eastAsia="zh-CN"/>
        </w:rPr>
        <w:t xml:space="preserve"> дню </w:t>
      </w:r>
      <w:r w:rsidR="009F5BFD" w:rsidRPr="00947443">
        <w:rPr>
          <w:sz w:val="28"/>
          <w:szCs w:val="28"/>
          <w:lang w:eastAsia="zh-CN"/>
        </w:rPr>
        <w:t>освобождения хуторов</w:t>
      </w:r>
      <w:r w:rsidR="009F5BFD" w:rsidRPr="00966ADC">
        <w:rPr>
          <w:sz w:val="28"/>
          <w:szCs w:val="28"/>
          <w:lang w:eastAsia="zh-CN"/>
        </w:rPr>
        <w:t>, концерты, цикл мероприятий по чествованию участников Великой Отечественной войны, тружеников тыла и вдов, вручение подарочных наборов от Главы Администрации Орловского</w:t>
      </w:r>
      <w:r w:rsidR="009F5BFD" w:rsidRPr="00947443">
        <w:rPr>
          <w:sz w:val="28"/>
          <w:szCs w:val="28"/>
          <w:lang w:eastAsia="zh-CN"/>
        </w:rPr>
        <w:t xml:space="preserve"> района и главы Донского</w:t>
      </w:r>
      <w:r w:rsidR="009F5BFD" w:rsidRPr="00966ADC">
        <w:rPr>
          <w:sz w:val="28"/>
          <w:szCs w:val="28"/>
          <w:lang w:eastAsia="zh-CN"/>
        </w:rPr>
        <w:t xml:space="preserve"> сельского посе</w:t>
      </w:r>
      <w:r w:rsidR="009F5BFD">
        <w:rPr>
          <w:sz w:val="28"/>
          <w:szCs w:val="28"/>
          <w:lang w:eastAsia="zh-CN"/>
        </w:rPr>
        <w:t>ления, акция «Бессмертный полк»</w:t>
      </w:r>
      <w:r w:rsidR="009F5BFD" w:rsidRPr="00966ADC">
        <w:rPr>
          <w:sz w:val="28"/>
          <w:szCs w:val="28"/>
          <w:lang w:eastAsia="zh-CN"/>
        </w:rPr>
        <w:t xml:space="preserve">, День защиты детей, День России, 22 июня митинг памяти </w:t>
      </w:r>
      <w:r w:rsidR="009F5BFD">
        <w:rPr>
          <w:sz w:val="28"/>
          <w:szCs w:val="28"/>
          <w:lang w:eastAsia="zh-CN"/>
        </w:rPr>
        <w:t xml:space="preserve">и </w:t>
      </w:r>
      <w:r w:rsidR="009F5BFD" w:rsidRPr="00966ADC">
        <w:rPr>
          <w:sz w:val="28"/>
          <w:szCs w:val="28"/>
          <w:lang w:eastAsia="zh-CN"/>
        </w:rPr>
        <w:t>скорби,</w:t>
      </w:r>
      <w:r w:rsidR="009F5BFD" w:rsidRPr="00947443">
        <w:rPr>
          <w:sz w:val="28"/>
          <w:szCs w:val="28"/>
          <w:lang w:eastAsia="zh-CN"/>
        </w:rPr>
        <w:t xml:space="preserve"> открытие памятника « Максим-66» после капитального ремонта</w:t>
      </w:r>
      <w:r w:rsidR="009F5BFD" w:rsidRPr="00966ADC">
        <w:rPr>
          <w:sz w:val="28"/>
          <w:szCs w:val="28"/>
          <w:lang w:eastAsia="zh-CN"/>
        </w:rPr>
        <w:t xml:space="preserve"> </w:t>
      </w:r>
      <w:r w:rsidR="009F5BFD" w:rsidRPr="00947443">
        <w:rPr>
          <w:sz w:val="28"/>
          <w:szCs w:val="28"/>
          <w:lang w:eastAsia="zh-CN"/>
        </w:rPr>
        <w:t>и</w:t>
      </w:r>
      <w:r w:rsidR="009F5BFD" w:rsidRPr="00966ADC">
        <w:rPr>
          <w:sz w:val="28"/>
          <w:szCs w:val="28"/>
          <w:lang w:eastAsia="zh-CN"/>
        </w:rPr>
        <w:t xml:space="preserve"> другие.</w:t>
      </w:r>
    </w:p>
    <w:p w:rsidR="00966ADC" w:rsidRPr="00966ADC" w:rsidRDefault="00947443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 </w:t>
      </w:r>
      <w:r w:rsidR="00966ADC" w:rsidRPr="00947443">
        <w:rPr>
          <w:sz w:val="28"/>
          <w:szCs w:val="28"/>
          <w:lang w:eastAsia="zh-CN"/>
        </w:rPr>
        <w:t xml:space="preserve"> Администрацией Донского</w:t>
      </w:r>
      <w:r w:rsidR="00966ADC" w:rsidRPr="00966ADC">
        <w:rPr>
          <w:sz w:val="28"/>
          <w:szCs w:val="28"/>
          <w:lang w:eastAsia="zh-CN"/>
        </w:rPr>
        <w:t xml:space="preserve"> сельского поселения ведется активная работа по снижению задолженности по налогам:</w:t>
      </w:r>
    </w:p>
    <w:p w:rsidR="00966ADC" w:rsidRPr="00966ADC" w:rsidRDefault="00966ADC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>- Ежемесячно в МИФНС России №16 по Ростовской области запрашиваются сведения по задолженности, в т.ч. недоимке, на основании которых ведется активная работа с неплательщиками.</w:t>
      </w:r>
    </w:p>
    <w:p w:rsidR="00966ADC" w:rsidRPr="00966ADC" w:rsidRDefault="00947443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lastRenderedPageBreak/>
        <w:t xml:space="preserve">         </w:t>
      </w:r>
      <w:r w:rsidR="00966ADC" w:rsidRPr="00966ADC">
        <w:rPr>
          <w:sz w:val="28"/>
          <w:szCs w:val="28"/>
          <w:lang w:eastAsia="zh-CN"/>
        </w:rPr>
        <w:t>Проводятся заседания Координационного совета по вопрос</w:t>
      </w:r>
      <w:r w:rsidR="00966ADC" w:rsidRPr="00947443">
        <w:rPr>
          <w:sz w:val="28"/>
          <w:szCs w:val="28"/>
          <w:lang w:eastAsia="zh-CN"/>
        </w:rPr>
        <w:t>ам собираемости налогов. За 2019</w:t>
      </w:r>
      <w:r w:rsidR="00410023">
        <w:rPr>
          <w:sz w:val="28"/>
          <w:szCs w:val="28"/>
          <w:lang w:eastAsia="zh-CN"/>
        </w:rPr>
        <w:t xml:space="preserve"> год было проведено 2 заседания</w:t>
      </w:r>
      <w:r w:rsidR="00966ADC" w:rsidRPr="00966ADC">
        <w:rPr>
          <w:sz w:val="28"/>
          <w:szCs w:val="28"/>
          <w:lang w:eastAsia="zh-CN"/>
        </w:rPr>
        <w:t xml:space="preserve"> Координационного совета.</w:t>
      </w:r>
    </w:p>
    <w:p w:rsidR="00966ADC" w:rsidRPr="00966ADC" w:rsidRDefault="00410023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="00966ADC" w:rsidRPr="00966ADC">
        <w:rPr>
          <w:sz w:val="28"/>
          <w:szCs w:val="28"/>
          <w:lang w:eastAsia="zh-CN"/>
        </w:rPr>
        <w:t xml:space="preserve"> На сайт</w:t>
      </w:r>
      <w:r w:rsidR="00966ADC" w:rsidRPr="00947443">
        <w:rPr>
          <w:sz w:val="28"/>
          <w:szCs w:val="28"/>
          <w:lang w:eastAsia="zh-CN"/>
        </w:rPr>
        <w:t>е Администрации Донского</w:t>
      </w:r>
      <w:r w:rsidR="00966ADC" w:rsidRPr="00966ADC">
        <w:rPr>
          <w:sz w:val="28"/>
          <w:szCs w:val="28"/>
          <w:lang w:eastAsia="zh-CN"/>
        </w:rPr>
        <w:t xml:space="preserve"> сельского поселения размещены принятые решения Собрания депутатов сельского поселения по земельному налогу, налогу на имущество физических лиц.</w:t>
      </w:r>
    </w:p>
    <w:p w:rsidR="00966ADC" w:rsidRPr="00966ADC" w:rsidRDefault="00947443" w:rsidP="00947443">
      <w:p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lang w:eastAsia="zh-CN"/>
        </w:rPr>
        <w:t xml:space="preserve">        </w:t>
      </w:r>
      <w:r w:rsidR="00966ADC" w:rsidRPr="00966ADC">
        <w:rPr>
          <w:sz w:val="28"/>
          <w:szCs w:val="28"/>
          <w:lang w:eastAsia="zh-CN"/>
        </w:rPr>
        <w:t>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</w:t>
      </w:r>
      <w:r w:rsidR="00966ADC" w:rsidRPr="00947443">
        <w:rPr>
          <w:sz w:val="28"/>
          <w:szCs w:val="28"/>
          <w:lang w:eastAsia="zh-CN"/>
        </w:rPr>
        <w:t>ые Администрацией,</w:t>
      </w:r>
      <w:r w:rsidR="00966ADC" w:rsidRPr="00966ADC">
        <w:rPr>
          <w:sz w:val="28"/>
          <w:szCs w:val="28"/>
          <w:lang w:eastAsia="zh-CN"/>
        </w:rPr>
        <w:t xml:space="preserve"> а также актуальные события и мероприятия в поселении.  </w:t>
      </w:r>
    </w:p>
    <w:p w:rsidR="00966ADC" w:rsidRPr="00947443" w:rsidRDefault="00966ADC" w:rsidP="00947443">
      <w:pPr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66ADC">
        <w:rPr>
          <w:sz w:val="28"/>
          <w:szCs w:val="28"/>
          <w:lang w:eastAsia="zh-CN"/>
        </w:rPr>
        <w:t xml:space="preserve">        </w:t>
      </w:r>
      <w:r w:rsidRPr="00947443">
        <w:rPr>
          <w:rFonts w:eastAsia="Liberation Serif"/>
          <w:sz w:val="28"/>
          <w:szCs w:val="28"/>
          <w:lang w:eastAsia="zh-CN"/>
        </w:rPr>
        <w:t>Администрацией Донского</w:t>
      </w:r>
      <w:r w:rsidRPr="00966ADC">
        <w:rPr>
          <w:rFonts w:eastAsia="Liberation Serif"/>
          <w:sz w:val="28"/>
          <w:szCs w:val="28"/>
          <w:lang w:eastAsia="zh-CN"/>
        </w:rPr>
        <w:t xml:space="preserve"> сельского поселения </w:t>
      </w:r>
      <w:r w:rsidRPr="00947443">
        <w:rPr>
          <w:rFonts w:eastAsia="Liberation Serif"/>
          <w:sz w:val="28"/>
          <w:szCs w:val="28"/>
          <w:lang w:eastAsia="zh-CN"/>
        </w:rPr>
        <w:t>за истекший период 2019 года было принято 94  постановления,   44 распоряжения.</w:t>
      </w:r>
      <w:r w:rsidRPr="00966ADC">
        <w:rPr>
          <w:rFonts w:eastAsia="Liberation Serif"/>
          <w:sz w:val="28"/>
          <w:szCs w:val="28"/>
          <w:lang w:eastAsia="zh-CN"/>
        </w:rPr>
        <w:t xml:space="preserve"> Для обнародования нормативных правовых актов используются информационные стенды и информационные бюллетени. Неплохое рабочее сотрудничество сложилось у нас и с прокуратурой района,  прокуратура района постоянно проводит экспертизу проектов решений Собрания депутатов и постановлений Администрации и дает свои заключения на них, что позволяет избежать ошибок при принятии решений. </w:t>
      </w:r>
    </w:p>
    <w:p w:rsidR="00947443" w:rsidRPr="00947443" w:rsidRDefault="00947443" w:rsidP="00947443">
      <w:pPr>
        <w:suppressAutoHyphens/>
        <w:spacing w:line="360" w:lineRule="auto"/>
        <w:ind w:firstLine="708"/>
        <w:jc w:val="both"/>
        <w:rPr>
          <w:rFonts w:eastAsia="Symbol"/>
          <w:sz w:val="28"/>
          <w:szCs w:val="28"/>
          <w:highlight w:val="white"/>
          <w:lang w:eastAsia="zh-CN"/>
        </w:rPr>
      </w:pPr>
      <w:r w:rsidRPr="00947443">
        <w:rPr>
          <w:rFonts w:eastAsia="Symbol"/>
          <w:sz w:val="28"/>
          <w:szCs w:val="28"/>
          <w:highlight w:val="white"/>
          <w:lang w:eastAsia="zh-CN"/>
        </w:rPr>
        <w:t xml:space="preserve">Признана удовлетворительной работа администрации по составлению протоколов об административных правонарушениях за нарушение правил благоустройства поселения, правил содержания домашних животных и птицы, за сжигание бытовых отходов и мусора и т.д. </w:t>
      </w:r>
    </w:p>
    <w:p w:rsidR="00947443" w:rsidRPr="00947443" w:rsidRDefault="00947443" w:rsidP="00947443">
      <w:pPr>
        <w:suppressAutoHyphens/>
        <w:spacing w:line="360" w:lineRule="auto"/>
        <w:ind w:firstLine="708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rFonts w:eastAsia="Symbol"/>
          <w:sz w:val="28"/>
          <w:szCs w:val="28"/>
          <w:highlight w:val="white"/>
          <w:lang w:eastAsia="zh-CN"/>
        </w:rPr>
        <w:t>За 1 полуго</w:t>
      </w:r>
      <w:r w:rsidR="00410023">
        <w:rPr>
          <w:rFonts w:eastAsia="Symbol"/>
          <w:sz w:val="28"/>
          <w:szCs w:val="28"/>
          <w:highlight w:val="white"/>
          <w:lang w:eastAsia="zh-CN"/>
        </w:rPr>
        <w:t>дие 2019 года было составлено 12</w:t>
      </w:r>
      <w:r w:rsidRPr="00947443">
        <w:rPr>
          <w:rFonts w:eastAsia="Symbol"/>
          <w:sz w:val="28"/>
          <w:szCs w:val="28"/>
          <w:highlight w:val="white"/>
          <w:lang w:eastAsia="zh-CN"/>
        </w:rPr>
        <w:t xml:space="preserve"> протоколов, по </w:t>
      </w:r>
      <w:r w:rsidR="00410023">
        <w:rPr>
          <w:rFonts w:eastAsia="Symbol"/>
          <w:sz w:val="28"/>
          <w:szCs w:val="28"/>
          <w:highlight w:val="white"/>
          <w:lang w:eastAsia="zh-CN"/>
        </w:rPr>
        <w:t>данным протоколом наложено  4,5</w:t>
      </w:r>
      <w:r w:rsidRPr="00947443">
        <w:rPr>
          <w:rFonts w:eastAsia="Symbol"/>
          <w:sz w:val="28"/>
          <w:szCs w:val="28"/>
          <w:highlight w:val="white"/>
          <w:lang w:eastAsia="zh-CN"/>
        </w:rPr>
        <w:t xml:space="preserve"> тыс.</w:t>
      </w:r>
      <w:r w:rsidR="00410023">
        <w:rPr>
          <w:rFonts w:eastAsia="Symbol"/>
          <w:sz w:val="28"/>
          <w:szCs w:val="28"/>
          <w:highlight w:val="white"/>
          <w:lang w:eastAsia="zh-CN"/>
        </w:rPr>
        <w:t xml:space="preserve"> </w:t>
      </w:r>
      <w:r w:rsidRPr="00947443">
        <w:rPr>
          <w:rFonts w:eastAsia="Symbol"/>
          <w:sz w:val="28"/>
          <w:szCs w:val="28"/>
          <w:highlight w:val="white"/>
          <w:lang w:eastAsia="zh-CN"/>
        </w:rPr>
        <w:t>руб. шт</w:t>
      </w:r>
      <w:r w:rsidR="00410023">
        <w:rPr>
          <w:rFonts w:eastAsia="Symbol"/>
          <w:sz w:val="28"/>
          <w:szCs w:val="28"/>
          <w:highlight w:val="white"/>
          <w:lang w:eastAsia="zh-CN"/>
        </w:rPr>
        <w:t xml:space="preserve">рафов. Взыскано — 1,2 </w:t>
      </w:r>
      <w:r w:rsidRPr="00947443">
        <w:rPr>
          <w:rFonts w:eastAsia="Symbol"/>
          <w:sz w:val="28"/>
          <w:szCs w:val="28"/>
          <w:highlight w:val="white"/>
          <w:lang w:eastAsia="zh-CN"/>
        </w:rPr>
        <w:t xml:space="preserve"> тыс.</w:t>
      </w:r>
      <w:r w:rsidR="00410023">
        <w:rPr>
          <w:rFonts w:eastAsia="Symbol"/>
          <w:sz w:val="28"/>
          <w:szCs w:val="28"/>
          <w:highlight w:val="white"/>
          <w:lang w:eastAsia="zh-CN"/>
        </w:rPr>
        <w:t xml:space="preserve"> </w:t>
      </w:r>
      <w:r w:rsidRPr="00947443">
        <w:rPr>
          <w:rFonts w:eastAsia="Symbol"/>
          <w:sz w:val="28"/>
          <w:szCs w:val="28"/>
          <w:highlight w:val="white"/>
          <w:lang w:eastAsia="zh-CN"/>
        </w:rPr>
        <w:t>руб. Из количес</w:t>
      </w:r>
      <w:r w:rsidR="00410023">
        <w:rPr>
          <w:rFonts w:eastAsia="Symbol"/>
          <w:sz w:val="28"/>
          <w:szCs w:val="28"/>
          <w:highlight w:val="white"/>
          <w:lang w:eastAsia="zh-CN"/>
        </w:rPr>
        <w:t>тва составленных протоколов : 9</w:t>
      </w:r>
      <w:r w:rsidRPr="00947443">
        <w:rPr>
          <w:rFonts w:eastAsia="Symbol"/>
          <w:sz w:val="28"/>
          <w:szCs w:val="28"/>
          <w:highlight w:val="white"/>
          <w:lang w:eastAsia="zh-CN"/>
        </w:rPr>
        <w:t xml:space="preserve"> составлено за безнадзорное содержание животных,  по  благоустройству </w:t>
      </w:r>
      <w:r w:rsidR="00410023">
        <w:rPr>
          <w:rFonts w:eastAsia="Symbol"/>
          <w:sz w:val="28"/>
          <w:szCs w:val="28"/>
          <w:lang w:eastAsia="zh-CN"/>
        </w:rPr>
        <w:t>-2, и за сжигание ТБО -1 протокол.</w:t>
      </w:r>
    </w:p>
    <w:p w:rsidR="00966ADC" w:rsidRPr="00947443" w:rsidRDefault="00947443" w:rsidP="00947443">
      <w:pPr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eastAsia="zh-CN"/>
        </w:rPr>
      </w:pPr>
      <w:r w:rsidRPr="00947443">
        <w:rPr>
          <w:sz w:val="28"/>
          <w:szCs w:val="28"/>
          <w:highlight w:val="white"/>
          <w:lang w:eastAsia="zh-CN"/>
        </w:rPr>
        <w:t xml:space="preserve">       В 2019 году планируется  продолжать заниматься благоустройством населенных пунктов,   содержать в надлежащем виде памятники погибшим воинам, кладбища, ликвидировать несанкционированные свалки.</w:t>
      </w:r>
    </w:p>
    <w:p w:rsidR="00867F44" w:rsidRPr="00867F44" w:rsidRDefault="00867F44" w:rsidP="00867F44">
      <w:pPr>
        <w:spacing w:line="360" w:lineRule="auto"/>
        <w:ind w:firstLine="708"/>
        <w:jc w:val="both"/>
        <w:rPr>
          <w:rFonts w:ascii="Calibri" w:hAnsi="Calibri" w:cs="Calibri"/>
          <w:sz w:val="28"/>
          <w:szCs w:val="28"/>
          <w:lang w:eastAsia="zh-CN"/>
        </w:rPr>
      </w:pPr>
      <w:r w:rsidRPr="00867F44">
        <w:rPr>
          <w:sz w:val="28"/>
          <w:szCs w:val="28"/>
        </w:rPr>
        <w:t xml:space="preserve">Уважаемые жители! перед нами сегодня стоят действительно нелегкие задачи. Этот год будет не из легких и может быть даже сложнее предыдущего. Цель </w:t>
      </w:r>
      <w:r w:rsidRPr="00867F44">
        <w:rPr>
          <w:sz w:val="28"/>
          <w:szCs w:val="28"/>
        </w:rPr>
        <w:lastRenderedPageBreak/>
        <w:t xml:space="preserve">Администрации </w:t>
      </w:r>
      <w:r w:rsidRPr="00867F44">
        <w:rPr>
          <w:sz w:val="28"/>
          <w:szCs w:val="28"/>
          <w:highlight w:val="white"/>
          <w:lang w:eastAsia="zh-CN"/>
        </w:rPr>
        <w:t xml:space="preserve">  - исполнение всех возложенных на администрацию полномочий в рамках имеющихся финансовых возможностей.</w:t>
      </w:r>
    </w:p>
    <w:p w:rsidR="00867F44" w:rsidRPr="00867F44" w:rsidRDefault="00867F44" w:rsidP="00867F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F44">
        <w:rPr>
          <w:sz w:val="28"/>
          <w:szCs w:val="28"/>
        </w:rPr>
        <w:t>Но я убежден, что, объединив наши усилия, мы сделаем все, чтобы наше родное поселение процветало.</w:t>
      </w:r>
    </w:p>
    <w:p w:rsidR="00867F44" w:rsidRPr="00867F44" w:rsidRDefault="00867F44" w:rsidP="00867F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7443" w:rsidRPr="00867F44" w:rsidRDefault="00947443" w:rsidP="00867F44">
      <w:pPr>
        <w:spacing w:line="360" w:lineRule="auto"/>
        <w:rPr>
          <w:rFonts w:ascii="Calibri" w:hAnsi="Calibri" w:cs="Calibri"/>
          <w:sz w:val="22"/>
          <w:szCs w:val="22"/>
          <w:lang w:eastAsia="zh-CN"/>
        </w:rPr>
      </w:pPr>
    </w:p>
    <w:sectPr w:rsidR="00947443" w:rsidRPr="00867F44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C3"/>
    <w:rsid w:val="0000112A"/>
    <w:rsid w:val="00410023"/>
    <w:rsid w:val="005D3597"/>
    <w:rsid w:val="00853A95"/>
    <w:rsid w:val="00867F44"/>
    <w:rsid w:val="00947443"/>
    <w:rsid w:val="00966ADC"/>
    <w:rsid w:val="009815C8"/>
    <w:rsid w:val="009C6F7A"/>
    <w:rsid w:val="009E3CC3"/>
    <w:rsid w:val="009F5BFD"/>
    <w:rsid w:val="00A345D8"/>
    <w:rsid w:val="00AE1E83"/>
    <w:rsid w:val="00B76F25"/>
    <w:rsid w:val="00BC0432"/>
    <w:rsid w:val="00D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6</cp:revision>
  <dcterms:created xsi:type="dcterms:W3CDTF">2019-07-08T05:25:00Z</dcterms:created>
  <dcterms:modified xsi:type="dcterms:W3CDTF">2019-07-08T11:45:00Z</dcterms:modified>
</cp:coreProperties>
</file>