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81" w:rsidRPr="00766F81" w:rsidRDefault="00DF0224" w:rsidP="00766F81">
      <w:pPr>
        <w:tabs>
          <w:tab w:val="left" w:pos="709"/>
          <w:tab w:val="center" w:pos="5102"/>
          <w:tab w:val="left" w:pos="8892"/>
        </w:tabs>
        <w:outlineLvl w:val="0"/>
        <w:rPr>
          <w:rFonts w:eastAsia="Calibri"/>
          <w:sz w:val="28"/>
          <w:szCs w:val="28"/>
        </w:rPr>
      </w:pPr>
      <w:r>
        <w:rPr>
          <w:sz w:val="36"/>
          <w:szCs w:val="36"/>
        </w:rPr>
        <w:tab/>
      </w:r>
      <w:r w:rsidR="00766F81" w:rsidRPr="00766F81">
        <w:rPr>
          <w:rFonts w:eastAsia="Calibri"/>
          <w:sz w:val="28"/>
          <w:szCs w:val="28"/>
        </w:rPr>
        <w:t xml:space="preserve">             </w:t>
      </w:r>
      <w:r w:rsidR="00766F81">
        <w:rPr>
          <w:rFonts w:eastAsia="Calibri"/>
          <w:sz w:val="28"/>
          <w:szCs w:val="28"/>
        </w:rPr>
        <w:t xml:space="preserve">                   </w:t>
      </w:r>
      <w:r w:rsidR="00766F81" w:rsidRPr="00766F81">
        <w:rPr>
          <w:rFonts w:eastAsia="Calibri"/>
          <w:sz w:val="28"/>
          <w:szCs w:val="28"/>
        </w:rPr>
        <w:t>РОССИЙСКАЯ ФЕДЕРАЦИЯ</w:t>
      </w:r>
      <w:r w:rsidR="00766F81" w:rsidRPr="00766F81">
        <w:rPr>
          <w:rFonts w:eastAsia="Calibri"/>
          <w:sz w:val="28"/>
          <w:szCs w:val="28"/>
        </w:rPr>
        <w:tab/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РОСТОВСКАЯ ОБЛАСТЬ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ОРЛОВСКИЙ РАЙОН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«ДОНСКОЕ СЕЛЬСКОЕ ПОСЕЛЕНИЕ»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СОБРАНИЕ ДЕПУТАТОВ ДОНСКОГО СЕЛЬСКОГО ПОСЕЛЕНИЯ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РЕШЕНИЕ</w:t>
      </w:r>
    </w:p>
    <w:p w:rsidR="00B77FA2" w:rsidRDefault="00B77FA2" w:rsidP="00766F81">
      <w:pPr>
        <w:tabs>
          <w:tab w:val="center" w:pos="4748"/>
          <w:tab w:val="left" w:pos="8055"/>
        </w:tabs>
        <w:rPr>
          <w:sz w:val="28"/>
          <w:szCs w:val="28"/>
        </w:rPr>
      </w:pP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«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766F81" w:rsidP="00225DCD">
      <w:pPr>
        <w:pStyle w:val="a5"/>
        <w:ind w:right="-83"/>
        <w:rPr>
          <w:szCs w:val="28"/>
        </w:rPr>
      </w:pPr>
      <w:r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1F6CAD">
        <w:rPr>
          <w:szCs w:val="28"/>
        </w:rPr>
        <w:t>28</w:t>
      </w:r>
      <w:r w:rsidR="00B34472">
        <w:rPr>
          <w:szCs w:val="28"/>
        </w:rPr>
        <w:t>.12</w:t>
      </w:r>
      <w:r w:rsidR="004B18D5">
        <w:rPr>
          <w:szCs w:val="28"/>
        </w:rPr>
        <w:t>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</w:t>
      </w:r>
      <w:r w:rsidR="00DF0224" w:rsidRPr="00F560F0">
        <w:rPr>
          <w:sz w:val="28"/>
          <w:szCs w:val="28"/>
        </w:rPr>
        <w:t>ское поселение»»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</w:t>
      </w:r>
      <w:r w:rsidR="00DF0224" w:rsidRPr="00F560F0">
        <w:rPr>
          <w:sz w:val="28"/>
          <w:szCs w:val="28"/>
        </w:rPr>
        <w:t xml:space="preserve">ьское поселение» </w:t>
      </w:r>
      <w:r w:rsidR="00766F81">
        <w:rPr>
          <w:sz w:val="28"/>
          <w:szCs w:val="28"/>
        </w:rPr>
        <w:t>29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E45EA3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E45EA3">
        <w:rPr>
          <w:sz w:val="28"/>
          <w:szCs w:val="28"/>
        </w:rPr>
        <w:t>29</w:t>
      </w:r>
      <w:r w:rsidR="00A118D1">
        <w:rPr>
          <w:sz w:val="28"/>
          <w:szCs w:val="28"/>
        </w:rPr>
        <w:t xml:space="preserve"> декабря</w:t>
      </w:r>
      <w:r w:rsidR="004B18D5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DF0224" w:rsidRPr="00F560F0">
        <w:rPr>
          <w:sz w:val="28"/>
          <w:szCs w:val="28"/>
        </w:rPr>
        <w:t xml:space="preserve"> года до </w:t>
      </w:r>
      <w:r w:rsidR="00E45EA3">
        <w:rPr>
          <w:sz w:val="28"/>
          <w:szCs w:val="28"/>
        </w:rPr>
        <w:t>31</w:t>
      </w:r>
      <w:r w:rsidR="00A118D1">
        <w:rPr>
          <w:sz w:val="28"/>
          <w:szCs w:val="28"/>
        </w:rPr>
        <w:t xml:space="preserve">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E45EA3" w:rsidRPr="00E45EA3">
        <w:rPr>
          <w:sz w:val="28"/>
          <w:szCs w:val="28"/>
        </w:rPr>
        <w:t xml:space="preserve">ул. Центральная, 17, х. </w:t>
      </w:r>
      <w:proofErr w:type="spellStart"/>
      <w:r w:rsidR="00E45EA3" w:rsidRPr="00E45EA3">
        <w:rPr>
          <w:sz w:val="28"/>
          <w:szCs w:val="28"/>
        </w:rPr>
        <w:t>Гундоровский</w:t>
      </w:r>
      <w:proofErr w:type="spellEnd"/>
      <w:r w:rsidR="00E45EA3" w:rsidRPr="00E45EA3">
        <w:rPr>
          <w:sz w:val="28"/>
          <w:szCs w:val="28"/>
        </w:rPr>
        <w:t>, Орловский район, Ростовская область, 347506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lastRenderedPageBreak/>
        <w:t xml:space="preserve">4. Для обсуждения проекта решения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ское</w:t>
      </w:r>
      <w:r w:rsidRPr="00C515E6">
        <w:rPr>
          <w:sz w:val="28"/>
          <w:szCs w:val="28"/>
        </w:rPr>
        <w:t xml:space="preserve"> сельское поселение»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E45EA3">
        <w:rPr>
          <w:sz w:val="28"/>
          <w:szCs w:val="28"/>
        </w:rPr>
        <w:t>19</w:t>
      </w:r>
      <w:r w:rsidR="00A118D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</w:t>
      </w:r>
      <w:r w:rsidR="00E04CC4">
        <w:rPr>
          <w:sz w:val="28"/>
          <w:szCs w:val="28"/>
        </w:rPr>
        <w:t>поселения по адресу</w:t>
      </w:r>
      <w:r w:rsidR="00E45EA3" w:rsidRPr="00E45EA3">
        <w:rPr>
          <w:sz w:val="28"/>
          <w:szCs w:val="28"/>
        </w:rPr>
        <w:t xml:space="preserve">: </w:t>
      </w:r>
      <w:r w:rsidR="00E45EA3">
        <w:rPr>
          <w:sz w:val="28"/>
          <w:szCs w:val="28"/>
        </w:rPr>
        <w:t xml:space="preserve">                </w:t>
      </w:r>
      <w:r w:rsidR="00E45EA3" w:rsidRPr="00E45EA3">
        <w:rPr>
          <w:sz w:val="28"/>
          <w:szCs w:val="28"/>
        </w:rPr>
        <w:t xml:space="preserve">ул. Центральная, 17, х. </w:t>
      </w:r>
      <w:proofErr w:type="spellStart"/>
      <w:r w:rsidR="00E45EA3" w:rsidRPr="00E45EA3">
        <w:rPr>
          <w:sz w:val="28"/>
          <w:szCs w:val="28"/>
        </w:rPr>
        <w:t>Гундоровский</w:t>
      </w:r>
      <w:proofErr w:type="spellEnd"/>
      <w:r w:rsidR="00E45EA3" w:rsidRPr="00E45EA3">
        <w:rPr>
          <w:sz w:val="28"/>
          <w:szCs w:val="28"/>
        </w:rPr>
        <w:t>, Орловский район, Ростовская область, 347506 с 9.00 до 16.00 ежедневно</w:t>
      </w:r>
      <w:proofErr w:type="gramStart"/>
      <w:r w:rsidR="00E45EA3" w:rsidRPr="00E45EA3">
        <w:rPr>
          <w:sz w:val="28"/>
          <w:szCs w:val="28"/>
        </w:rPr>
        <w:t>.</w:t>
      </w:r>
      <w:proofErr w:type="gramEnd"/>
      <w:r w:rsidR="00E56F8B" w:rsidRPr="00C515E6">
        <w:rPr>
          <w:sz w:val="28"/>
          <w:szCs w:val="28"/>
        </w:rPr>
        <w:t xml:space="preserve"> </w:t>
      </w:r>
      <w:proofErr w:type="gramStart"/>
      <w:r w:rsidRPr="00C515E6">
        <w:rPr>
          <w:sz w:val="28"/>
          <w:szCs w:val="28"/>
        </w:rPr>
        <w:t>с</w:t>
      </w:r>
      <w:proofErr w:type="gramEnd"/>
      <w:r w:rsidRPr="00C515E6">
        <w:rPr>
          <w:sz w:val="28"/>
          <w:szCs w:val="28"/>
        </w:rPr>
        <w:t>огласно Порядку проведения публичных слушаний.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ское</w:t>
      </w:r>
      <w:r w:rsidRPr="00C515E6">
        <w:rPr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E45EA3">
        <w:rPr>
          <w:sz w:val="28"/>
          <w:szCs w:val="28"/>
        </w:rPr>
        <w:t>24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E45EA3">
        <w:rPr>
          <w:sz w:val="28"/>
          <w:szCs w:val="28"/>
        </w:rPr>
        <w:t>31</w:t>
      </w:r>
      <w:r w:rsidR="00C440A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2)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E45EA3" w:rsidRPr="00F560F0" w:rsidRDefault="00E45EA3" w:rsidP="00E45EA3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Донского</w:t>
      </w:r>
      <w:r w:rsidRPr="00F560F0">
        <w:rPr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  <w:szCs w:val="28"/>
        </w:rPr>
        <w:t>З.В. Аксенова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E45EA3" w:rsidRPr="00F560F0" w:rsidRDefault="001F6CAD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E45EA3" w:rsidRPr="00F560F0">
        <w:rPr>
          <w:sz w:val="28"/>
          <w:szCs w:val="28"/>
        </w:rPr>
        <w:t>20</w:t>
      </w:r>
      <w:r w:rsidR="00E45EA3">
        <w:rPr>
          <w:sz w:val="28"/>
          <w:szCs w:val="28"/>
        </w:rPr>
        <w:t>20</w:t>
      </w:r>
      <w:r w:rsidR="00E45EA3" w:rsidRPr="00F560F0">
        <w:rPr>
          <w:sz w:val="28"/>
          <w:szCs w:val="28"/>
        </w:rPr>
        <w:t xml:space="preserve"> года</w:t>
      </w: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  <w:r w:rsidR="001F6CAD">
        <w:rPr>
          <w:sz w:val="28"/>
          <w:szCs w:val="28"/>
        </w:rPr>
        <w:t>171</w:t>
      </w:r>
    </w:p>
    <w:p w:rsidR="00E45EA3" w:rsidRPr="004859E8" w:rsidRDefault="00E45EA3" w:rsidP="00E45EA3"/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от </w:t>
      </w:r>
      <w:r w:rsidR="001F6CAD">
        <w:rPr>
          <w:szCs w:val="28"/>
        </w:rPr>
        <w:t>28</w:t>
      </w:r>
      <w:r w:rsidR="00C440A1">
        <w:rPr>
          <w:szCs w:val="28"/>
        </w:rPr>
        <w:t>.12.20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г. № </w:t>
      </w:r>
      <w:r w:rsidR="001F6CAD">
        <w:rPr>
          <w:szCs w:val="28"/>
        </w:rPr>
        <w:t>171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766F81">
        <w:rPr>
          <w:szCs w:val="28"/>
        </w:rPr>
        <w:t>Дон</w:t>
      </w:r>
      <w:r w:rsidR="00625241">
        <w:rPr>
          <w:szCs w:val="28"/>
        </w:rPr>
        <w:t>ского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Cs w:val="28"/>
        </w:rPr>
        <w:t>Дон</w:t>
      </w:r>
      <w:r w:rsidR="00625241">
        <w:rPr>
          <w:szCs w:val="28"/>
        </w:rPr>
        <w:t>ское</w:t>
      </w:r>
      <w:r w:rsidRPr="008B7D58">
        <w:rPr>
          <w:szCs w:val="28"/>
        </w:rPr>
        <w:t xml:space="preserve">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8B6D58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8B6D58">
        <w:rPr>
          <w:szCs w:val="28"/>
        </w:rPr>
        <w:t>1. Внести в Устав муниципального образования «</w:t>
      </w:r>
      <w:r w:rsidR="00766F81">
        <w:rPr>
          <w:szCs w:val="28"/>
        </w:rPr>
        <w:t>Дон</w:t>
      </w:r>
      <w:r w:rsidRPr="008B6D58">
        <w:rPr>
          <w:szCs w:val="28"/>
        </w:rPr>
        <w:t xml:space="preserve">ское сельское поселение» следующие изменения: </w:t>
      </w:r>
    </w:p>
    <w:p w:rsidR="004B18D5" w:rsidRPr="008B6D58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 xml:space="preserve">1)  </w:t>
      </w:r>
      <w:r w:rsidR="00C04483" w:rsidRPr="008B6D58">
        <w:rPr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035203" w:rsidRPr="008B6D58" w:rsidRDefault="004B18D5" w:rsidP="00035203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="00035203"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4B18D5" w:rsidRPr="008B6D58" w:rsidRDefault="00035203" w:rsidP="0003520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color w:val="000000"/>
          <w:sz w:val="28"/>
          <w:szCs w:val="28"/>
        </w:rPr>
        <w:t>»;</w:t>
      </w:r>
      <w:proofErr w:type="gramEnd"/>
    </w:p>
    <w:p w:rsidR="004B18D5" w:rsidRPr="008B6D58" w:rsidRDefault="004B18D5" w:rsidP="00EF71FF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2)</w:t>
      </w:r>
      <w:r w:rsidRPr="008B6D58">
        <w:rPr>
          <w:color w:val="000000" w:themeColor="text1"/>
          <w:sz w:val="28"/>
          <w:szCs w:val="28"/>
        </w:rPr>
        <w:t xml:space="preserve"> </w:t>
      </w:r>
      <w:r w:rsidR="00F100CC" w:rsidRPr="008B6D58">
        <w:rPr>
          <w:color w:val="000000"/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 xml:space="preserve">ункт 1 статьи </w:t>
      </w:r>
      <w:r w:rsidR="00035203" w:rsidRPr="008B6D58">
        <w:rPr>
          <w:color w:val="000000"/>
          <w:sz w:val="28"/>
          <w:szCs w:val="28"/>
        </w:rPr>
        <w:t>3</w:t>
      </w:r>
      <w:r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подпунктом 17</w:t>
      </w:r>
      <w:r w:rsidRPr="008B6D58">
        <w:rPr>
          <w:color w:val="000000"/>
          <w:sz w:val="28"/>
          <w:szCs w:val="28"/>
        </w:rPr>
        <w:t>:</w:t>
      </w:r>
    </w:p>
    <w:p w:rsidR="004B18D5" w:rsidRPr="008B6D58" w:rsidRDefault="00EF71FF" w:rsidP="00035203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sz w:val="28"/>
          <w:szCs w:val="28"/>
        </w:rPr>
        <w:t>»;</w:t>
      </w:r>
      <w:proofErr w:type="gramEnd"/>
    </w:p>
    <w:p w:rsidR="00F100CC" w:rsidRPr="008B6D58" w:rsidRDefault="00F100CC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</w:t>
      </w:r>
      <w:r w:rsidR="00035203" w:rsidRPr="008B6D58">
        <w:rPr>
          <w:sz w:val="28"/>
          <w:szCs w:val="28"/>
        </w:rPr>
        <w:t>пункт 12 статьи 12 дополнить подпунктом 7</w:t>
      </w:r>
      <w:r w:rsidRPr="008B6D58">
        <w:rPr>
          <w:sz w:val="28"/>
          <w:szCs w:val="28"/>
        </w:rPr>
        <w:t xml:space="preserve">: </w:t>
      </w:r>
    </w:p>
    <w:p w:rsidR="00F100CC" w:rsidRPr="008B6D58" w:rsidRDefault="00F100CC" w:rsidP="004B18D5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4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="004B18D5" w:rsidRPr="008B6D58">
        <w:rPr>
          <w:sz w:val="28"/>
          <w:szCs w:val="28"/>
        </w:rPr>
        <w:t xml:space="preserve">: </w:t>
      </w:r>
    </w:p>
    <w:p w:rsidR="004B18D5" w:rsidRPr="008B6D58" w:rsidRDefault="004B18D5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.»</w:t>
      </w:r>
      <w:r w:rsidRPr="008B6D58">
        <w:rPr>
          <w:sz w:val="28"/>
          <w:szCs w:val="28"/>
        </w:rPr>
        <w:t>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5</w:t>
      </w:r>
      <w:r w:rsidR="00035203" w:rsidRPr="008B6D58">
        <w:rPr>
          <w:sz w:val="28"/>
          <w:szCs w:val="28"/>
        </w:rPr>
        <w:t>) пункт 6 статьи 13 дополнить подпунктом 5, последующую нумерацию подпунктов изменить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lastRenderedPageBreak/>
        <w:t>«</w:t>
      </w:r>
      <w:r w:rsidR="00035203"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6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пункт 1 статьи 15</w:t>
      </w:r>
      <w:r w:rsidR="004B18D5" w:rsidRPr="008B6D58">
        <w:rPr>
          <w:color w:val="000000"/>
          <w:sz w:val="28"/>
          <w:szCs w:val="28"/>
        </w:rPr>
        <w:t xml:space="preserve"> изложить в новой редакции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035203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035203" w:rsidRPr="008B6D58">
        <w:rPr>
          <w:color w:val="000000"/>
          <w:sz w:val="28"/>
          <w:szCs w:val="28"/>
        </w:rPr>
        <w:t>15</w:t>
      </w:r>
      <w:r w:rsidR="004B18D5"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абзацем четвертым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8B6D58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8B6D58" w:rsidRPr="008B6D58">
        <w:rPr>
          <w:color w:val="000000"/>
          <w:sz w:val="28"/>
          <w:szCs w:val="28"/>
        </w:rPr>
        <w:t>17</w:t>
      </w:r>
      <w:r w:rsidR="004B18D5" w:rsidRPr="008B6D58">
        <w:rPr>
          <w:color w:val="000000"/>
          <w:sz w:val="28"/>
          <w:szCs w:val="28"/>
        </w:rPr>
        <w:t xml:space="preserve"> </w:t>
      </w:r>
      <w:r w:rsidR="008B6D58" w:rsidRPr="008B6D58">
        <w:rPr>
          <w:color w:val="000000"/>
          <w:sz w:val="28"/>
          <w:szCs w:val="28"/>
        </w:rPr>
        <w:t>дополнить абзацем вторым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9</w:t>
      </w:r>
      <w:r w:rsidR="004B18D5" w:rsidRPr="008B6D58">
        <w:rPr>
          <w:sz w:val="28"/>
          <w:szCs w:val="28"/>
        </w:rPr>
        <w:t xml:space="preserve">) </w:t>
      </w:r>
      <w:r w:rsidR="008B6D58" w:rsidRPr="008B6D58">
        <w:rPr>
          <w:color w:val="000000"/>
          <w:sz w:val="28"/>
          <w:szCs w:val="28"/>
        </w:rPr>
        <w:t>пункт 3 статьи 17 дополнить подпунктом 3</w:t>
      </w:r>
      <w:r w:rsidR="004B18D5" w:rsidRPr="008B6D58">
        <w:rPr>
          <w:sz w:val="28"/>
          <w:szCs w:val="28"/>
        </w:rPr>
        <w:t>:</w:t>
      </w:r>
    </w:p>
    <w:p w:rsidR="006F3C8B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3) жителей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</w:t>
      </w:r>
      <w:r w:rsidR="00C04483" w:rsidRPr="008B6D58">
        <w:rPr>
          <w:sz w:val="28"/>
          <w:szCs w:val="28"/>
        </w:rPr>
        <w:t>;</w:t>
      </w:r>
      <w:proofErr w:type="gramEnd"/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 xml:space="preserve">ского сельского поселения - при проведении опроса по инициативе органов местного самоуправления или жителей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 xml:space="preserve">ского сельского поселения гарантируется освобождение от выполнения производственных или служебных обязанностей с сохранением за </w:t>
      </w:r>
      <w:r w:rsidRPr="008B6D58">
        <w:rPr>
          <w:color w:val="000000" w:themeColor="text1"/>
          <w:sz w:val="28"/>
          <w:szCs w:val="28"/>
          <w:lang w:eastAsia="hy-AM"/>
        </w:rPr>
        <w:lastRenderedPageBreak/>
        <w:t>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14) пункт 4 статьи 50 дополнить подпунктом 3:</w:t>
      </w:r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B34472" w:rsidRDefault="00B34472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8D5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B18D5" w:rsidSect="00225DCD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CAD">
        <w:rPr>
          <w:sz w:val="28"/>
          <w:szCs w:val="28"/>
        </w:rPr>
        <w:t>28</w:t>
      </w:r>
      <w:r w:rsidR="00C440A1">
        <w:rPr>
          <w:sz w:val="28"/>
          <w:szCs w:val="28"/>
        </w:rPr>
        <w:t>.12.20</w:t>
      </w:r>
      <w:r w:rsidR="008B6D58">
        <w:rPr>
          <w:sz w:val="28"/>
          <w:szCs w:val="28"/>
        </w:rPr>
        <w:t>20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r w:rsidR="001F6CAD">
        <w:rPr>
          <w:sz w:val="28"/>
          <w:szCs w:val="28"/>
        </w:rPr>
        <w:t>171</w:t>
      </w:r>
      <w:bookmarkStart w:id="0" w:name="_GoBack"/>
      <w:bookmarkEnd w:id="0"/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 xml:space="preserve">проекта решения 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 (далее проект решения о внесении изменений и дополнений в Устав) проводятся публичные слушания.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E7" w:rsidRDefault="006548E7" w:rsidP="00B77FA2">
      <w:r>
        <w:separator/>
      </w:r>
    </w:p>
  </w:endnote>
  <w:endnote w:type="continuationSeparator" w:id="0">
    <w:p w:rsidR="006548E7" w:rsidRDefault="006548E7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1F6CAD">
          <w:rPr>
            <w:noProof/>
          </w:rPr>
          <w:t>7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E7" w:rsidRDefault="006548E7" w:rsidP="00B77FA2">
      <w:r>
        <w:separator/>
      </w:r>
    </w:p>
  </w:footnote>
  <w:footnote w:type="continuationSeparator" w:id="0">
    <w:p w:rsidR="006548E7" w:rsidRDefault="006548E7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35203"/>
    <w:rsid w:val="00057591"/>
    <w:rsid w:val="000A2F3A"/>
    <w:rsid w:val="00134802"/>
    <w:rsid w:val="00196EEF"/>
    <w:rsid w:val="001972B6"/>
    <w:rsid w:val="001B098D"/>
    <w:rsid w:val="001F6CAD"/>
    <w:rsid w:val="00225DCD"/>
    <w:rsid w:val="002611F3"/>
    <w:rsid w:val="00266C01"/>
    <w:rsid w:val="002A3101"/>
    <w:rsid w:val="002D5DFC"/>
    <w:rsid w:val="00313ED5"/>
    <w:rsid w:val="003207E7"/>
    <w:rsid w:val="004859E8"/>
    <w:rsid w:val="004B18D5"/>
    <w:rsid w:val="004C10B8"/>
    <w:rsid w:val="004C6CFB"/>
    <w:rsid w:val="004E2634"/>
    <w:rsid w:val="005A5040"/>
    <w:rsid w:val="006008EC"/>
    <w:rsid w:val="00625241"/>
    <w:rsid w:val="006548E7"/>
    <w:rsid w:val="006A3B0E"/>
    <w:rsid w:val="006E737D"/>
    <w:rsid w:val="006F3C8B"/>
    <w:rsid w:val="00715B93"/>
    <w:rsid w:val="007408C8"/>
    <w:rsid w:val="00747E5C"/>
    <w:rsid w:val="00766F81"/>
    <w:rsid w:val="00776A10"/>
    <w:rsid w:val="007B4979"/>
    <w:rsid w:val="007B4CB5"/>
    <w:rsid w:val="007F2417"/>
    <w:rsid w:val="0081248D"/>
    <w:rsid w:val="008A0315"/>
    <w:rsid w:val="008B6D58"/>
    <w:rsid w:val="008B7D58"/>
    <w:rsid w:val="008C73FC"/>
    <w:rsid w:val="008D1DCC"/>
    <w:rsid w:val="009208E7"/>
    <w:rsid w:val="00950E4F"/>
    <w:rsid w:val="00952A50"/>
    <w:rsid w:val="009C37F6"/>
    <w:rsid w:val="00A04AA7"/>
    <w:rsid w:val="00A118D1"/>
    <w:rsid w:val="00A24927"/>
    <w:rsid w:val="00A317B4"/>
    <w:rsid w:val="00A4067B"/>
    <w:rsid w:val="00A67161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1678D"/>
    <w:rsid w:val="00D425C2"/>
    <w:rsid w:val="00D71A80"/>
    <w:rsid w:val="00DC5C88"/>
    <w:rsid w:val="00DF0224"/>
    <w:rsid w:val="00E04CC4"/>
    <w:rsid w:val="00E05342"/>
    <w:rsid w:val="00E24863"/>
    <w:rsid w:val="00E347D4"/>
    <w:rsid w:val="00E45EA3"/>
    <w:rsid w:val="00E56F8B"/>
    <w:rsid w:val="00E67B17"/>
    <w:rsid w:val="00E74212"/>
    <w:rsid w:val="00E86043"/>
    <w:rsid w:val="00E90E93"/>
    <w:rsid w:val="00EB31FB"/>
    <w:rsid w:val="00EF71FF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D5D8-CEA7-4E4A-B05D-F245644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6</cp:revision>
  <cp:lastPrinted>2019-12-25T04:34:00Z</cp:lastPrinted>
  <dcterms:created xsi:type="dcterms:W3CDTF">2020-12-08T06:09:00Z</dcterms:created>
  <dcterms:modified xsi:type="dcterms:W3CDTF">2020-12-30T05:37:00Z</dcterms:modified>
</cp:coreProperties>
</file>