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62" w:rsidRPr="00AF5994" w:rsidRDefault="00B23B62" w:rsidP="008A4422">
      <w:pPr>
        <w:jc w:val="center"/>
        <w:rPr>
          <w:sz w:val="28"/>
          <w:szCs w:val="28"/>
        </w:rPr>
      </w:pPr>
      <w:r w:rsidRPr="00AF5994">
        <w:rPr>
          <w:sz w:val="28"/>
          <w:szCs w:val="28"/>
        </w:rPr>
        <w:t xml:space="preserve">Перечень показателей мониторинга за </w:t>
      </w:r>
      <w:r w:rsidR="00C21553" w:rsidRPr="00AF5994">
        <w:rPr>
          <w:sz w:val="28"/>
          <w:szCs w:val="28"/>
          <w:lang w:val="en-US"/>
        </w:rPr>
        <w:t>II</w:t>
      </w:r>
      <w:r w:rsidR="00C21553" w:rsidRPr="00AF5994">
        <w:rPr>
          <w:sz w:val="28"/>
          <w:szCs w:val="28"/>
        </w:rPr>
        <w:t xml:space="preserve"> </w:t>
      </w:r>
      <w:r w:rsidRPr="00AF5994">
        <w:rPr>
          <w:sz w:val="28"/>
          <w:szCs w:val="28"/>
        </w:rPr>
        <w:t>квартал 20</w:t>
      </w:r>
      <w:r w:rsidR="00AC16E2" w:rsidRPr="00AF5994">
        <w:rPr>
          <w:sz w:val="28"/>
          <w:szCs w:val="28"/>
        </w:rPr>
        <w:t>2</w:t>
      </w:r>
      <w:r w:rsidR="009F03A4">
        <w:rPr>
          <w:sz w:val="28"/>
          <w:szCs w:val="28"/>
        </w:rPr>
        <w:t>4</w:t>
      </w:r>
      <w:r w:rsidR="007617C6" w:rsidRPr="00AF5994">
        <w:rPr>
          <w:sz w:val="28"/>
          <w:szCs w:val="28"/>
        </w:rPr>
        <w:t xml:space="preserve"> </w:t>
      </w:r>
      <w:r w:rsidR="008A4422" w:rsidRPr="00AF5994">
        <w:rPr>
          <w:sz w:val="28"/>
          <w:szCs w:val="28"/>
        </w:rPr>
        <w:t>года</w:t>
      </w:r>
    </w:p>
    <w:tbl>
      <w:tblPr>
        <w:tblStyle w:val="a6"/>
        <w:tblpPr w:leftFromText="180" w:rightFromText="180" w:vertAnchor="page" w:horzAnchor="margin" w:tblpXSpec="center" w:tblpY="1786"/>
        <w:tblW w:w="0" w:type="auto"/>
        <w:tblLook w:val="04A0"/>
      </w:tblPr>
      <w:tblGrid>
        <w:gridCol w:w="817"/>
        <w:gridCol w:w="3544"/>
        <w:gridCol w:w="5210"/>
      </w:tblGrid>
      <w:tr w:rsidR="00B23B62" w:rsidRPr="005D1525" w:rsidTr="007E655A">
        <w:tc>
          <w:tcPr>
            <w:tcW w:w="817" w:type="dxa"/>
          </w:tcPr>
          <w:p w:rsidR="00B23B62" w:rsidRPr="00AC16E2" w:rsidRDefault="00B23B62" w:rsidP="007E655A">
            <w:pPr>
              <w:jc w:val="center"/>
              <w:rPr>
                <w:sz w:val="24"/>
                <w:szCs w:val="24"/>
              </w:rPr>
            </w:pPr>
            <w:r w:rsidRPr="00AC16E2">
              <w:rPr>
                <w:sz w:val="24"/>
                <w:szCs w:val="24"/>
              </w:rPr>
              <w:t>№п/п</w:t>
            </w:r>
          </w:p>
        </w:tc>
        <w:tc>
          <w:tcPr>
            <w:tcW w:w="3544" w:type="dxa"/>
          </w:tcPr>
          <w:p w:rsidR="00B23B62" w:rsidRPr="00AC16E2" w:rsidRDefault="00B23B62" w:rsidP="007E655A">
            <w:pPr>
              <w:jc w:val="center"/>
              <w:rPr>
                <w:sz w:val="24"/>
                <w:szCs w:val="24"/>
              </w:rPr>
            </w:pPr>
            <w:r w:rsidRPr="00AC16E2">
              <w:rPr>
                <w:sz w:val="24"/>
                <w:szCs w:val="24"/>
              </w:rPr>
              <w:t>Информационные материалы и информационные материалы</w:t>
            </w:r>
          </w:p>
        </w:tc>
        <w:tc>
          <w:tcPr>
            <w:tcW w:w="5210" w:type="dxa"/>
          </w:tcPr>
          <w:p w:rsidR="00B23B62" w:rsidRPr="00AC16E2" w:rsidRDefault="00487AF7" w:rsidP="007E655A">
            <w:pPr>
              <w:jc w:val="center"/>
              <w:rPr>
                <w:sz w:val="24"/>
                <w:szCs w:val="24"/>
              </w:rPr>
            </w:pPr>
            <w:r w:rsidRPr="00AC16E2">
              <w:rPr>
                <w:sz w:val="24"/>
                <w:szCs w:val="24"/>
              </w:rPr>
              <w:t>Донское</w:t>
            </w:r>
            <w:r w:rsidR="00B23B62" w:rsidRPr="00AC16E2"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t>-</w:t>
            </w:r>
            <w:r w:rsidR="00B23B62" w:rsidRPr="005D1525">
              <w:br/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210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согласованных мероприятий</w:t>
            </w:r>
          </w:p>
        </w:tc>
        <w:tc>
          <w:tcPr>
            <w:tcW w:w="5210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несогласованных  мероприятий</w:t>
            </w:r>
          </w:p>
        </w:tc>
        <w:tc>
          <w:tcPr>
            <w:tcW w:w="5210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210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210" w:type="dxa"/>
          </w:tcPr>
          <w:p w:rsidR="0033043A" w:rsidRPr="0033043A" w:rsidRDefault="004B7FF9" w:rsidP="004B7FF9">
            <w:pPr>
              <w:rPr>
                <w:sz w:val="24"/>
                <w:szCs w:val="24"/>
              </w:rPr>
            </w:pPr>
            <w:r w:rsidRPr="0033043A">
              <w:rPr>
                <w:sz w:val="24"/>
                <w:szCs w:val="24"/>
              </w:rPr>
              <w:t>Митинг, посвященный Дню Великой Победы</w:t>
            </w:r>
            <w:r w:rsidR="009F03A4">
              <w:rPr>
                <w:sz w:val="24"/>
                <w:szCs w:val="24"/>
              </w:rPr>
              <w:t xml:space="preserve"> «Сохраним Победу в сердце»</w:t>
            </w:r>
            <w:r w:rsidRPr="0033043A">
              <w:rPr>
                <w:sz w:val="24"/>
                <w:szCs w:val="24"/>
              </w:rPr>
              <w:t xml:space="preserve">, с возложением венков и цветов. </w:t>
            </w:r>
          </w:p>
          <w:p w:rsidR="00C21553" w:rsidRDefault="00AE256B" w:rsidP="004B7FF9">
            <w:pPr>
              <w:rPr>
                <w:sz w:val="24"/>
                <w:szCs w:val="24"/>
              </w:rPr>
            </w:pPr>
            <w:r w:rsidRPr="0033043A">
              <w:rPr>
                <w:sz w:val="24"/>
                <w:szCs w:val="24"/>
              </w:rPr>
              <w:t xml:space="preserve">  Праздничный концерт </w:t>
            </w:r>
            <w:r w:rsidR="0033043A" w:rsidRPr="0033043A">
              <w:rPr>
                <w:sz w:val="24"/>
                <w:szCs w:val="24"/>
              </w:rPr>
              <w:t xml:space="preserve"> </w:t>
            </w:r>
            <w:r w:rsidR="00BE2519">
              <w:rPr>
                <w:sz w:val="24"/>
                <w:szCs w:val="24"/>
              </w:rPr>
              <w:t xml:space="preserve"> к 9 мая </w:t>
            </w:r>
            <w:r w:rsidR="0033043A" w:rsidRPr="0033043A">
              <w:rPr>
                <w:sz w:val="24"/>
                <w:szCs w:val="24"/>
              </w:rPr>
              <w:t>«</w:t>
            </w:r>
            <w:r w:rsidR="009F03A4">
              <w:rPr>
                <w:sz w:val="24"/>
                <w:szCs w:val="24"/>
              </w:rPr>
              <w:t>Будем помнить</w:t>
            </w:r>
            <w:r w:rsidR="00BE2519">
              <w:rPr>
                <w:sz w:val="24"/>
                <w:szCs w:val="24"/>
              </w:rPr>
              <w:t>!</w:t>
            </w:r>
            <w:r w:rsidR="0033043A" w:rsidRPr="0033043A">
              <w:rPr>
                <w:sz w:val="24"/>
                <w:szCs w:val="24"/>
              </w:rPr>
              <w:t xml:space="preserve">»  </w:t>
            </w:r>
            <w:r w:rsidR="00BE2519">
              <w:rPr>
                <w:sz w:val="24"/>
                <w:szCs w:val="24"/>
              </w:rPr>
              <w:t xml:space="preserve">   </w:t>
            </w:r>
            <w:r w:rsidR="00C21553">
              <w:rPr>
                <w:sz w:val="24"/>
                <w:szCs w:val="24"/>
              </w:rPr>
              <w:t xml:space="preserve"> </w:t>
            </w:r>
          </w:p>
          <w:p w:rsidR="004C09B2" w:rsidRDefault="008A4422" w:rsidP="004C09B2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Праздничный концерт </w:t>
            </w:r>
            <w:r w:rsidR="004B7FF9" w:rsidRPr="0033043A">
              <w:rPr>
                <w:sz w:val="24"/>
                <w:szCs w:val="24"/>
              </w:rPr>
              <w:t>«</w:t>
            </w:r>
            <w:r w:rsidR="009F03A4">
              <w:rPr>
                <w:sz w:val="24"/>
                <w:szCs w:val="24"/>
              </w:rPr>
              <w:t xml:space="preserve">Люблю тебя моя </w:t>
            </w:r>
            <w:r w:rsidR="00BE2519">
              <w:rPr>
                <w:sz w:val="24"/>
                <w:szCs w:val="24"/>
              </w:rPr>
              <w:t>РОССИЯ!»</w:t>
            </w:r>
          </w:p>
          <w:p w:rsidR="008958A0" w:rsidRPr="0033043A" w:rsidRDefault="008958A0" w:rsidP="004C09B2">
            <w:pPr>
              <w:rPr>
                <w:sz w:val="24"/>
                <w:szCs w:val="24"/>
              </w:rPr>
            </w:pP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210" w:type="dxa"/>
          </w:tcPr>
          <w:p w:rsidR="00043D9C" w:rsidRDefault="00BE2519" w:rsidP="0004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Гундоровский СДК</w:t>
            </w:r>
          </w:p>
          <w:p w:rsidR="005714FA" w:rsidRDefault="009F03A4" w:rsidP="000F4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</w:t>
            </w:r>
            <w:r w:rsidR="00BE251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BE2519">
              <w:rPr>
                <w:sz w:val="24"/>
                <w:szCs w:val="24"/>
              </w:rPr>
              <w:t xml:space="preserve"> г. « </w:t>
            </w:r>
            <w:r w:rsidR="00084E7C">
              <w:rPr>
                <w:sz w:val="24"/>
                <w:szCs w:val="24"/>
              </w:rPr>
              <w:t>У нас единая планета, у нас единая семья!»</w:t>
            </w:r>
            <w:r w:rsidR="00BE2519">
              <w:rPr>
                <w:sz w:val="24"/>
                <w:szCs w:val="24"/>
              </w:rPr>
              <w:t xml:space="preserve"> -27 чел.</w:t>
            </w:r>
            <w:r w:rsidR="005714FA">
              <w:rPr>
                <w:sz w:val="24"/>
                <w:szCs w:val="24"/>
              </w:rPr>
              <w:t xml:space="preserve"> </w:t>
            </w:r>
          </w:p>
          <w:p w:rsidR="005714FA" w:rsidRDefault="005714FA" w:rsidP="000F4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Ребричанский СДК</w:t>
            </w:r>
          </w:p>
          <w:p w:rsidR="005714FA" w:rsidRDefault="005714FA" w:rsidP="000F4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4E7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.04.202</w:t>
            </w:r>
            <w:r w:rsidR="00084E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«Действия при обнаружении подозрительного предмета» - 10 чел</w:t>
            </w:r>
          </w:p>
          <w:p w:rsidR="005714FA" w:rsidRDefault="00084E7C" w:rsidP="000F4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</w:t>
            </w:r>
            <w:r w:rsidR="005714FA">
              <w:rPr>
                <w:sz w:val="24"/>
                <w:szCs w:val="24"/>
              </w:rPr>
              <w:t>2023 «</w:t>
            </w:r>
            <w:r>
              <w:rPr>
                <w:sz w:val="24"/>
                <w:szCs w:val="24"/>
              </w:rPr>
              <w:t>Добрым словом  друг друга согреем</w:t>
            </w:r>
            <w:r w:rsidR="005714FA">
              <w:rPr>
                <w:sz w:val="24"/>
                <w:szCs w:val="24"/>
              </w:rPr>
              <w:t>» - 1</w:t>
            </w:r>
            <w:r>
              <w:rPr>
                <w:sz w:val="24"/>
                <w:szCs w:val="24"/>
              </w:rPr>
              <w:t>3</w:t>
            </w:r>
            <w:r w:rsidR="005714FA">
              <w:rPr>
                <w:sz w:val="24"/>
                <w:szCs w:val="24"/>
              </w:rPr>
              <w:t xml:space="preserve"> ч.</w:t>
            </w:r>
          </w:p>
          <w:p w:rsidR="005714FA" w:rsidRDefault="005714FA" w:rsidP="000F4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Романовский СДК </w:t>
            </w:r>
          </w:p>
          <w:p w:rsidR="00BE2519" w:rsidRDefault="00084E7C" w:rsidP="0008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5714FA">
              <w:rPr>
                <w:sz w:val="24"/>
                <w:szCs w:val="24"/>
              </w:rPr>
              <w:t>05.202</w:t>
            </w:r>
            <w:r>
              <w:rPr>
                <w:sz w:val="24"/>
                <w:szCs w:val="24"/>
              </w:rPr>
              <w:t>4</w:t>
            </w:r>
            <w:r w:rsidR="005714FA">
              <w:rPr>
                <w:sz w:val="24"/>
                <w:szCs w:val="24"/>
              </w:rPr>
              <w:t xml:space="preserve"> «Терроризм. Как не стать его жертвой» -11 чел. </w:t>
            </w:r>
            <w:r w:rsidR="00BE2519">
              <w:rPr>
                <w:sz w:val="24"/>
                <w:szCs w:val="24"/>
              </w:rPr>
              <w:t xml:space="preserve"> </w:t>
            </w:r>
          </w:p>
          <w:p w:rsidR="00084E7C" w:rsidRPr="005D1525" w:rsidRDefault="00084E7C" w:rsidP="0008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09.06.2024 « С дружбой наша жизнь веселее!» - 9 чел.</w:t>
            </w:r>
          </w:p>
        </w:tc>
      </w:tr>
      <w:tr w:rsidR="00E658E8" w:rsidTr="007E655A">
        <w:tc>
          <w:tcPr>
            <w:tcW w:w="817" w:type="dxa"/>
          </w:tcPr>
          <w:p w:rsidR="00E658E8" w:rsidRPr="005D1525" w:rsidRDefault="00E658E8" w:rsidP="00E65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E658E8" w:rsidRPr="005D1525" w:rsidRDefault="00E658E8" w:rsidP="00E6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210" w:type="dxa"/>
          </w:tcPr>
          <w:p w:rsidR="00BE2519" w:rsidRDefault="00BE2519" w:rsidP="00BE2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от 20.09.2022г. № 133  «Об утверждении Положения о Малом совете по гармонизации межэтнических отношений при Администрации Донского сельского поселения»</w:t>
            </w:r>
          </w:p>
          <w:p w:rsidR="00E658E8" w:rsidRPr="0070340E" w:rsidRDefault="00E658E8" w:rsidP="00E658E8">
            <w:pPr>
              <w:rPr>
                <w:sz w:val="32"/>
                <w:szCs w:val="32"/>
              </w:rPr>
            </w:pP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210" w:type="dxa"/>
          </w:tcPr>
          <w:p w:rsidR="00511928" w:rsidRPr="00172672" w:rsidRDefault="0002432A" w:rsidP="006E4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72672" w:rsidRPr="00172672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  <w:r w:rsidR="008A4422">
              <w:rPr>
                <w:sz w:val="24"/>
                <w:szCs w:val="24"/>
              </w:rPr>
              <w:t xml:space="preserve">. </w:t>
            </w:r>
            <w:r w:rsidR="00172672" w:rsidRPr="00172672">
              <w:rPr>
                <w:sz w:val="24"/>
                <w:szCs w:val="24"/>
              </w:rPr>
              <w:t xml:space="preserve"> Присутствовало 1</w:t>
            </w:r>
            <w:r>
              <w:rPr>
                <w:sz w:val="24"/>
                <w:szCs w:val="24"/>
              </w:rPr>
              <w:t>0</w:t>
            </w:r>
            <w:r w:rsidR="00172672" w:rsidRPr="00172672">
              <w:rPr>
                <w:sz w:val="24"/>
                <w:szCs w:val="24"/>
              </w:rPr>
              <w:t xml:space="preserve"> человек</w:t>
            </w:r>
            <w:r w:rsidR="008A4422">
              <w:rPr>
                <w:sz w:val="24"/>
                <w:szCs w:val="24"/>
              </w:rPr>
              <w:t>.</w:t>
            </w:r>
          </w:p>
          <w:p w:rsidR="00172672" w:rsidRPr="00172672" w:rsidRDefault="00172672" w:rsidP="006E405C">
            <w:pPr>
              <w:jc w:val="both"/>
              <w:rPr>
                <w:sz w:val="24"/>
                <w:szCs w:val="24"/>
              </w:rPr>
            </w:pPr>
            <w:r w:rsidRPr="00172672">
              <w:rPr>
                <w:sz w:val="24"/>
                <w:szCs w:val="24"/>
              </w:rPr>
              <w:t>Вопросы:</w:t>
            </w:r>
          </w:p>
          <w:p w:rsidR="00172672" w:rsidRPr="00172672" w:rsidRDefault="00172672" w:rsidP="00172672">
            <w:pPr>
              <w:rPr>
                <w:sz w:val="24"/>
                <w:szCs w:val="24"/>
              </w:rPr>
            </w:pPr>
            <w:r w:rsidRPr="00172672">
              <w:rPr>
                <w:b/>
                <w:sz w:val="24"/>
                <w:szCs w:val="24"/>
              </w:rPr>
              <w:t>1.</w:t>
            </w:r>
            <w:r w:rsidRPr="00172672">
              <w:rPr>
                <w:sz w:val="24"/>
                <w:szCs w:val="24"/>
              </w:rPr>
              <w:t xml:space="preserve"> О мерах по повышению эффективности работы по профилактике экстремистских проявлений в молодежной среде</w:t>
            </w:r>
          </w:p>
          <w:p w:rsidR="00172672" w:rsidRPr="00172672" w:rsidRDefault="00172672" w:rsidP="00172672">
            <w:pPr>
              <w:rPr>
                <w:sz w:val="24"/>
                <w:szCs w:val="24"/>
              </w:rPr>
            </w:pPr>
            <w:r w:rsidRPr="00172672">
              <w:rPr>
                <w:b/>
                <w:sz w:val="24"/>
                <w:szCs w:val="24"/>
              </w:rPr>
              <w:t>2.</w:t>
            </w:r>
            <w:r w:rsidRPr="00172672">
              <w:rPr>
                <w:sz w:val="24"/>
                <w:szCs w:val="24"/>
              </w:rPr>
              <w:t xml:space="preserve"> О  выполнении комплексного  плана мероприятий в </w:t>
            </w:r>
            <w:r w:rsidR="0002432A">
              <w:rPr>
                <w:sz w:val="24"/>
                <w:szCs w:val="24"/>
              </w:rPr>
              <w:t>2023</w:t>
            </w:r>
            <w:r w:rsidRPr="00172672">
              <w:rPr>
                <w:sz w:val="24"/>
                <w:szCs w:val="24"/>
              </w:rPr>
              <w:t xml:space="preserve"> год</w:t>
            </w:r>
            <w:r w:rsidR="0002432A">
              <w:rPr>
                <w:sz w:val="24"/>
                <w:szCs w:val="24"/>
              </w:rPr>
              <w:t>у</w:t>
            </w:r>
            <w:r w:rsidRPr="00172672">
              <w:rPr>
                <w:sz w:val="24"/>
                <w:szCs w:val="24"/>
              </w:rPr>
              <w:t xml:space="preserve"> по реализации в  Донском сельском поселении  Стратегии государственной национальной политики Российской Федерации на период до 2025 года».</w:t>
            </w:r>
          </w:p>
          <w:p w:rsidR="00172672" w:rsidRPr="00172672" w:rsidRDefault="00172672" w:rsidP="00172672">
            <w:pPr>
              <w:rPr>
                <w:sz w:val="24"/>
                <w:szCs w:val="24"/>
              </w:rPr>
            </w:pPr>
            <w:r w:rsidRPr="00172672">
              <w:rPr>
                <w:sz w:val="24"/>
                <w:szCs w:val="24"/>
              </w:rPr>
              <w:t xml:space="preserve">  </w:t>
            </w:r>
            <w:r w:rsidRPr="00172672">
              <w:rPr>
                <w:b/>
                <w:sz w:val="24"/>
                <w:szCs w:val="24"/>
              </w:rPr>
              <w:t xml:space="preserve">По первому вопросу </w:t>
            </w:r>
            <w:r w:rsidRPr="00172672">
              <w:rPr>
                <w:sz w:val="24"/>
                <w:szCs w:val="24"/>
              </w:rPr>
              <w:t xml:space="preserve">«О мерах по повышению эффективности работы по профилактике экстремистских проявлений в молодежной среде».     </w:t>
            </w:r>
          </w:p>
          <w:p w:rsidR="00172672" w:rsidRPr="00172672" w:rsidRDefault="00172672" w:rsidP="00172672">
            <w:pPr>
              <w:jc w:val="both"/>
              <w:rPr>
                <w:b/>
                <w:sz w:val="24"/>
                <w:szCs w:val="24"/>
              </w:rPr>
            </w:pPr>
            <w:r w:rsidRPr="00172672">
              <w:rPr>
                <w:b/>
                <w:sz w:val="24"/>
                <w:szCs w:val="24"/>
              </w:rPr>
              <w:t>Решили:</w:t>
            </w:r>
          </w:p>
          <w:p w:rsidR="00172672" w:rsidRPr="00172672" w:rsidRDefault="00172672" w:rsidP="00172672">
            <w:pPr>
              <w:jc w:val="both"/>
              <w:rPr>
                <w:sz w:val="24"/>
                <w:szCs w:val="24"/>
              </w:rPr>
            </w:pPr>
            <w:r w:rsidRPr="00172672">
              <w:rPr>
                <w:sz w:val="24"/>
                <w:szCs w:val="24"/>
              </w:rPr>
              <w:t>1.Информацию докладчиков принять к сведению.</w:t>
            </w:r>
          </w:p>
          <w:p w:rsidR="00172672" w:rsidRPr="00172672" w:rsidRDefault="00172672" w:rsidP="00172672">
            <w:pPr>
              <w:jc w:val="both"/>
              <w:rPr>
                <w:sz w:val="24"/>
                <w:szCs w:val="24"/>
              </w:rPr>
            </w:pPr>
            <w:r w:rsidRPr="00172672">
              <w:rPr>
                <w:sz w:val="24"/>
                <w:szCs w:val="24"/>
              </w:rPr>
              <w:t>2.Рекомендовать директору М</w:t>
            </w:r>
            <w:r w:rsidR="00084E7C">
              <w:rPr>
                <w:sz w:val="24"/>
                <w:szCs w:val="24"/>
              </w:rPr>
              <w:t>Б</w:t>
            </w:r>
            <w:r w:rsidRPr="00172672">
              <w:rPr>
                <w:sz w:val="24"/>
                <w:szCs w:val="24"/>
              </w:rPr>
              <w:t xml:space="preserve">УК ДСПОР «Гундоровский СДК» Чуркиной Г.А.:                                                                                                                          2.1. Привлекать  молодежь к участию в сохранении правопорядка в сельском поселении, обеспечить откровенный диалог молодежи и власти.                                                                                         </w:t>
            </w:r>
          </w:p>
          <w:p w:rsidR="00172672" w:rsidRPr="00172672" w:rsidRDefault="00172672" w:rsidP="00172672">
            <w:pPr>
              <w:jc w:val="both"/>
              <w:rPr>
                <w:sz w:val="24"/>
                <w:szCs w:val="24"/>
              </w:rPr>
            </w:pPr>
            <w:r w:rsidRPr="00172672">
              <w:rPr>
                <w:sz w:val="24"/>
                <w:szCs w:val="24"/>
              </w:rPr>
              <w:t xml:space="preserve">2.2. На постоянной основе проводить личные встречи с молодежью по вопросам поддержания </w:t>
            </w:r>
            <w:r w:rsidRPr="00172672">
              <w:rPr>
                <w:sz w:val="24"/>
                <w:szCs w:val="24"/>
              </w:rPr>
              <w:lastRenderedPageBreak/>
              <w:t>межнационального согласия.</w:t>
            </w:r>
          </w:p>
          <w:p w:rsidR="00172672" w:rsidRPr="00172672" w:rsidRDefault="00172672" w:rsidP="00172672">
            <w:pPr>
              <w:jc w:val="right"/>
              <w:rPr>
                <w:sz w:val="24"/>
                <w:szCs w:val="24"/>
              </w:rPr>
            </w:pPr>
            <w:r w:rsidRPr="00172672">
              <w:rPr>
                <w:sz w:val="24"/>
                <w:szCs w:val="24"/>
              </w:rPr>
              <w:t>Срок: постоянно</w:t>
            </w:r>
          </w:p>
          <w:p w:rsidR="00172672" w:rsidRPr="00172672" w:rsidRDefault="00172672" w:rsidP="00172672">
            <w:pPr>
              <w:rPr>
                <w:sz w:val="24"/>
                <w:szCs w:val="24"/>
              </w:rPr>
            </w:pPr>
            <w:r w:rsidRPr="00172672">
              <w:rPr>
                <w:b/>
                <w:sz w:val="24"/>
                <w:szCs w:val="24"/>
              </w:rPr>
              <w:t>По второму вопросу</w:t>
            </w:r>
            <w:r w:rsidRPr="00172672">
              <w:rPr>
                <w:sz w:val="24"/>
                <w:szCs w:val="24"/>
              </w:rPr>
              <w:t xml:space="preserve"> «О  выполнении комплек</w:t>
            </w:r>
            <w:r w:rsidR="00AF5994">
              <w:rPr>
                <w:sz w:val="24"/>
                <w:szCs w:val="24"/>
              </w:rPr>
              <w:t xml:space="preserve">сного  плана мероприятий в  </w:t>
            </w:r>
            <w:r w:rsidRPr="00172672">
              <w:rPr>
                <w:sz w:val="24"/>
                <w:szCs w:val="24"/>
              </w:rPr>
              <w:t>202</w:t>
            </w:r>
            <w:r w:rsidR="00084E7C">
              <w:rPr>
                <w:sz w:val="24"/>
                <w:szCs w:val="24"/>
              </w:rPr>
              <w:t>4</w:t>
            </w:r>
            <w:r w:rsidRPr="00172672">
              <w:rPr>
                <w:sz w:val="24"/>
                <w:szCs w:val="24"/>
              </w:rPr>
              <w:t xml:space="preserve">  годах по реализации в  Донском сельском поселении  Стратегии государственной национальной политики Российской Федерации на период до 2025 года».</w:t>
            </w:r>
          </w:p>
          <w:p w:rsidR="00172672" w:rsidRPr="00172672" w:rsidRDefault="00172672" w:rsidP="00172672">
            <w:pPr>
              <w:jc w:val="both"/>
              <w:rPr>
                <w:b/>
                <w:sz w:val="24"/>
                <w:szCs w:val="24"/>
              </w:rPr>
            </w:pPr>
            <w:r w:rsidRPr="00172672">
              <w:rPr>
                <w:b/>
                <w:sz w:val="24"/>
                <w:szCs w:val="24"/>
              </w:rPr>
              <w:t>Решили:</w:t>
            </w:r>
          </w:p>
          <w:p w:rsidR="00172672" w:rsidRPr="00172672" w:rsidRDefault="00172672" w:rsidP="00172672">
            <w:pPr>
              <w:jc w:val="both"/>
              <w:rPr>
                <w:sz w:val="24"/>
                <w:szCs w:val="24"/>
              </w:rPr>
            </w:pPr>
            <w:r w:rsidRPr="00172672">
              <w:rPr>
                <w:sz w:val="24"/>
                <w:szCs w:val="24"/>
              </w:rPr>
              <w:t>1. Информацию докладчиков принять к сведению.</w:t>
            </w:r>
          </w:p>
          <w:p w:rsidR="00172672" w:rsidRPr="00172672" w:rsidRDefault="00172672" w:rsidP="00172672">
            <w:pPr>
              <w:jc w:val="both"/>
              <w:rPr>
                <w:sz w:val="24"/>
                <w:szCs w:val="24"/>
              </w:rPr>
            </w:pPr>
            <w:r w:rsidRPr="00172672">
              <w:rPr>
                <w:sz w:val="24"/>
                <w:szCs w:val="24"/>
              </w:rPr>
              <w:t xml:space="preserve">2.Рекомендовать </w:t>
            </w:r>
            <w:r w:rsidR="00AF5994">
              <w:rPr>
                <w:sz w:val="24"/>
                <w:szCs w:val="24"/>
              </w:rPr>
              <w:t xml:space="preserve">специалистам </w:t>
            </w:r>
            <w:r w:rsidRPr="00172672">
              <w:rPr>
                <w:sz w:val="24"/>
                <w:szCs w:val="24"/>
              </w:rPr>
              <w:t>Администрац</w:t>
            </w:r>
            <w:r w:rsidR="00084E7C">
              <w:rPr>
                <w:sz w:val="24"/>
                <w:szCs w:val="24"/>
              </w:rPr>
              <w:t>ии Донского сельского поселения</w:t>
            </w:r>
            <w:r w:rsidRPr="00172672">
              <w:rPr>
                <w:sz w:val="24"/>
                <w:szCs w:val="24"/>
              </w:rPr>
              <w:t xml:space="preserve"> осуществлять мониторинг по профилактике межнациональных отношений и межконфессиональных конфликтов.</w:t>
            </w:r>
          </w:p>
          <w:p w:rsidR="00172672" w:rsidRPr="00172672" w:rsidRDefault="00172672" w:rsidP="00172672">
            <w:pPr>
              <w:jc w:val="both"/>
              <w:rPr>
                <w:sz w:val="24"/>
                <w:szCs w:val="24"/>
              </w:rPr>
            </w:pPr>
            <w:r w:rsidRPr="00172672">
              <w:rPr>
                <w:sz w:val="24"/>
                <w:szCs w:val="24"/>
              </w:rPr>
              <w:t>3. Рекомендовать Администрации Донского сельского поселения регулярно проводить разъяснительные беседы среди населения по вопросам межэтнических отношений.</w:t>
            </w:r>
          </w:p>
          <w:p w:rsidR="00172672" w:rsidRPr="00172672" w:rsidRDefault="00172672" w:rsidP="00172672">
            <w:pPr>
              <w:rPr>
                <w:sz w:val="24"/>
                <w:szCs w:val="24"/>
              </w:rPr>
            </w:pPr>
          </w:p>
          <w:p w:rsidR="00172672" w:rsidRPr="00172672" w:rsidRDefault="00172672" w:rsidP="006E405C">
            <w:pPr>
              <w:jc w:val="both"/>
              <w:rPr>
                <w:sz w:val="24"/>
                <w:szCs w:val="24"/>
              </w:rPr>
            </w:pPr>
          </w:p>
        </w:tc>
      </w:tr>
      <w:tr w:rsidR="00E658E8" w:rsidTr="007E655A">
        <w:tc>
          <w:tcPr>
            <w:tcW w:w="817" w:type="dxa"/>
          </w:tcPr>
          <w:p w:rsidR="00E658E8" w:rsidRPr="005D1525" w:rsidRDefault="00E658E8" w:rsidP="00E65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</w:tcPr>
          <w:p w:rsidR="00E658E8" w:rsidRPr="005D1525" w:rsidRDefault="00E658E8" w:rsidP="00E6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210" w:type="dxa"/>
          </w:tcPr>
          <w:p w:rsidR="00953805" w:rsidRPr="00953805" w:rsidRDefault="00951ECD" w:rsidP="00E658E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3805" w:rsidRPr="00953805">
              <w:rPr>
                <w:b/>
                <w:sz w:val="24"/>
                <w:szCs w:val="24"/>
              </w:rPr>
              <w:t>«</w:t>
            </w:r>
            <w:r w:rsidR="00763E24">
              <w:rPr>
                <w:b/>
                <w:sz w:val="24"/>
                <w:szCs w:val="24"/>
              </w:rPr>
              <w:t>Профилактика и разрешение конфликтов</w:t>
            </w:r>
            <w:r w:rsidR="00953805" w:rsidRPr="00953805">
              <w:rPr>
                <w:b/>
                <w:sz w:val="24"/>
                <w:szCs w:val="24"/>
              </w:rPr>
              <w:t>»</w:t>
            </w:r>
          </w:p>
          <w:p w:rsidR="00951ECD" w:rsidRDefault="00951ECD" w:rsidP="00E6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  <w:r w:rsidR="00763E2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.04.202</w:t>
            </w:r>
            <w:r w:rsidR="00763E24">
              <w:rPr>
                <w:sz w:val="24"/>
                <w:szCs w:val="24"/>
              </w:rPr>
              <w:t>4</w:t>
            </w:r>
            <w:r w:rsidR="00043D9C">
              <w:rPr>
                <w:sz w:val="24"/>
                <w:szCs w:val="24"/>
              </w:rPr>
              <w:t xml:space="preserve"> г. Ребричанский </w:t>
            </w:r>
            <w:r>
              <w:rPr>
                <w:sz w:val="24"/>
                <w:szCs w:val="24"/>
              </w:rPr>
              <w:t xml:space="preserve"> – </w:t>
            </w:r>
            <w:r w:rsidR="00763E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чел.</w:t>
            </w:r>
          </w:p>
          <w:p w:rsidR="00763E24" w:rsidRDefault="00763E24" w:rsidP="00E6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 г. Гундоровский- 21 чел.</w:t>
            </w:r>
          </w:p>
          <w:p w:rsidR="00763E24" w:rsidRPr="00763E24" w:rsidRDefault="00763E24" w:rsidP="00E658E8">
            <w:pPr>
              <w:rPr>
                <w:b/>
                <w:sz w:val="24"/>
                <w:szCs w:val="24"/>
              </w:rPr>
            </w:pPr>
            <w:r w:rsidRPr="00763E24">
              <w:rPr>
                <w:b/>
                <w:sz w:val="24"/>
                <w:szCs w:val="24"/>
              </w:rPr>
              <w:t>«Жить в мире с собой и  с другими»</w:t>
            </w:r>
          </w:p>
          <w:p w:rsidR="00951ECD" w:rsidRDefault="00043D9C" w:rsidP="00E6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3E24">
              <w:rPr>
                <w:sz w:val="24"/>
                <w:szCs w:val="24"/>
              </w:rPr>
              <w:t>6</w:t>
            </w:r>
            <w:r w:rsidR="00951ECD">
              <w:rPr>
                <w:sz w:val="24"/>
                <w:szCs w:val="24"/>
              </w:rPr>
              <w:t>.04.202</w:t>
            </w:r>
            <w:r w:rsidR="00763E24">
              <w:rPr>
                <w:sz w:val="24"/>
                <w:szCs w:val="24"/>
              </w:rPr>
              <w:t>4</w:t>
            </w:r>
            <w:r w:rsidR="00951ECD">
              <w:rPr>
                <w:sz w:val="24"/>
                <w:szCs w:val="24"/>
              </w:rPr>
              <w:t xml:space="preserve"> г </w:t>
            </w:r>
            <w:r w:rsidR="00763E24">
              <w:rPr>
                <w:sz w:val="24"/>
                <w:szCs w:val="24"/>
              </w:rPr>
              <w:t>Романовский</w:t>
            </w:r>
            <w:r w:rsidR="00951ECD">
              <w:rPr>
                <w:sz w:val="24"/>
                <w:szCs w:val="24"/>
              </w:rPr>
              <w:t>– 1</w:t>
            </w:r>
            <w:r w:rsidR="00763E24">
              <w:rPr>
                <w:sz w:val="24"/>
                <w:szCs w:val="24"/>
              </w:rPr>
              <w:t>8</w:t>
            </w:r>
            <w:r w:rsidR="00951ECD">
              <w:rPr>
                <w:sz w:val="24"/>
                <w:szCs w:val="24"/>
              </w:rPr>
              <w:t xml:space="preserve"> чел.</w:t>
            </w:r>
          </w:p>
          <w:p w:rsidR="00763E24" w:rsidRDefault="00763E24" w:rsidP="00E6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14.05.2024 г. Гундоровский – 23 чел.</w:t>
            </w:r>
          </w:p>
          <w:p w:rsidR="00763E24" w:rsidRDefault="00763E24" w:rsidP="00E6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28.05.2024 г. Романовский – 20 чел.</w:t>
            </w:r>
          </w:p>
          <w:p w:rsidR="00953805" w:rsidRDefault="0002432A" w:rsidP="00E658E8">
            <w:pPr>
              <w:rPr>
                <w:b/>
                <w:sz w:val="24"/>
                <w:szCs w:val="24"/>
              </w:rPr>
            </w:pPr>
            <w:r w:rsidRPr="00953805">
              <w:rPr>
                <w:b/>
                <w:sz w:val="24"/>
                <w:szCs w:val="24"/>
              </w:rPr>
              <w:t xml:space="preserve"> </w:t>
            </w:r>
            <w:r w:rsidR="00953805" w:rsidRPr="00953805">
              <w:rPr>
                <w:b/>
                <w:sz w:val="24"/>
                <w:szCs w:val="24"/>
              </w:rPr>
              <w:t>«</w:t>
            </w:r>
            <w:r w:rsidR="00763E24">
              <w:rPr>
                <w:b/>
                <w:sz w:val="24"/>
                <w:szCs w:val="24"/>
              </w:rPr>
              <w:t xml:space="preserve"> Еще  раз о </w:t>
            </w:r>
            <w:r>
              <w:rPr>
                <w:b/>
                <w:sz w:val="24"/>
                <w:szCs w:val="24"/>
              </w:rPr>
              <w:t>Толерантност</w:t>
            </w:r>
            <w:r w:rsidR="00763E24">
              <w:rPr>
                <w:b/>
                <w:sz w:val="24"/>
                <w:szCs w:val="24"/>
              </w:rPr>
              <w:t>и</w:t>
            </w:r>
            <w:r w:rsidR="00953805" w:rsidRPr="00953805">
              <w:rPr>
                <w:b/>
                <w:sz w:val="24"/>
                <w:szCs w:val="24"/>
              </w:rPr>
              <w:t>»</w:t>
            </w:r>
          </w:p>
          <w:p w:rsidR="00953805" w:rsidRDefault="0002432A" w:rsidP="00E6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72672" w:rsidRPr="00172672">
              <w:rPr>
                <w:sz w:val="24"/>
                <w:szCs w:val="24"/>
              </w:rPr>
              <w:t>.0</w:t>
            </w:r>
            <w:r w:rsidR="00763E24">
              <w:rPr>
                <w:sz w:val="24"/>
                <w:szCs w:val="24"/>
              </w:rPr>
              <w:t>6</w:t>
            </w:r>
            <w:r w:rsidR="00172672" w:rsidRPr="00172672">
              <w:rPr>
                <w:sz w:val="24"/>
                <w:szCs w:val="24"/>
              </w:rPr>
              <w:t>.</w:t>
            </w:r>
            <w:r w:rsidR="00172672">
              <w:rPr>
                <w:sz w:val="24"/>
                <w:szCs w:val="24"/>
              </w:rPr>
              <w:t>202</w:t>
            </w:r>
            <w:r w:rsidR="00763E24">
              <w:rPr>
                <w:sz w:val="24"/>
                <w:szCs w:val="24"/>
              </w:rPr>
              <w:t xml:space="preserve">4 </w:t>
            </w:r>
            <w:r w:rsidR="00172672">
              <w:rPr>
                <w:sz w:val="24"/>
                <w:szCs w:val="24"/>
              </w:rPr>
              <w:t xml:space="preserve"> </w:t>
            </w:r>
            <w:r w:rsidR="00763E24">
              <w:rPr>
                <w:sz w:val="24"/>
                <w:szCs w:val="24"/>
              </w:rPr>
              <w:t>Донской</w:t>
            </w:r>
            <w:r w:rsidR="00172672">
              <w:rPr>
                <w:sz w:val="24"/>
                <w:szCs w:val="24"/>
              </w:rPr>
              <w:t xml:space="preserve"> – 1</w:t>
            </w:r>
            <w:r w:rsidR="00763E24">
              <w:rPr>
                <w:sz w:val="24"/>
                <w:szCs w:val="24"/>
              </w:rPr>
              <w:t>9</w:t>
            </w:r>
            <w:r w:rsidR="00172672">
              <w:rPr>
                <w:sz w:val="24"/>
                <w:szCs w:val="24"/>
              </w:rPr>
              <w:t xml:space="preserve"> чел.</w:t>
            </w:r>
            <w:r w:rsidR="00953805">
              <w:rPr>
                <w:sz w:val="24"/>
                <w:szCs w:val="24"/>
              </w:rPr>
              <w:t>.</w:t>
            </w:r>
          </w:p>
          <w:p w:rsidR="00E658E8" w:rsidRPr="00AB7E87" w:rsidRDefault="00763E24" w:rsidP="0002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53805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  <w:r w:rsidR="00953805">
              <w:rPr>
                <w:sz w:val="24"/>
                <w:szCs w:val="24"/>
              </w:rPr>
              <w:t xml:space="preserve"> г. </w:t>
            </w:r>
            <w:r w:rsidR="00172672">
              <w:rPr>
                <w:sz w:val="24"/>
                <w:szCs w:val="24"/>
              </w:rPr>
              <w:t>Р</w:t>
            </w:r>
            <w:r w:rsidR="0002432A">
              <w:rPr>
                <w:sz w:val="24"/>
                <w:szCs w:val="24"/>
              </w:rPr>
              <w:t>ебричанский</w:t>
            </w:r>
            <w:r w:rsidR="00953805">
              <w:rPr>
                <w:sz w:val="24"/>
                <w:szCs w:val="24"/>
              </w:rPr>
              <w:t xml:space="preserve">  - </w:t>
            </w:r>
            <w:r w:rsidR="000243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953805">
              <w:rPr>
                <w:sz w:val="24"/>
                <w:szCs w:val="24"/>
              </w:rPr>
              <w:t xml:space="preserve"> чел.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B23B62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5210" w:type="dxa"/>
          </w:tcPr>
          <w:p w:rsidR="00B23B62" w:rsidRDefault="00953805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82341B">
              <w:rPr>
                <w:sz w:val="24"/>
                <w:szCs w:val="24"/>
              </w:rPr>
              <w:t xml:space="preserve"> чел.- русские</w:t>
            </w:r>
          </w:p>
          <w:p w:rsidR="0082341B" w:rsidRDefault="0082341B" w:rsidP="0004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чел.-</w:t>
            </w:r>
            <w:r w:rsidR="00E658E8">
              <w:rPr>
                <w:sz w:val="24"/>
                <w:szCs w:val="24"/>
              </w:rPr>
              <w:t xml:space="preserve"> </w:t>
            </w:r>
            <w:r w:rsidR="00043D9C">
              <w:rPr>
                <w:sz w:val="24"/>
                <w:szCs w:val="24"/>
              </w:rPr>
              <w:t>татарин</w:t>
            </w:r>
            <w:r w:rsidR="00341683">
              <w:rPr>
                <w:sz w:val="24"/>
                <w:szCs w:val="24"/>
              </w:rPr>
              <w:t xml:space="preserve"> </w:t>
            </w:r>
          </w:p>
        </w:tc>
      </w:tr>
    </w:tbl>
    <w:p w:rsidR="00CD1905" w:rsidRPr="004B6080" w:rsidRDefault="00CD1905" w:rsidP="00590763">
      <w:pPr>
        <w:rPr>
          <w:sz w:val="28"/>
          <w:szCs w:val="28"/>
        </w:rPr>
      </w:pPr>
    </w:p>
    <w:sectPr w:rsidR="00CD1905" w:rsidRPr="004B6080" w:rsidSect="00D3124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3C9" w:rsidRDefault="00F253C9" w:rsidP="000E5557">
      <w:r>
        <w:separator/>
      </w:r>
    </w:p>
  </w:endnote>
  <w:endnote w:type="continuationSeparator" w:id="1">
    <w:p w:rsidR="00F253C9" w:rsidRDefault="00F253C9" w:rsidP="000E5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3C9" w:rsidRDefault="00F253C9" w:rsidP="000E5557">
      <w:r>
        <w:separator/>
      </w:r>
    </w:p>
  </w:footnote>
  <w:footnote w:type="continuationSeparator" w:id="1">
    <w:p w:rsidR="00F253C9" w:rsidRDefault="00F253C9" w:rsidP="000E5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02C"/>
    <w:rsid w:val="00000FD2"/>
    <w:rsid w:val="0000438B"/>
    <w:rsid w:val="00013C78"/>
    <w:rsid w:val="00015D5E"/>
    <w:rsid w:val="00021197"/>
    <w:rsid w:val="0002432A"/>
    <w:rsid w:val="000273B3"/>
    <w:rsid w:val="00027468"/>
    <w:rsid w:val="00033569"/>
    <w:rsid w:val="00043D9C"/>
    <w:rsid w:val="00052A73"/>
    <w:rsid w:val="00064D97"/>
    <w:rsid w:val="00065166"/>
    <w:rsid w:val="00084E7C"/>
    <w:rsid w:val="000A1577"/>
    <w:rsid w:val="000C7A13"/>
    <w:rsid w:val="000E5557"/>
    <w:rsid w:val="000F4570"/>
    <w:rsid w:val="00103509"/>
    <w:rsid w:val="00120F8F"/>
    <w:rsid w:val="00127AB2"/>
    <w:rsid w:val="00160773"/>
    <w:rsid w:val="00172672"/>
    <w:rsid w:val="0018089D"/>
    <w:rsid w:val="001834B4"/>
    <w:rsid w:val="00197D1E"/>
    <w:rsid w:val="001A203A"/>
    <w:rsid w:val="001B566A"/>
    <w:rsid w:val="001D7E4D"/>
    <w:rsid w:val="002353C5"/>
    <w:rsid w:val="0023702A"/>
    <w:rsid w:val="00242AED"/>
    <w:rsid w:val="00245EE5"/>
    <w:rsid w:val="00291EBD"/>
    <w:rsid w:val="002A2225"/>
    <w:rsid w:val="002A2446"/>
    <w:rsid w:val="002B1765"/>
    <w:rsid w:val="002D531E"/>
    <w:rsid w:val="00314016"/>
    <w:rsid w:val="00320496"/>
    <w:rsid w:val="00324234"/>
    <w:rsid w:val="0033043A"/>
    <w:rsid w:val="00333A66"/>
    <w:rsid w:val="00333D8D"/>
    <w:rsid w:val="00341683"/>
    <w:rsid w:val="003533CD"/>
    <w:rsid w:val="0036561A"/>
    <w:rsid w:val="00380D6C"/>
    <w:rsid w:val="00382559"/>
    <w:rsid w:val="003845A5"/>
    <w:rsid w:val="00385EFD"/>
    <w:rsid w:val="003A4698"/>
    <w:rsid w:val="003A46A7"/>
    <w:rsid w:val="003D5A8E"/>
    <w:rsid w:val="003E41A9"/>
    <w:rsid w:val="003E6245"/>
    <w:rsid w:val="003F7556"/>
    <w:rsid w:val="00411BA8"/>
    <w:rsid w:val="00433F43"/>
    <w:rsid w:val="00473C1D"/>
    <w:rsid w:val="00487AF7"/>
    <w:rsid w:val="004A4954"/>
    <w:rsid w:val="004B05C2"/>
    <w:rsid w:val="004B31EC"/>
    <w:rsid w:val="004B7FF9"/>
    <w:rsid w:val="004C09B2"/>
    <w:rsid w:val="004C2903"/>
    <w:rsid w:val="004E07E9"/>
    <w:rsid w:val="004E55BE"/>
    <w:rsid w:val="004F2638"/>
    <w:rsid w:val="004F5388"/>
    <w:rsid w:val="00500335"/>
    <w:rsid w:val="00505D55"/>
    <w:rsid w:val="00511928"/>
    <w:rsid w:val="00535914"/>
    <w:rsid w:val="0055329F"/>
    <w:rsid w:val="00563F59"/>
    <w:rsid w:val="005714FA"/>
    <w:rsid w:val="0058627F"/>
    <w:rsid w:val="005871E0"/>
    <w:rsid w:val="00590763"/>
    <w:rsid w:val="005A30EE"/>
    <w:rsid w:val="005B042A"/>
    <w:rsid w:val="005D1921"/>
    <w:rsid w:val="006153C1"/>
    <w:rsid w:val="006239C1"/>
    <w:rsid w:val="00626539"/>
    <w:rsid w:val="00641925"/>
    <w:rsid w:val="00644AC9"/>
    <w:rsid w:val="00653883"/>
    <w:rsid w:val="0067143E"/>
    <w:rsid w:val="006777AE"/>
    <w:rsid w:val="006A32CF"/>
    <w:rsid w:val="006A52C4"/>
    <w:rsid w:val="006A7D4E"/>
    <w:rsid w:val="006B7FF2"/>
    <w:rsid w:val="006E00CB"/>
    <w:rsid w:val="006E405C"/>
    <w:rsid w:val="0070550D"/>
    <w:rsid w:val="00726BAF"/>
    <w:rsid w:val="00750868"/>
    <w:rsid w:val="007617C6"/>
    <w:rsid w:val="00763E24"/>
    <w:rsid w:val="00771901"/>
    <w:rsid w:val="00797644"/>
    <w:rsid w:val="007B6446"/>
    <w:rsid w:val="007C6AE2"/>
    <w:rsid w:val="007D187B"/>
    <w:rsid w:val="007D7F12"/>
    <w:rsid w:val="007E72AC"/>
    <w:rsid w:val="0082341B"/>
    <w:rsid w:val="0084172E"/>
    <w:rsid w:val="00854B81"/>
    <w:rsid w:val="00884277"/>
    <w:rsid w:val="00884B61"/>
    <w:rsid w:val="00886E4A"/>
    <w:rsid w:val="008958A0"/>
    <w:rsid w:val="008A0334"/>
    <w:rsid w:val="008A4422"/>
    <w:rsid w:val="008B30A9"/>
    <w:rsid w:val="008C015C"/>
    <w:rsid w:val="008C2570"/>
    <w:rsid w:val="008C400A"/>
    <w:rsid w:val="008D47A0"/>
    <w:rsid w:val="008E67EF"/>
    <w:rsid w:val="00913E90"/>
    <w:rsid w:val="009270B9"/>
    <w:rsid w:val="00951ECD"/>
    <w:rsid w:val="00953805"/>
    <w:rsid w:val="009548E8"/>
    <w:rsid w:val="00973009"/>
    <w:rsid w:val="00973C7A"/>
    <w:rsid w:val="00975AB1"/>
    <w:rsid w:val="009829E5"/>
    <w:rsid w:val="00995B1A"/>
    <w:rsid w:val="009A5C3B"/>
    <w:rsid w:val="009C4211"/>
    <w:rsid w:val="009C5120"/>
    <w:rsid w:val="009D13FF"/>
    <w:rsid w:val="009F03A4"/>
    <w:rsid w:val="00A024AC"/>
    <w:rsid w:val="00A30F97"/>
    <w:rsid w:val="00A329ED"/>
    <w:rsid w:val="00A346EA"/>
    <w:rsid w:val="00A364DF"/>
    <w:rsid w:val="00A4102C"/>
    <w:rsid w:val="00A5297A"/>
    <w:rsid w:val="00A63DE0"/>
    <w:rsid w:val="00A72A08"/>
    <w:rsid w:val="00A77B10"/>
    <w:rsid w:val="00A80D02"/>
    <w:rsid w:val="00A85151"/>
    <w:rsid w:val="00A8731C"/>
    <w:rsid w:val="00A87F4A"/>
    <w:rsid w:val="00A971DA"/>
    <w:rsid w:val="00AA2B26"/>
    <w:rsid w:val="00AB7E87"/>
    <w:rsid w:val="00AC16E2"/>
    <w:rsid w:val="00AE256B"/>
    <w:rsid w:val="00AF5994"/>
    <w:rsid w:val="00B05A10"/>
    <w:rsid w:val="00B13A42"/>
    <w:rsid w:val="00B23B62"/>
    <w:rsid w:val="00B35658"/>
    <w:rsid w:val="00B42364"/>
    <w:rsid w:val="00B82952"/>
    <w:rsid w:val="00B97281"/>
    <w:rsid w:val="00BA10A8"/>
    <w:rsid w:val="00BC107E"/>
    <w:rsid w:val="00BE2519"/>
    <w:rsid w:val="00BE346C"/>
    <w:rsid w:val="00BE6786"/>
    <w:rsid w:val="00BF53A2"/>
    <w:rsid w:val="00C01886"/>
    <w:rsid w:val="00C21553"/>
    <w:rsid w:val="00C276E2"/>
    <w:rsid w:val="00C60AF5"/>
    <w:rsid w:val="00C7159C"/>
    <w:rsid w:val="00C7203B"/>
    <w:rsid w:val="00C7700B"/>
    <w:rsid w:val="00C8415A"/>
    <w:rsid w:val="00C92B48"/>
    <w:rsid w:val="00C97AAA"/>
    <w:rsid w:val="00C97CED"/>
    <w:rsid w:val="00CA0161"/>
    <w:rsid w:val="00CA2191"/>
    <w:rsid w:val="00CA7708"/>
    <w:rsid w:val="00CC3CCA"/>
    <w:rsid w:val="00CD1905"/>
    <w:rsid w:val="00CE5AC5"/>
    <w:rsid w:val="00CF2FA7"/>
    <w:rsid w:val="00D21D06"/>
    <w:rsid w:val="00D26724"/>
    <w:rsid w:val="00D31245"/>
    <w:rsid w:val="00D37642"/>
    <w:rsid w:val="00D50EE6"/>
    <w:rsid w:val="00D64777"/>
    <w:rsid w:val="00D66A9E"/>
    <w:rsid w:val="00D70A00"/>
    <w:rsid w:val="00DA12F0"/>
    <w:rsid w:val="00DC5F71"/>
    <w:rsid w:val="00DD216B"/>
    <w:rsid w:val="00DE0AB1"/>
    <w:rsid w:val="00DE2C95"/>
    <w:rsid w:val="00DF7742"/>
    <w:rsid w:val="00E0270F"/>
    <w:rsid w:val="00E640C3"/>
    <w:rsid w:val="00E658E8"/>
    <w:rsid w:val="00E83413"/>
    <w:rsid w:val="00E90A83"/>
    <w:rsid w:val="00E90FCB"/>
    <w:rsid w:val="00EB149B"/>
    <w:rsid w:val="00ED36FD"/>
    <w:rsid w:val="00EE1D37"/>
    <w:rsid w:val="00EF1068"/>
    <w:rsid w:val="00F156ED"/>
    <w:rsid w:val="00F15DCF"/>
    <w:rsid w:val="00F213A1"/>
    <w:rsid w:val="00F21AC7"/>
    <w:rsid w:val="00F2344A"/>
    <w:rsid w:val="00F253C9"/>
    <w:rsid w:val="00F42C4F"/>
    <w:rsid w:val="00F61B4C"/>
    <w:rsid w:val="00F743A4"/>
    <w:rsid w:val="00F92924"/>
    <w:rsid w:val="00FA75FF"/>
    <w:rsid w:val="00FB2B4D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7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7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D64777"/>
    <w:rPr>
      <w:color w:val="0000FF"/>
      <w:u w:val="single"/>
    </w:rPr>
  </w:style>
  <w:style w:type="table" w:styleId="a6">
    <w:name w:val="Table Grid"/>
    <w:basedOn w:val="a1"/>
    <w:uiPriority w:val="59"/>
    <w:rsid w:val="00F6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50EE6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E55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5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55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55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54</cp:revision>
  <cp:lastPrinted>2024-08-22T08:07:00Z</cp:lastPrinted>
  <dcterms:created xsi:type="dcterms:W3CDTF">2019-03-22T07:20:00Z</dcterms:created>
  <dcterms:modified xsi:type="dcterms:W3CDTF">2024-08-22T08:09:00Z</dcterms:modified>
</cp:coreProperties>
</file>