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D5E" w:rsidRDefault="00AE4D5E" w:rsidP="00AE4D5E">
      <w:pPr>
        <w:spacing w:after="0"/>
        <w:jc w:val="right"/>
        <w:rPr>
          <w:rFonts w:ascii="Times New Roman" w:hAnsi="Times New Roman" w:cs="Times New Roman"/>
          <w:sz w:val="28"/>
          <w:szCs w:val="28"/>
        </w:rPr>
      </w:pPr>
      <w:r>
        <w:rPr>
          <w:rFonts w:ascii="Times New Roman" w:hAnsi="Times New Roman" w:cs="Times New Roman"/>
          <w:sz w:val="28"/>
          <w:szCs w:val="28"/>
        </w:rPr>
        <w:t>ПРОЕКТ</w:t>
      </w:r>
    </w:p>
    <w:p w:rsidR="00165D62" w:rsidRPr="00165D62" w:rsidRDefault="00165D62" w:rsidP="00165D62">
      <w:pPr>
        <w:tabs>
          <w:tab w:val="center" w:pos="5103"/>
          <w:tab w:val="left" w:pos="9180"/>
        </w:tabs>
        <w:spacing w:after="0" w:line="240" w:lineRule="auto"/>
        <w:ind w:left="-709" w:right="50"/>
        <w:jc w:val="center"/>
        <w:rPr>
          <w:rFonts w:ascii="Times New Roman" w:eastAsia="Times New Roman" w:hAnsi="Times New Roman" w:cs="Times New Roman"/>
          <w:sz w:val="28"/>
          <w:szCs w:val="28"/>
        </w:rPr>
      </w:pPr>
      <w:r w:rsidRPr="00165D62">
        <w:rPr>
          <w:rFonts w:ascii="Times New Roman" w:eastAsia="Times New Roman" w:hAnsi="Times New Roman" w:cs="Times New Roman"/>
          <w:sz w:val="28"/>
          <w:szCs w:val="28"/>
        </w:rPr>
        <w:t>РОССИЙСКАЯ ФЕДЕРАЦИЯ</w:t>
      </w:r>
    </w:p>
    <w:p w:rsidR="00165D62" w:rsidRPr="00165D62" w:rsidRDefault="00165D62" w:rsidP="00165D62">
      <w:pPr>
        <w:tabs>
          <w:tab w:val="center" w:pos="5103"/>
          <w:tab w:val="left" w:pos="8700"/>
        </w:tabs>
        <w:spacing w:after="0" w:line="240" w:lineRule="auto"/>
        <w:ind w:left="-709" w:right="50"/>
        <w:jc w:val="center"/>
        <w:rPr>
          <w:rFonts w:ascii="Times New Roman" w:eastAsia="Times New Roman" w:hAnsi="Times New Roman" w:cs="Times New Roman"/>
          <w:sz w:val="28"/>
          <w:szCs w:val="28"/>
        </w:rPr>
      </w:pPr>
      <w:r w:rsidRPr="00165D62">
        <w:rPr>
          <w:rFonts w:ascii="Times New Roman" w:eastAsia="Times New Roman" w:hAnsi="Times New Roman" w:cs="Times New Roman"/>
          <w:sz w:val="28"/>
          <w:szCs w:val="28"/>
        </w:rPr>
        <w:t>РОСТОВСКАЯ ОБЛАСТЬ</w:t>
      </w:r>
    </w:p>
    <w:p w:rsidR="00165D62" w:rsidRPr="00165D62" w:rsidRDefault="00165D62" w:rsidP="00165D62">
      <w:pPr>
        <w:spacing w:after="0" w:line="240" w:lineRule="auto"/>
        <w:ind w:left="-709" w:right="50"/>
        <w:jc w:val="center"/>
        <w:rPr>
          <w:rFonts w:ascii="Times New Roman" w:eastAsia="Times New Roman" w:hAnsi="Times New Roman" w:cs="Times New Roman"/>
          <w:sz w:val="28"/>
          <w:szCs w:val="28"/>
        </w:rPr>
      </w:pPr>
      <w:r w:rsidRPr="00165D62">
        <w:rPr>
          <w:rFonts w:ascii="Times New Roman" w:eastAsia="Times New Roman" w:hAnsi="Times New Roman" w:cs="Times New Roman"/>
          <w:sz w:val="28"/>
          <w:szCs w:val="28"/>
        </w:rPr>
        <w:t>ОРЛОВСКИЙ РАЙОН</w:t>
      </w:r>
    </w:p>
    <w:p w:rsidR="00165D62" w:rsidRPr="00165D62" w:rsidRDefault="00165D62" w:rsidP="00165D62">
      <w:pPr>
        <w:spacing w:after="0" w:line="240" w:lineRule="auto"/>
        <w:ind w:left="-709" w:right="50"/>
        <w:jc w:val="center"/>
        <w:rPr>
          <w:rFonts w:ascii="Times New Roman" w:eastAsia="Times New Roman" w:hAnsi="Times New Roman" w:cs="Times New Roman"/>
          <w:sz w:val="28"/>
          <w:szCs w:val="28"/>
        </w:rPr>
      </w:pPr>
      <w:r w:rsidRPr="00165D62">
        <w:rPr>
          <w:rFonts w:ascii="Times New Roman" w:eastAsia="Times New Roman" w:hAnsi="Times New Roman" w:cs="Times New Roman"/>
          <w:sz w:val="28"/>
          <w:szCs w:val="28"/>
        </w:rPr>
        <w:t>МУНИЦИПАЛЬНОЕ ОБРАЗОВАНИЕ</w:t>
      </w:r>
    </w:p>
    <w:p w:rsidR="00165D62" w:rsidRPr="00165D62" w:rsidRDefault="00165D62" w:rsidP="00165D62">
      <w:pPr>
        <w:spacing w:after="0" w:line="240" w:lineRule="auto"/>
        <w:ind w:left="-709" w:right="50"/>
        <w:jc w:val="center"/>
        <w:rPr>
          <w:rFonts w:ascii="Times New Roman" w:eastAsia="Times New Roman" w:hAnsi="Times New Roman" w:cs="Times New Roman"/>
          <w:sz w:val="28"/>
          <w:szCs w:val="28"/>
        </w:rPr>
      </w:pPr>
      <w:r w:rsidRPr="00165D62">
        <w:rPr>
          <w:rFonts w:ascii="Times New Roman" w:eastAsia="Times New Roman" w:hAnsi="Times New Roman" w:cs="Times New Roman"/>
          <w:sz w:val="28"/>
          <w:szCs w:val="28"/>
        </w:rPr>
        <w:t>« ДОНСКОЕ СЕЛЬСКОЕ ПОСЕЛЕНИЕ»</w:t>
      </w:r>
    </w:p>
    <w:p w:rsidR="00165D62" w:rsidRPr="00165D62" w:rsidRDefault="00165D62" w:rsidP="00165D62">
      <w:pPr>
        <w:spacing w:after="0" w:line="240" w:lineRule="auto"/>
        <w:ind w:left="-709" w:right="50"/>
        <w:jc w:val="center"/>
        <w:rPr>
          <w:rFonts w:ascii="Times New Roman" w:eastAsia="Times New Roman" w:hAnsi="Times New Roman" w:cs="Times New Roman"/>
          <w:sz w:val="24"/>
          <w:szCs w:val="20"/>
        </w:rPr>
      </w:pPr>
      <w:r w:rsidRPr="00165D62">
        <w:rPr>
          <w:rFonts w:ascii="Times New Roman" w:eastAsia="Times New Roman" w:hAnsi="Times New Roman" w:cs="Times New Roman"/>
          <w:sz w:val="28"/>
          <w:szCs w:val="28"/>
        </w:rPr>
        <w:t>АДМИНИСТРАЦИЯ ДОНСКОГО СЕЛЬСКОГО ПОСЕЛЕНИЯ</w:t>
      </w:r>
    </w:p>
    <w:p w:rsidR="00165D62" w:rsidRPr="00165D62" w:rsidRDefault="00165D62" w:rsidP="00165D62">
      <w:pPr>
        <w:tabs>
          <w:tab w:val="center" w:pos="5103"/>
          <w:tab w:val="left" w:pos="8985"/>
        </w:tabs>
        <w:spacing w:after="0" w:line="240" w:lineRule="auto"/>
        <w:ind w:left="-709" w:right="50"/>
        <w:rPr>
          <w:rFonts w:ascii="Times New Roman" w:eastAsia="Times New Roman" w:hAnsi="Times New Roman" w:cs="Times New Roman"/>
          <w:b/>
          <w:bCs/>
          <w:sz w:val="24"/>
          <w:szCs w:val="20"/>
        </w:rPr>
      </w:pPr>
    </w:p>
    <w:p w:rsidR="009C751D" w:rsidRPr="00134392" w:rsidRDefault="009C751D" w:rsidP="00EE194B">
      <w:pPr>
        <w:spacing w:after="0"/>
        <w:jc w:val="center"/>
        <w:rPr>
          <w:rFonts w:ascii="Times New Roman" w:hAnsi="Times New Roman" w:cs="Times New Roman"/>
          <w:sz w:val="28"/>
          <w:szCs w:val="28"/>
        </w:rPr>
      </w:pPr>
    </w:p>
    <w:p w:rsidR="009C751D" w:rsidRPr="00134392" w:rsidRDefault="009C751D" w:rsidP="00134392">
      <w:pPr>
        <w:spacing w:line="360" w:lineRule="auto"/>
        <w:jc w:val="center"/>
        <w:rPr>
          <w:rFonts w:ascii="Times New Roman" w:hAnsi="Times New Roman" w:cs="Times New Roman"/>
          <w:sz w:val="28"/>
          <w:szCs w:val="28"/>
        </w:rPr>
      </w:pPr>
      <w:r w:rsidRPr="00134392">
        <w:rPr>
          <w:rFonts w:ascii="Times New Roman" w:hAnsi="Times New Roman" w:cs="Times New Roman"/>
          <w:sz w:val="28"/>
          <w:szCs w:val="28"/>
        </w:rPr>
        <w:t>ПОСТАНОВЛЕНИЕ</w:t>
      </w:r>
    </w:p>
    <w:p w:rsidR="009C751D" w:rsidRPr="00134392" w:rsidRDefault="00165D62" w:rsidP="00134392">
      <w:pPr>
        <w:spacing w:line="360" w:lineRule="auto"/>
        <w:rPr>
          <w:rFonts w:ascii="Times New Roman" w:hAnsi="Times New Roman" w:cs="Times New Roman"/>
          <w:sz w:val="28"/>
          <w:szCs w:val="28"/>
        </w:rPr>
      </w:pPr>
      <w:r>
        <w:rPr>
          <w:rFonts w:ascii="Times New Roman" w:hAnsi="Times New Roman" w:cs="Times New Roman"/>
          <w:color w:val="000000"/>
          <w:sz w:val="28"/>
          <w:szCs w:val="28"/>
        </w:rPr>
        <w:t>__</w:t>
      </w:r>
      <w:r w:rsidR="00AE4D5E">
        <w:rPr>
          <w:rFonts w:ascii="Times New Roman" w:hAnsi="Times New Roman" w:cs="Times New Roman"/>
          <w:color w:val="000000"/>
          <w:sz w:val="28"/>
          <w:szCs w:val="28"/>
        </w:rPr>
        <w:t>.</w:t>
      </w:r>
      <w:r>
        <w:rPr>
          <w:rFonts w:ascii="Times New Roman" w:hAnsi="Times New Roman" w:cs="Times New Roman"/>
          <w:color w:val="000000"/>
          <w:sz w:val="28"/>
          <w:szCs w:val="28"/>
        </w:rPr>
        <w:t>__.2018</w:t>
      </w:r>
      <w:r w:rsidR="009C751D" w:rsidRPr="00134392">
        <w:rPr>
          <w:rFonts w:ascii="Times New Roman" w:hAnsi="Times New Roman" w:cs="Times New Roman"/>
          <w:color w:val="000000"/>
          <w:sz w:val="28"/>
          <w:szCs w:val="28"/>
        </w:rPr>
        <w:t xml:space="preserve">г.          </w:t>
      </w:r>
      <w:r>
        <w:rPr>
          <w:rFonts w:ascii="Times New Roman" w:hAnsi="Times New Roman" w:cs="Times New Roman"/>
          <w:color w:val="000000"/>
          <w:sz w:val="28"/>
          <w:szCs w:val="28"/>
        </w:rPr>
        <w:t xml:space="preserve">                          </w:t>
      </w:r>
      <w:r w:rsidR="009C751D" w:rsidRPr="00134392">
        <w:rPr>
          <w:rFonts w:ascii="Times New Roman" w:hAnsi="Times New Roman" w:cs="Times New Roman"/>
          <w:color w:val="000000"/>
          <w:sz w:val="28"/>
          <w:szCs w:val="28"/>
        </w:rPr>
        <w:t xml:space="preserve">№ </w:t>
      </w:r>
      <w:r>
        <w:rPr>
          <w:rFonts w:ascii="Times New Roman" w:hAnsi="Times New Roman" w:cs="Times New Roman"/>
          <w:color w:val="000000"/>
          <w:sz w:val="28"/>
          <w:szCs w:val="28"/>
        </w:rPr>
        <w:t>__</w:t>
      </w:r>
      <w:r w:rsidR="009C751D" w:rsidRPr="00134392">
        <w:rPr>
          <w:rFonts w:ascii="Times New Roman" w:hAnsi="Times New Roman" w:cs="Times New Roman"/>
          <w:sz w:val="28"/>
          <w:szCs w:val="28"/>
        </w:rPr>
        <w:t xml:space="preserve">                </w:t>
      </w:r>
      <w:r w:rsidR="00954F73">
        <w:rPr>
          <w:rFonts w:ascii="Times New Roman" w:hAnsi="Times New Roman" w:cs="Times New Roman"/>
          <w:sz w:val="28"/>
          <w:szCs w:val="28"/>
        </w:rPr>
        <w:t xml:space="preserve">                      </w:t>
      </w:r>
      <w:r w:rsidR="009C751D" w:rsidRPr="00134392">
        <w:rPr>
          <w:rFonts w:ascii="Times New Roman" w:hAnsi="Times New Roman" w:cs="Times New Roman"/>
          <w:sz w:val="28"/>
          <w:szCs w:val="28"/>
        </w:rPr>
        <w:t xml:space="preserve">          </w:t>
      </w:r>
      <w:r>
        <w:rPr>
          <w:rFonts w:ascii="Times New Roman" w:hAnsi="Times New Roman" w:cs="Times New Roman"/>
          <w:sz w:val="28"/>
          <w:szCs w:val="28"/>
        </w:rPr>
        <w:t>х. Гундоровский</w:t>
      </w:r>
    </w:p>
    <w:tbl>
      <w:tblPr>
        <w:tblW w:w="0" w:type="auto"/>
        <w:tblLayout w:type="fixed"/>
        <w:tblLook w:val="0000" w:firstRow="0" w:lastRow="0" w:firstColumn="0" w:lastColumn="0" w:noHBand="0" w:noVBand="0"/>
      </w:tblPr>
      <w:tblGrid>
        <w:gridCol w:w="5667"/>
      </w:tblGrid>
      <w:tr w:rsidR="009C751D" w:rsidRPr="00134392" w:rsidTr="00DA77D0">
        <w:trPr>
          <w:trHeight w:val="2354"/>
        </w:trPr>
        <w:tc>
          <w:tcPr>
            <w:tcW w:w="5667" w:type="dxa"/>
            <w:tcBorders>
              <w:top w:val="nil"/>
              <w:left w:val="nil"/>
              <w:bottom w:val="nil"/>
              <w:right w:val="nil"/>
            </w:tcBorders>
          </w:tcPr>
          <w:p w:rsidR="009C751D" w:rsidRPr="00165D62" w:rsidRDefault="00AE4D5E" w:rsidP="00165D62">
            <w:pPr>
              <w:jc w:val="both"/>
              <w:rPr>
                <w:rFonts w:ascii="Times New Roman CYR" w:hAnsi="Times New Roman CYR" w:cs="Times New Roman CYR"/>
                <w:sz w:val="28"/>
                <w:szCs w:val="28"/>
              </w:rPr>
            </w:pPr>
            <w:r w:rsidRPr="00DA77D0">
              <w:rPr>
                <w:rFonts w:ascii="Times New Roman CYR" w:hAnsi="Times New Roman CYR" w:cs="Times New Roman CYR"/>
                <w:sz w:val="28"/>
                <w:szCs w:val="28"/>
              </w:rPr>
              <w:t xml:space="preserve">Об утверждении Программы комплексного развития социальной инфраструктуры </w:t>
            </w:r>
            <w:r w:rsidR="00165D62">
              <w:rPr>
                <w:rFonts w:ascii="Times New Roman CYR" w:hAnsi="Times New Roman CYR" w:cs="Times New Roman CYR"/>
                <w:sz w:val="28"/>
                <w:szCs w:val="28"/>
              </w:rPr>
              <w:t>Донского</w:t>
            </w:r>
            <w:r w:rsidRPr="00DA77D0">
              <w:rPr>
                <w:rFonts w:ascii="Times New Roman CYR" w:hAnsi="Times New Roman CYR" w:cs="Times New Roman CYR"/>
                <w:sz w:val="28"/>
                <w:szCs w:val="28"/>
              </w:rPr>
              <w:t xml:space="preserve"> сельского поселения </w:t>
            </w:r>
            <w:r w:rsidR="00165D62">
              <w:rPr>
                <w:rFonts w:ascii="Times New Roman CYR" w:hAnsi="Times New Roman CYR" w:cs="Times New Roman CYR"/>
                <w:sz w:val="28"/>
                <w:szCs w:val="28"/>
              </w:rPr>
              <w:t>Орловского</w:t>
            </w:r>
            <w:r w:rsidRPr="00DA77D0">
              <w:rPr>
                <w:rFonts w:ascii="Times New Roman CYR" w:hAnsi="Times New Roman CYR" w:cs="Times New Roman CYR"/>
                <w:sz w:val="28"/>
                <w:szCs w:val="28"/>
              </w:rPr>
              <w:t xml:space="preserve"> р</w:t>
            </w:r>
            <w:r w:rsidR="00165D62">
              <w:rPr>
                <w:rFonts w:ascii="Times New Roman CYR" w:hAnsi="Times New Roman CYR" w:cs="Times New Roman CYR"/>
                <w:sz w:val="28"/>
                <w:szCs w:val="28"/>
              </w:rPr>
              <w:t xml:space="preserve">айона Ростовской области на </w:t>
            </w:r>
            <w:r w:rsidR="0070589C" w:rsidRPr="00B25FDD">
              <w:rPr>
                <w:rFonts w:ascii="Times New Roman CYR" w:hAnsi="Times New Roman CYR" w:cs="Times New Roman CYR"/>
                <w:sz w:val="28"/>
                <w:szCs w:val="28"/>
              </w:rPr>
              <w:t>2018</w:t>
            </w:r>
            <w:r w:rsidR="00165D62" w:rsidRPr="00B25FDD">
              <w:rPr>
                <w:rFonts w:ascii="Times New Roman CYR" w:hAnsi="Times New Roman CYR" w:cs="Times New Roman CYR"/>
                <w:sz w:val="28"/>
                <w:szCs w:val="28"/>
              </w:rPr>
              <w:t xml:space="preserve"> - 2030</w:t>
            </w:r>
            <w:r w:rsidRPr="00DA77D0">
              <w:rPr>
                <w:rFonts w:ascii="Times New Roman CYR" w:hAnsi="Times New Roman CYR" w:cs="Times New Roman CYR"/>
                <w:sz w:val="28"/>
                <w:szCs w:val="28"/>
              </w:rPr>
              <w:t xml:space="preserve">  годы</w:t>
            </w:r>
          </w:p>
        </w:tc>
      </w:tr>
    </w:tbl>
    <w:p w:rsidR="00EE194B" w:rsidRDefault="00EE194B" w:rsidP="00EE194B">
      <w:pPr>
        <w:pStyle w:val="ConsPlusNormal"/>
        <w:widowControl/>
        <w:ind w:firstLine="0"/>
        <w:jc w:val="both"/>
        <w:rPr>
          <w:rFonts w:ascii="Times New Roman" w:hAnsi="Times New Roman" w:cs="Times New Roman"/>
          <w:sz w:val="28"/>
          <w:szCs w:val="28"/>
        </w:rPr>
      </w:pPr>
    </w:p>
    <w:p w:rsidR="009C751D" w:rsidRPr="006E5F6E" w:rsidRDefault="00AE4D5E" w:rsidP="006E5F6E">
      <w:pPr>
        <w:ind w:firstLine="708"/>
        <w:jc w:val="both"/>
        <w:rPr>
          <w:rFonts w:ascii="Times New Roman" w:eastAsia="Times New Roman" w:hAnsi="Times New Roman" w:cs="Times New Roman"/>
          <w:color w:val="000000" w:themeColor="text1"/>
          <w:sz w:val="28"/>
          <w:szCs w:val="28"/>
        </w:rPr>
      </w:pPr>
      <w:r w:rsidRPr="00DA77D0">
        <w:rPr>
          <w:rFonts w:ascii="Times New Roman" w:hAnsi="Times New Roman" w:cs="Times New Roman"/>
          <w:color w:val="000000" w:themeColor="text1"/>
          <w:sz w:val="28"/>
          <w:szCs w:val="28"/>
        </w:rPr>
        <w:t xml:space="preserve">В соответствии </w:t>
      </w:r>
      <w:r w:rsidR="00241542" w:rsidRPr="00DA77D0">
        <w:rPr>
          <w:rFonts w:ascii="Times New Roman" w:hAnsi="Times New Roman" w:cs="Times New Roman"/>
          <w:color w:val="000000" w:themeColor="text1"/>
          <w:sz w:val="28"/>
          <w:szCs w:val="28"/>
        </w:rPr>
        <w:t xml:space="preserve">с </w:t>
      </w:r>
      <w:r w:rsidRPr="00DA77D0">
        <w:rPr>
          <w:rFonts w:ascii="Times New Roman" w:hAnsi="Times New Roman" w:cs="Times New Roman"/>
          <w:color w:val="000000" w:themeColor="text1"/>
          <w:sz w:val="28"/>
          <w:szCs w:val="28"/>
        </w:rPr>
        <w:t>Федеральным законом от 6 октября 2003 года № 131-ФЗ «</w:t>
      </w:r>
      <w:proofErr w:type="gramStart"/>
      <w:r w:rsidRPr="00DA77D0">
        <w:rPr>
          <w:rFonts w:ascii="Times New Roman" w:hAnsi="Times New Roman" w:cs="Times New Roman"/>
          <w:color w:val="000000" w:themeColor="text1"/>
          <w:sz w:val="28"/>
          <w:szCs w:val="28"/>
        </w:rPr>
        <w:t>Об</w:t>
      </w:r>
      <w:proofErr w:type="gramEnd"/>
      <w:r w:rsidRPr="00DA77D0">
        <w:rPr>
          <w:rFonts w:ascii="Times New Roman" w:hAnsi="Times New Roman" w:cs="Times New Roman"/>
          <w:color w:val="000000" w:themeColor="text1"/>
          <w:sz w:val="28"/>
          <w:szCs w:val="28"/>
        </w:rPr>
        <w:t xml:space="preserve"> </w:t>
      </w:r>
      <w:proofErr w:type="gramStart"/>
      <w:r w:rsidRPr="00DA77D0">
        <w:rPr>
          <w:rFonts w:ascii="Times New Roman" w:hAnsi="Times New Roman" w:cs="Times New Roman"/>
          <w:color w:val="000000" w:themeColor="text1"/>
          <w:sz w:val="28"/>
          <w:szCs w:val="28"/>
        </w:rPr>
        <w:t xml:space="preserve">общих принципах организации местного самоуправления в Российской Федерации», постановлением Правительства Российской Федерации от 1 октября 2015 года </w:t>
      </w:r>
      <w:r w:rsidR="006E5F6E">
        <w:rPr>
          <w:rFonts w:ascii="Times New Roman" w:hAnsi="Times New Roman" w:cs="Times New Roman"/>
          <w:color w:val="000000" w:themeColor="text1"/>
          <w:sz w:val="28"/>
          <w:szCs w:val="28"/>
        </w:rPr>
        <w:t xml:space="preserve">            </w:t>
      </w:r>
      <w:r w:rsidRPr="00DA77D0">
        <w:rPr>
          <w:rFonts w:ascii="Times New Roman" w:hAnsi="Times New Roman" w:cs="Times New Roman"/>
          <w:color w:val="000000" w:themeColor="text1"/>
          <w:sz w:val="28"/>
          <w:szCs w:val="28"/>
        </w:rPr>
        <w:t xml:space="preserve">№ 1050 «Об утверждении требований к программам комплексного развития социальной инфраструктуры поселений, городских округов»,  на основании Устава </w:t>
      </w:r>
      <w:r w:rsidR="00165D62">
        <w:rPr>
          <w:rFonts w:ascii="Times New Roman" w:hAnsi="Times New Roman" w:cs="Times New Roman"/>
          <w:color w:val="000000" w:themeColor="text1"/>
          <w:sz w:val="28"/>
          <w:szCs w:val="28"/>
        </w:rPr>
        <w:t>Донского</w:t>
      </w:r>
      <w:r w:rsidRPr="00DA77D0">
        <w:rPr>
          <w:rFonts w:ascii="Times New Roman" w:hAnsi="Times New Roman" w:cs="Times New Roman"/>
          <w:color w:val="000000" w:themeColor="text1"/>
          <w:sz w:val="28"/>
          <w:szCs w:val="28"/>
        </w:rPr>
        <w:t xml:space="preserve"> сельского поселения</w:t>
      </w:r>
      <w:r w:rsidR="00241542" w:rsidRPr="00DA77D0">
        <w:rPr>
          <w:rFonts w:ascii="Times New Roman" w:hAnsi="Times New Roman" w:cs="Times New Roman"/>
          <w:color w:val="000000" w:themeColor="text1"/>
          <w:sz w:val="28"/>
          <w:szCs w:val="28"/>
        </w:rPr>
        <w:t>, в</w:t>
      </w:r>
      <w:r w:rsidRPr="00DA77D0">
        <w:rPr>
          <w:rFonts w:ascii="Times New Roman" w:eastAsia="Times New Roman" w:hAnsi="Times New Roman" w:cs="Times New Roman"/>
          <w:color w:val="000000" w:themeColor="text1"/>
          <w:sz w:val="28"/>
          <w:szCs w:val="28"/>
        </w:rPr>
        <w:t xml:space="preserve"> целях повышения качества жизни населения, его занятости и </w:t>
      </w:r>
      <w:proofErr w:type="spellStart"/>
      <w:r w:rsidR="006E5F6E">
        <w:rPr>
          <w:rFonts w:ascii="Times New Roman" w:eastAsia="Times New Roman" w:hAnsi="Times New Roman" w:cs="Times New Roman"/>
          <w:color w:val="000000" w:themeColor="text1"/>
          <w:sz w:val="28"/>
          <w:szCs w:val="28"/>
        </w:rPr>
        <w:t>само</w:t>
      </w:r>
      <w:r w:rsidR="006E5F6E" w:rsidRPr="00DA77D0">
        <w:rPr>
          <w:rFonts w:ascii="Times New Roman" w:eastAsia="Times New Roman" w:hAnsi="Times New Roman" w:cs="Times New Roman"/>
          <w:color w:val="000000" w:themeColor="text1"/>
          <w:sz w:val="28"/>
          <w:szCs w:val="28"/>
        </w:rPr>
        <w:t>занятости</w:t>
      </w:r>
      <w:proofErr w:type="spellEnd"/>
      <w:r w:rsidRPr="00DA77D0">
        <w:rPr>
          <w:rFonts w:ascii="Times New Roman" w:eastAsia="Times New Roman" w:hAnsi="Times New Roman" w:cs="Times New Roman"/>
          <w:color w:val="000000" w:themeColor="text1"/>
          <w:sz w:val="28"/>
          <w:szCs w:val="28"/>
        </w:rPr>
        <w:t>, экономических, социал</w:t>
      </w:r>
      <w:r w:rsidR="006E5F6E">
        <w:rPr>
          <w:rFonts w:ascii="Times New Roman" w:eastAsia="Times New Roman" w:hAnsi="Times New Roman" w:cs="Times New Roman"/>
          <w:color w:val="000000" w:themeColor="text1"/>
          <w:sz w:val="28"/>
          <w:szCs w:val="28"/>
        </w:rPr>
        <w:t>ьных и культурных возможностей Администрация Донского сельского поселения постановляет</w:t>
      </w:r>
      <w:r w:rsidR="009C751D" w:rsidRPr="00134392">
        <w:rPr>
          <w:sz w:val="28"/>
          <w:szCs w:val="28"/>
        </w:rPr>
        <w:t>:</w:t>
      </w:r>
      <w:proofErr w:type="gramEnd"/>
    </w:p>
    <w:p w:rsidR="00DA77D0" w:rsidRPr="00201234" w:rsidRDefault="00DA77D0" w:rsidP="00165D62">
      <w:pPr>
        <w:pStyle w:val="a7"/>
        <w:numPr>
          <w:ilvl w:val="0"/>
          <w:numId w:val="1"/>
        </w:numPr>
        <w:jc w:val="both"/>
        <w:rPr>
          <w:sz w:val="28"/>
          <w:szCs w:val="28"/>
        </w:rPr>
      </w:pPr>
      <w:r w:rsidRPr="00201234">
        <w:rPr>
          <w:sz w:val="28"/>
          <w:szCs w:val="28"/>
        </w:rPr>
        <w:t xml:space="preserve">Утвердить Программу комплексного развития социальной инфраструктуры </w:t>
      </w:r>
      <w:r w:rsidR="00165D62">
        <w:rPr>
          <w:sz w:val="28"/>
          <w:szCs w:val="28"/>
        </w:rPr>
        <w:t>Донского</w:t>
      </w:r>
      <w:r w:rsidRPr="00201234">
        <w:rPr>
          <w:sz w:val="28"/>
          <w:szCs w:val="28"/>
        </w:rPr>
        <w:t xml:space="preserve"> сельского поселения  </w:t>
      </w:r>
      <w:r w:rsidR="00165D62">
        <w:rPr>
          <w:sz w:val="28"/>
          <w:szCs w:val="28"/>
        </w:rPr>
        <w:t>Орловского</w:t>
      </w:r>
      <w:r w:rsidRPr="00201234">
        <w:rPr>
          <w:sz w:val="28"/>
          <w:szCs w:val="28"/>
        </w:rPr>
        <w:t xml:space="preserve"> муниципального ра</w:t>
      </w:r>
      <w:r w:rsidR="00165D62">
        <w:rPr>
          <w:sz w:val="28"/>
          <w:szCs w:val="28"/>
        </w:rPr>
        <w:t xml:space="preserve">йона  Ростовской области на </w:t>
      </w:r>
      <w:r w:rsidR="00C636C4" w:rsidRPr="00B25FDD">
        <w:rPr>
          <w:sz w:val="28"/>
          <w:szCs w:val="28"/>
        </w:rPr>
        <w:t>2018</w:t>
      </w:r>
      <w:r w:rsidR="00165D62" w:rsidRPr="00B25FDD">
        <w:rPr>
          <w:sz w:val="28"/>
          <w:szCs w:val="28"/>
        </w:rPr>
        <w:t xml:space="preserve"> </w:t>
      </w:r>
      <w:r w:rsidRPr="00B25FDD">
        <w:rPr>
          <w:sz w:val="28"/>
          <w:szCs w:val="28"/>
        </w:rPr>
        <w:t>-</w:t>
      </w:r>
      <w:r w:rsidR="00165D62" w:rsidRPr="00B25FDD">
        <w:rPr>
          <w:sz w:val="28"/>
          <w:szCs w:val="28"/>
        </w:rPr>
        <w:t xml:space="preserve"> </w:t>
      </w:r>
      <w:r w:rsidRPr="00B25FDD">
        <w:rPr>
          <w:sz w:val="28"/>
          <w:szCs w:val="28"/>
        </w:rPr>
        <w:t>20</w:t>
      </w:r>
      <w:r w:rsidR="00165D62" w:rsidRPr="00B25FDD">
        <w:rPr>
          <w:sz w:val="28"/>
          <w:szCs w:val="28"/>
        </w:rPr>
        <w:t>30</w:t>
      </w:r>
      <w:r w:rsidRPr="00B25FDD">
        <w:rPr>
          <w:sz w:val="28"/>
          <w:szCs w:val="28"/>
        </w:rPr>
        <w:t xml:space="preserve"> гг.</w:t>
      </w:r>
    </w:p>
    <w:p w:rsidR="00DA77D0" w:rsidRPr="00201234" w:rsidRDefault="00DA77D0" w:rsidP="00165D62">
      <w:pPr>
        <w:pStyle w:val="a7"/>
        <w:numPr>
          <w:ilvl w:val="0"/>
          <w:numId w:val="1"/>
        </w:numPr>
        <w:jc w:val="both"/>
        <w:rPr>
          <w:sz w:val="28"/>
          <w:szCs w:val="28"/>
        </w:rPr>
      </w:pPr>
      <w:r>
        <w:rPr>
          <w:sz w:val="28"/>
          <w:szCs w:val="28"/>
        </w:rPr>
        <w:t xml:space="preserve">Настоящее постановление </w:t>
      </w:r>
      <w:r w:rsidR="00165D62" w:rsidRPr="00165D62">
        <w:rPr>
          <w:sz w:val="28"/>
          <w:szCs w:val="28"/>
        </w:rPr>
        <w:t xml:space="preserve">вступает в силу со дня его официального  обнародования.  </w:t>
      </w:r>
    </w:p>
    <w:p w:rsidR="00DA77D0" w:rsidRDefault="00DA77D0" w:rsidP="00165D62">
      <w:pPr>
        <w:pStyle w:val="a7"/>
        <w:numPr>
          <w:ilvl w:val="0"/>
          <w:numId w:val="1"/>
        </w:numPr>
        <w:jc w:val="both"/>
        <w:rPr>
          <w:sz w:val="28"/>
          <w:szCs w:val="28"/>
        </w:rPr>
      </w:pPr>
      <w:proofErr w:type="gramStart"/>
      <w:r w:rsidRPr="00201234">
        <w:rPr>
          <w:sz w:val="28"/>
          <w:szCs w:val="28"/>
        </w:rPr>
        <w:t>Контроль за</w:t>
      </w:r>
      <w:proofErr w:type="gramEnd"/>
      <w:r w:rsidRPr="00201234">
        <w:rPr>
          <w:sz w:val="28"/>
          <w:szCs w:val="28"/>
        </w:rPr>
        <w:t xml:space="preserve"> исполнением настоящего постановления оставляю за собой</w:t>
      </w:r>
      <w:r>
        <w:rPr>
          <w:sz w:val="28"/>
          <w:szCs w:val="28"/>
        </w:rPr>
        <w:t>.</w:t>
      </w:r>
    </w:p>
    <w:p w:rsidR="00DA77D0" w:rsidRDefault="007E4BE3" w:rsidP="00EE194B">
      <w:pPr>
        <w:pStyle w:val="3"/>
        <w:jc w:val="left"/>
        <w:rPr>
          <w:b w:val="0"/>
          <w:i w:val="0"/>
          <w:sz w:val="28"/>
          <w:szCs w:val="28"/>
        </w:rPr>
      </w:pPr>
      <w:r w:rsidRPr="00134392">
        <w:rPr>
          <w:b w:val="0"/>
          <w:i w:val="0"/>
          <w:sz w:val="28"/>
          <w:szCs w:val="28"/>
        </w:rPr>
        <w:t>Г</w:t>
      </w:r>
      <w:r w:rsidR="009C751D" w:rsidRPr="00134392">
        <w:rPr>
          <w:b w:val="0"/>
          <w:i w:val="0"/>
          <w:sz w:val="28"/>
          <w:szCs w:val="28"/>
        </w:rPr>
        <w:t xml:space="preserve">лава </w:t>
      </w:r>
      <w:r w:rsidR="00DA77D0">
        <w:rPr>
          <w:b w:val="0"/>
          <w:i w:val="0"/>
          <w:sz w:val="28"/>
          <w:szCs w:val="28"/>
        </w:rPr>
        <w:t>Администрации</w:t>
      </w:r>
    </w:p>
    <w:p w:rsidR="00165D62" w:rsidRDefault="00165D62" w:rsidP="00EE194B">
      <w:pPr>
        <w:pStyle w:val="3"/>
        <w:jc w:val="left"/>
        <w:rPr>
          <w:b w:val="0"/>
          <w:i w:val="0"/>
          <w:sz w:val="28"/>
          <w:szCs w:val="28"/>
        </w:rPr>
      </w:pPr>
      <w:r>
        <w:rPr>
          <w:b w:val="0"/>
          <w:i w:val="0"/>
          <w:sz w:val="28"/>
          <w:szCs w:val="28"/>
        </w:rPr>
        <w:t>Донского</w:t>
      </w:r>
      <w:r w:rsidR="009C751D" w:rsidRPr="00134392">
        <w:rPr>
          <w:b w:val="0"/>
          <w:i w:val="0"/>
          <w:sz w:val="28"/>
          <w:szCs w:val="28"/>
        </w:rPr>
        <w:t xml:space="preserve"> сельского поселения        </w:t>
      </w:r>
      <w:r w:rsidR="00DA77D0">
        <w:rPr>
          <w:b w:val="0"/>
          <w:i w:val="0"/>
          <w:sz w:val="28"/>
          <w:szCs w:val="28"/>
        </w:rPr>
        <w:t xml:space="preserve"> </w:t>
      </w:r>
      <w:r w:rsidR="009C751D" w:rsidRPr="00134392">
        <w:rPr>
          <w:b w:val="0"/>
          <w:i w:val="0"/>
          <w:sz w:val="28"/>
          <w:szCs w:val="28"/>
        </w:rPr>
        <w:t xml:space="preserve">                                 </w:t>
      </w:r>
      <w:r>
        <w:rPr>
          <w:b w:val="0"/>
          <w:i w:val="0"/>
          <w:sz w:val="28"/>
          <w:szCs w:val="28"/>
        </w:rPr>
        <w:t>Н.Н. Савирский</w:t>
      </w:r>
    </w:p>
    <w:p w:rsidR="009C751D" w:rsidRPr="00134392" w:rsidRDefault="009C751D" w:rsidP="00EE194B">
      <w:pPr>
        <w:pStyle w:val="3"/>
        <w:jc w:val="left"/>
        <w:rPr>
          <w:b w:val="0"/>
          <w:i w:val="0"/>
          <w:sz w:val="28"/>
          <w:szCs w:val="28"/>
        </w:rPr>
      </w:pPr>
      <w:r w:rsidRPr="00134392">
        <w:rPr>
          <w:b w:val="0"/>
          <w:i w:val="0"/>
          <w:sz w:val="28"/>
          <w:szCs w:val="28"/>
        </w:rPr>
        <w:t xml:space="preserve"> </w:t>
      </w:r>
    </w:p>
    <w:p w:rsidR="00C126D2" w:rsidRPr="00165D62" w:rsidRDefault="00165D62" w:rsidP="00165D62">
      <w:pPr>
        <w:pStyle w:val="a7"/>
        <w:spacing w:line="360" w:lineRule="auto"/>
        <w:jc w:val="both"/>
        <w:rPr>
          <w:rFonts w:eastAsiaTheme="minorEastAsia"/>
        </w:rPr>
      </w:pPr>
      <w:r w:rsidRPr="00165D62">
        <w:rPr>
          <w:rFonts w:eastAsiaTheme="minorEastAsia"/>
        </w:rPr>
        <w:t>Постановление вносит специалист первой категории Осляка М.О.</w:t>
      </w:r>
    </w:p>
    <w:p w:rsidR="00A4255B" w:rsidRDefault="00A4255B" w:rsidP="00C126D2">
      <w:pPr>
        <w:pStyle w:val="a7"/>
        <w:spacing w:line="360" w:lineRule="auto"/>
        <w:ind w:left="720"/>
        <w:jc w:val="center"/>
        <w:rPr>
          <w:sz w:val="28"/>
          <w:szCs w:val="28"/>
        </w:rPr>
      </w:pPr>
    </w:p>
    <w:p w:rsidR="006E5F6E" w:rsidRDefault="006E5F6E" w:rsidP="00C126D2">
      <w:pPr>
        <w:pStyle w:val="a7"/>
        <w:spacing w:line="360" w:lineRule="auto"/>
        <w:ind w:left="720"/>
        <w:jc w:val="center"/>
        <w:rPr>
          <w:sz w:val="28"/>
          <w:szCs w:val="28"/>
        </w:rPr>
      </w:pPr>
    </w:p>
    <w:p w:rsidR="00A4255B" w:rsidRPr="00A4255B" w:rsidRDefault="00A4255B" w:rsidP="00A4255B">
      <w:pPr>
        <w:spacing w:after="0" w:line="240" w:lineRule="auto"/>
        <w:jc w:val="right"/>
        <w:rPr>
          <w:rFonts w:ascii="Times New Roman" w:eastAsia="Times New Roman" w:hAnsi="Times New Roman" w:cs="Times New Roman"/>
          <w:sz w:val="28"/>
          <w:szCs w:val="28"/>
        </w:rPr>
      </w:pPr>
      <w:r w:rsidRPr="00A4255B">
        <w:rPr>
          <w:rFonts w:ascii="Times New Roman" w:eastAsia="Times New Roman" w:hAnsi="Times New Roman" w:cs="Times New Roman"/>
          <w:sz w:val="28"/>
          <w:szCs w:val="28"/>
        </w:rPr>
        <w:lastRenderedPageBreak/>
        <w:t xml:space="preserve">Приложение </w:t>
      </w:r>
    </w:p>
    <w:p w:rsidR="00A4255B" w:rsidRPr="00A4255B" w:rsidRDefault="00A4255B" w:rsidP="00A4255B">
      <w:pPr>
        <w:spacing w:after="0" w:line="240" w:lineRule="auto"/>
        <w:ind w:firstLine="5580"/>
        <w:jc w:val="right"/>
        <w:rPr>
          <w:rFonts w:ascii="Times New Roman" w:eastAsia="Times New Roman" w:hAnsi="Times New Roman" w:cs="Times New Roman"/>
          <w:sz w:val="28"/>
          <w:szCs w:val="28"/>
        </w:rPr>
      </w:pPr>
      <w:r w:rsidRPr="00A4255B">
        <w:rPr>
          <w:rFonts w:ascii="Times New Roman" w:eastAsia="Times New Roman" w:hAnsi="Times New Roman" w:cs="Times New Roman"/>
          <w:sz w:val="28"/>
          <w:szCs w:val="28"/>
        </w:rPr>
        <w:t xml:space="preserve"> к постановлению Администрации </w:t>
      </w:r>
    </w:p>
    <w:p w:rsidR="00A4255B" w:rsidRPr="00A4255B" w:rsidRDefault="00A4255B" w:rsidP="00A4255B">
      <w:pPr>
        <w:spacing w:after="0" w:line="240" w:lineRule="auto"/>
        <w:ind w:firstLine="558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Донского </w:t>
      </w:r>
      <w:r w:rsidRPr="00A4255B">
        <w:rPr>
          <w:rFonts w:ascii="Times New Roman" w:eastAsia="Times New Roman" w:hAnsi="Times New Roman" w:cs="Times New Roman"/>
          <w:sz w:val="28"/>
          <w:szCs w:val="28"/>
        </w:rPr>
        <w:t>сельского поселения</w:t>
      </w:r>
    </w:p>
    <w:p w:rsidR="00A4255B" w:rsidRPr="00A4255B" w:rsidRDefault="00A4255B" w:rsidP="00A4255B">
      <w:pPr>
        <w:spacing w:after="0" w:line="240" w:lineRule="auto"/>
        <w:ind w:firstLine="5580"/>
        <w:jc w:val="right"/>
        <w:rPr>
          <w:rFonts w:ascii="Times New Roman" w:eastAsia="Times New Roman" w:hAnsi="Times New Roman" w:cs="Times New Roman"/>
          <w:sz w:val="28"/>
          <w:szCs w:val="28"/>
        </w:rPr>
      </w:pPr>
      <w:r w:rsidRPr="00A4255B">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__.__.</w:t>
      </w:r>
      <w:r w:rsidRPr="00A4255B">
        <w:rPr>
          <w:rFonts w:ascii="Times New Roman" w:eastAsia="Times New Roman" w:hAnsi="Times New Roman" w:cs="Times New Roman"/>
          <w:sz w:val="28"/>
          <w:szCs w:val="28"/>
        </w:rPr>
        <w:t>2018  № ___</w:t>
      </w:r>
    </w:p>
    <w:p w:rsidR="001A14EC" w:rsidRPr="00201234" w:rsidRDefault="001A14EC" w:rsidP="00C126D2">
      <w:pPr>
        <w:pStyle w:val="a7"/>
        <w:spacing w:line="360" w:lineRule="auto"/>
        <w:ind w:left="720"/>
        <w:jc w:val="center"/>
        <w:rPr>
          <w:sz w:val="28"/>
          <w:szCs w:val="28"/>
        </w:rPr>
      </w:pPr>
      <w:r w:rsidRPr="00201234">
        <w:rPr>
          <w:sz w:val="28"/>
          <w:szCs w:val="28"/>
        </w:rPr>
        <w:t>Программ</w:t>
      </w:r>
      <w:r w:rsidR="00C126D2">
        <w:rPr>
          <w:sz w:val="28"/>
          <w:szCs w:val="28"/>
        </w:rPr>
        <w:t>а</w:t>
      </w:r>
      <w:r w:rsidRPr="00201234">
        <w:rPr>
          <w:sz w:val="28"/>
          <w:szCs w:val="28"/>
        </w:rPr>
        <w:t xml:space="preserve"> комплексного развития социальной инфраструктуры </w:t>
      </w:r>
      <w:r w:rsidR="00165D62">
        <w:rPr>
          <w:sz w:val="28"/>
          <w:szCs w:val="28"/>
        </w:rPr>
        <w:t>Донского</w:t>
      </w:r>
      <w:r w:rsidRPr="00201234">
        <w:rPr>
          <w:sz w:val="28"/>
          <w:szCs w:val="28"/>
        </w:rPr>
        <w:t xml:space="preserve"> сельского поселения  </w:t>
      </w:r>
      <w:r w:rsidR="00165D62">
        <w:rPr>
          <w:sz w:val="28"/>
          <w:szCs w:val="28"/>
        </w:rPr>
        <w:t>Орловского</w:t>
      </w:r>
      <w:r w:rsidRPr="00201234">
        <w:rPr>
          <w:sz w:val="28"/>
          <w:szCs w:val="28"/>
        </w:rPr>
        <w:t xml:space="preserve"> муниципального района  Ростовской области на </w:t>
      </w:r>
      <w:r w:rsidR="00165D62" w:rsidRPr="00B25FDD">
        <w:rPr>
          <w:sz w:val="28"/>
          <w:szCs w:val="28"/>
        </w:rPr>
        <w:t>2019</w:t>
      </w:r>
      <w:r w:rsidRPr="00B25FDD">
        <w:rPr>
          <w:sz w:val="28"/>
          <w:szCs w:val="28"/>
        </w:rPr>
        <w:t>-2030</w:t>
      </w:r>
      <w:r w:rsidRPr="00201234">
        <w:rPr>
          <w:sz w:val="28"/>
          <w:szCs w:val="28"/>
        </w:rPr>
        <w:t xml:space="preserve"> гг.</w:t>
      </w:r>
    </w:p>
    <w:p w:rsidR="00CB4E21" w:rsidRPr="00754A68" w:rsidRDefault="00CB4E21" w:rsidP="00CB4E21">
      <w:pPr>
        <w:pStyle w:val="a7"/>
        <w:jc w:val="center"/>
        <w:rPr>
          <w:sz w:val="28"/>
          <w:szCs w:val="28"/>
        </w:rPr>
      </w:pPr>
      <w:r w:rsidRPr="00754A68">
        <w:rPr>
          <w:sz w:val="28"/>
          <w:szCs w:val="28"/>
        </w:rPr>
        <w:t xml:space="preserve">Паспорт программы </w:t>
      </w:r>
    </w:p>
    <w:tbl>
      <w:tblPr>
        <w:tblW w:w="9179" w:type="dxa"/>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15"/>
        <w:gridCol w:w="6764"/>
      </w:tblGrid>
      <w:tr w:rsidR="00CB4E21" w:rsidRPr="00754A68" w:rsidTr="006E5F6E">
        <w:trPr>
          <w:tblCellSpacing w:w="15" w:type="dxa"/>
          <w:jc w:val="center"/>
        </w:trPr>
        <w:tc>
          <w:tcPr>
            <w:tcW w:w="2370" w:type="dxa"/>
            <w:tcBorders>
              <w:top w:val="outset" w:sz="6" w:space="0" w:color="auto"/>
              <w:left w:val="outset" w:sz="6" w:space="0" w:color="auto"/>
              <w:bottom w:val="outset" w:sz="6" w:space="0" w:color="auto"/>
              <w:right w:val="outset" w:sz="6" w:space="0" w:color="auto"/>
            </w:tcBorders>
            <w:vAlign w:val="center"/>
            <w:hideMark/>
          </w:tcPr>
          <w:p w:rsidR="00CB4E21" w:rsidRPr="00754A68" w:rsidRDefault="00CB4E21">
            <w:pPr>
              <w:pStyle w:val="a7"/>
              <w:spacing w:before="0" w:beforeAutospacing="0" w:after="0" w:afterAutospacing="0"/>
              <w:jc w:val="center"/>
              <w:rPr>
                <w:sz w:val="28"/>
                <w:szCs w:val="28"/>
              </w:rPr>
            </w:pPr>
            <w:r w:rsidRPr="00754A68">
              <w:rPr>
                <w:rStyle w:val="aa"/>
                <w:b w:val="0"/>
                <w:sz w:val="28"/>
                <w:szCs w:val="28"/>
              </w:rPr>
              <w:t>Наименование программы:</w:t>
            </w:r>
          </w:p>
        </w:tc>
        <w:tc>
          <w:tcPr>
            <w:tcW w:w="6719" w:type="dxa"/>
            <w:tcBorders>
              <w:top w:val="outset" w:sz="6" w:space="0" w:color="auto"/>
              <w:left w:val="outset" w:sz="6" w:space="0" w:color="auto"/>
              <w:bottom w:val="outset" w:sz="6" w:space="0" w:color="auto"/>
              <w:right w:val="outset" w:sz="6" w:space="0" w:color="auto"/>
            </w:tcBorders>
            <w:vAlign w:val="center"/>
            <w:hideMark/>
          </w:tcPr>
          <w:p w:rsidR="00CB4E21" w:rsidRPr="00754A68" w:rsidRDefault="006E5F6E" w:rsidP="006E5F6E">
            <w:pPr>
              <w:pStyle w:val="a7"/>
              <w:spacing w:before="0" w:beforeAutospacing="0" w:after="0" w:afterAutospacing="0"/>
              <w:jc w:val="both"/>
              <w:rPr>
                <w:sz w:val="28"/>
                <w:szCs w:val="28"/>
              </w:rPr>
            </w:pPr>
            <w:r>
              <w:rPr>
                <w:sz w:val="28"/>
                <w:szCs w:val="28"/>
              </w:rPr>
              <w:t xml:space="preserve">Комплексное </w:t>
            </w:r>
            <w:r w:rsidR="00CB4E21" w:rsidRPr="00754A68">
              <w:rPr>
                <w:sz w:val="28"/>
                <w:szCs w:val="28"/>
              </w:rPr>
              <w:t xml:space="preserve">развитие  социальной  инфраструктуры </w:t>
            </w:r>
            <w:r w:rsidR="00165D62" w:rsidRPr="00754A68">
              <w:rPr>
                <w:sz w:val="28"/>
                <w:szCs w:val="28"/>
              </w:rPr>
              <w:t>Донского</w:t>
            </w:r>
            <w:r w:rsidR="00CB4E21" w:rsidRPr="00754A68">
              <w:rPr>
                <w:sz w:val="28"/>
                <w:szCs w:val="28"/>
              </w:rPr>
              <w:t xml:space="preserve">    сельского  поселения </w:t>
            </w:r>
            <w:r w:rsidR="00165D62" w:rsidRPr="00754A68">
              <w:rPr>
                <w:sz w:val="28"/>
                <w:szCs w:val="28"/>
              </w:rPr>
              <w:t>Орловского</w:t>
            </w:r>
            <w:r w:rsidR="00CB4E21" w:rsidRPr="00754A68">
              <w:rPr>
                <w:sz w:val="28"/>
                <w:szCs w:val="28"/>
              </w:rPr>
              <w:t xml:space="preserve"> муниципального района Ростовской </w:t>
            </w:r>
            <w:r w:rsidR="00165D62" w:rsidRPr="00754A68">
              <w:rPr>
                <w:sz w:val="28"/>
                <w:szCs w:val="28"/>
              </w:rPr>
              <w:t xml:space="preserve">области   </w:t>
            </w:r>
            <w:r w:rsidR="00C636C4" w:rsidRPr="00776700">
              <w:rPr>
                <w:sz w:val="28"/>
                <w:szCs w:val="28"/>
              </w:rPr>
              <w:t>2018</w:t>
            </w:r>
            <w:r w:rsidR="00CB4E21" w:rsidRPr="00776700">
              <w:rPr>
                <w:sz w:val="28"/>
                <w:szCs w:val="28"/>
              </w:rPr>
              <w:t>-2030</w:t>
            </w:r>
            <w:r w:rsidR="00CB4E21" w:rsidRPr="00754A68">
              <w:rPr>
                <w:sz w:val="28"/>
                <w:szCs w:val="28"/>
              </w:rPr>
              <w:t xml:space="preserve"> годы</w:t>
            </w:r>
          </w:p>
        </w:tc>
      </w:tr>
      <w:tr w:rsidR="00CB4E21" w:rsidRPr="00754A68" w:rsidTr="006E5F6E">
        <w:trPr>
          <w:tblCellSpacing w:w="15" w:type="dxa"/>
          <w:jc w:val="center"/>
        </w:trPr>
        <w:tc>
          <w:tcPr>
            <w:tcW w:w="2370" w:type="dxa"/>
            <w:tcBorders>
              <w:top w:val="outset" w:sz="6" w:space="0" w:color="auto"/>
              <w:left w:val="outset" w:sz="6" w:space="0" w:color="auto"/>
              <w:bottom w:val="outset" w:sz="6" w:space="0" w:color="auto"/>
              <w:right w:val="outset" w:sz="6" w:space="0" w:color="auto"/>
            </w:tcBorders>
            <w:vAlign w:val="center"/>
            <w:hideMark/>
          </w:tcPr>
          <w:p w:rsidR="00CB4E21" w:rsidRPr="00754A68" w:rsidRDefault="00CB4E21">
            <w:pPr>
              <w:pStyle w:val="a7"/>
              <w:spacing w:before="0" w:beforeAutospacing="0" w:after="0" w:afterAutospacing="0"/>
              <w:jc w:val="center"/>
              <w:rPr>
                <w:sz w:val="28"/>
                <w:szCs w:val="28"/>
              </w:rPr>
            </w:pPr>
            <w:r w:rsidRPr="00754A68">
              <w:rPr>
                <w:rStyle w:val="aa"/>
                <w:b w:val="0"/>
                <w:sz w:val="28"/>
                <w:szCs w:val="28"/>
              </w:rPr>
              <w:t>Основание разработки программы:</w:t>
            </w:r>
          </w:p>
        </w:tc>
        <w:tc>
          <w:tcPr>
            <w:tcW w:w="6719" w:type="dxa"/>
            <w:tcBorders>
              <w:top w:val="outset" w:sz="6" w:space="0" w:color="auto"/>
              <w:left w:val="outset" w:sz="6" w:space="0" w:color="auto"/>
              <w:bottom w:val="outset" w:sz="6" w:space="0" w:color="auto"/>
              <w:right w:val="outset" w:sz="6" w:space="0" w:color="auto"/>
            </w:tcBorders>
            <w:vAlign w:val="center"/>
          </w:tcPr>
          <w:p w:rsidR="00CB4E21" w:rsidRPr="00754A68" w:rsidRDefault="00CB4E21" w:rsidP="006E5F6E">
            <w:pPr>
              <w:pStyle w:val="a7"/>
              <w:spacing w:before="0" w:beforeAutospacing="0" w:after="0" w:afterAutospacing="0"/>
              <w:jc w:val="both"/>
              <w:rPr>
                <w:sz w:val="28"/>
                <w:szCs w:val="28"/>
              </w:rPr>
            </w:pPr>
            <w:r w:rsidRPr="00754A68">
              <w:rPr>
                <w:sz w:val="28"/>
                <w:szCs w:val="28"/>
              </w:rPr>
              <w:t xml:space="preserve">Федеральный Закон № 131-ФЗ от 06.10.2003 «Об общих принципах организации местного самоуправления в Российской Федерации» </w:t>
            </w:r>
          </w:p>
          <w:p w:rsidR="00CB4E21" w:rsidRPr="00754A68" w:rsidRDefault="00CB4E21" w:rsidP="006E5F6E">
            <w:pPr>
              <w:pStyle w:val="a7"/>
              <w:spacing w:before="0" w:beforeAutospacing="0" w:after="0" w:afterAutospacing="0"/>
              <w:jc w:val="both"/>
              <w:rPr>
                <w:sz w:val="28"/>
                <w:szCs w:val="28"/>
              </w:rPr>
            </w:pPr>
            <w:r w:rsidRPr="00754A68">
              <w:rPr>
                <w:sz w:val="28"/>
                <w:szCs w:val="28"/>
              </w:rPr>
              <w:t>Постановление Правительства Российской Федерации от 01.10.2015 г. №1050 «Об утверждении требований к программам комплексного развития социальной инфраструктуры поселений, городских округов»</w:t>
            </w:r>
            <w:r w:rsidR="006E5F6E">
              <w:rPr>
                <w:sz w:val="28"/>
                <w:szCs w:val="28"/>
              </w:rPr>
              <w:t>,</w:t>
            </w:r>
          </w:p>
          <w:p w:rsidR="00CB4E21" w:rsidRPr="00754A68" w:rsidRDefault="00CB4E21" w:rsidP="006E5F6E">
            <w:pPr>
              <w:pStyle w:val="a7"/>
              <w:spacing w:before="0" w:beforeAutospacing="0" w:after="0" w:afterAutospacing="0"/>
              <w:jc w:val="both"/>
              <w:rPr>
                <w:sz w:val="28"/>
                <w:szCs w:val="28"/>
              </w:rPr>
            </w:pPr>
            <w:r w:rsidRPr="00754A68">
              <w:rPr>
                <w:sz w:val="28"/>
                <w:szCs w:val="28"/>
              </w:rPr>
              <w:t xml:space="preserve">Генеральный план </w:t>
            </w:r>
            <w:r w:rsidR="00443932" w:rsidRPr="00754A68">
              <w:rPr>
                <w:sz w:val="28"/>
                <w:szCs w:val="28"/>
              </w:rPr>
              <w:t>Донского</w:t>
            </w:r>
            <w:r w:rsidRPr="00754A68">
              <w:rPr>
                <w:sz w:val="28"/>
                <w:szCs w:val="28"/>
              </w:rPr>
              <w:t xml:space="preserve"> сельского поселения</w:t>
            </w:r>
          </w:p>
          <w:p w:rsidR="00CB4E21" w:rsidRPr="00754A68" w:rsidRDefault="00CB4E21" w:rsidP="006E5F6E">
            <w:pPr>
              <w:pStyle w:val="a7"/>
              <w:spacing w:before="0" w:beforeAutospacing="0" w:after="0" w:afterAutospacing="0"/>
              <w:jc w:val="both"/>
              <w:rPr>
                <w:sz w:val="28"/>
                <w:szCs w:val="28"/>
              </w:rPr>
            </w:pPr>
          </w:p>
        </w:tc>
      </w:tr>
      <w:tr w:rsidR="00CB4E21" w:rsidRPr="00754A68" w:rsidTr="006E5F6E">
        <w:trPr>
          <w:tblCellSpacing w:w="15" w:type="dxa"/>
          <w:jc w:val="center"/>
        </w:trPr>
        <w:tc>
          <w:tcPr>
            <w:tcW w:w="2370" w:type="dxa"/>
            <w:tcBorders>
              <w:top w:val="outset" w:sz="6" w:space="0" w:color="auto"/>
              <w:left w:val="outset" w:sz="6" w:space="0" w:color="auto"/>
              <w:bottom w:val="outset" w:sz="6" w:space="0" w:color="auto"/>
              <w:right w:val="outset" w:sz="6" w:space="0" w:color="auto"/>
            </w:tcBorders>
            <w:vAlign w:val="center"/>
          </w:tcPr>
          <w:p w:rsidR="00CB4E21" w:rsidRPr="00754A68" w:rsidRDefault="00CB4E21">
            <w:pPr>
              <w:pStyle w:val="a7"/>
              <w:spacing w:before="0" w:beforeAutospacing="0" w:after="0" w:afterAutospacing="0"/>
              <w:jc w:val="center"/>
              <w:rPr>
                <w:rStyle w:val="aa"/>
                <w:b w:val="0"/>
                <w:sz w:val="28"/>
                <w:szCs w:val="28"/>
              </w:rPr>
            </w:pPr>
            <w:r w:rsidRPr="00754A68">
              <w:rPr>
                <w:rStyle w:val="aa"/>
                <w:b w:val="0"/>
                <w:sz w:val="28"/>
                <w:szCs w:val="28"/>
              </w:rPr>
              <w:t xml:space="preserve">Заказчик программы: </w:t>
            </w:r>
          </w:p>
          <w:p w:rsidR="00CB4E21" w:rsidRPr="00754A68" w:rsidRDefault="00CB4E21">
            <w:pPr>
              <w:pStyle w:val="a7"/>
              <w:spacing w:before="0" w:beforeAutospacing="0" w:after="0" w:afterAutospacing="0"/>
              <w:jc w:val="center"/>
              <w:rPr>
                <w:sz w:val="28"/>
                <w:szCs w:val="28"/>
              </w:rPr>
            </w:pPr>
          </w:p>
        </w:tc>
        <w:tc>
          <w:tcPr>
            <w:tcW w:w="6719" w:type="dxa"/>
            <w:tcBorders>
              <w:top w:val="outset" w:sz="6" w:space="0" w:color="auto"/>
              <w:left w:val="outset" w:sz="6" w:space="0" w:color="auto"/>
              <w:bottom w:val="outset" w:sz="6" w:space="0" w:color="auto"/>
              <w:right w:val="outset" w:sz="6" w:space="0" w:color="auto"/>
            </w:tcBorders>
            <w:vAlign w:val="center"/>
            <w:hideMark/>
          </w:tcPr>
          <w:p w:rsidR="00CB4E21" w:rsidRPr="00754A68" w:rsidRDefault="00CB4E21" w:rsidP="006E5F6E">
            <w:pPr>
              <w:pStyle w:val="a7"/>
              <w:spacing w:before="0" w:beforeAutospacing="0" w:after="0" w:afterAutospacing="0"/>
              <w:jc w:val="both"/>
              <w:rPr>
                <w:sz w:val="28"/>
                <w:szCs w:val="28"/>
              </w:rPr>
            </w:pPr>
            <w:r w:rsidRPr="00754A68">
              <w:rPr>
                <w:sz w:val="28"/>
                <w:szCs w:val="28"/>
              </w:rPr>
              <w:t xml:space="preserve">Администрация  </w:t>
            </w:r>
            <w:r w:rsidR="00443932" w:rsidRPr="00754A68">
              <w:rPr>
                <w:sz w:val="28"/>
                <w:szCs w:val="28"/>
              </w:rPr>
              <w:t>Донского</w:t>
            </w:r>
            <w:r w:rsidRPr="00754A68">
              <w:rPr>
                <w:sz w:val="28"/>
                <w:szCs w:val="28"/>
              </w:rPr>
              <w:t xml:space="preserve">  сельского  поселения  </w:t>
            </w:r>
            <w:r w:rsidR="00443932" w:rsidRPr="00754A68">
              <w:rPr>
                <w:sz w:val="28"/>
                <w:szCs w:val="28"/>
              </w:rPr>
              <w:t>Орловского</w:t>
            </w:r>
            <w:r w:rsidRPr="00754A68">
              <w:rPr>
                <w:sz w:val="28"/>
                <w:szCs w:val="28"/>
              </w:rPr>
              <w:t xml:space="preserve"> муниципального района   Ростовской области.</w:t>
            </w:r>
          </w:p>
        </w:tc>
      </w:tr>
      <w:tr w:rsidR="00CB4E21" w:rsidRPr="00754A68" w:rsidTr="006E5F6E">
        <w:trPr>
          <w:tblCellSpacing w:w="15" w:type="dxa"/>
          <w:jc w:val="center"/>
        </w:trPr>
        <w:tc>
          <w:tcPr>
            <w:tcW w:w="2370" w:type="dxa"/>
            <w:tcBorders>
              <w:top w:val="outset" w:sz="6" w:space="0" w:color="auto"/>
              <w:left w:val="outset" w:sz="6" w:space="0" w:color="auto"/>
              <w:bottom w:val="outset" w:sz="6" w:space="0" w:color="auto"/>
              <w:right w:val="outset" w:sz="6" w:space="0" w:color="auto"/>
            </w:tcBorders>
            <w:vAlign w:val="center"/>
            <w:hideMark/>
          </w:tcPr>
          <w:p w:rsidR="00CB4E21" w:rsidRPr="00754A68" w:rsidRDefault="00CB4E21">
            <w:pPr>
              <w:pStyle w:val="a7"/>
              <w:spacing w:before="0" w:beforeAutospacing="0" w:after="0" w:afterAutospacing="0"/>
              <w:jc w:val="center"/>
              <w:rPr>
                <w:rStyle w:val="aa"/>
                <w:b w:val="0"/>
                <w:sz w:val="28"/>
                <w:szCs w:val="28"/>
              </w:rPr>
            </w:pPr>
            <w:r w:rsidRPr="00754A68">
              <w:rPr>
                <w:rStyle w:val="aa"/>
                <w:b w:val="0"/>
                <w:sz w:val="28"/>
                <w:szCs w:val="28"/>
              </w:rPr>
              <w:t>Разработчик программы:</w:t>
            </w:r>
          </w:p>
        </w:tc>
        <w:tc>
          <w:tcPr>
            <w:tcW w:w="6719" w:type="dxa"/>
            <w:tcBorders>
              <w:top w:val="outset" w:sz="6" w:space="0" w:color="auto"/>
              <w:left w:val="outset" w:sz="6" w:space="0" w:color="auto"/>
              <w:bottom w:val="outset" w:sz="6" w:space="0" w:color="auto"/>
              <w:right w:val="outset" w:sz="6" w:space="0" w:color="auto"/>
            </w:tcBorders>
            <w:vAlign w:val="center"/>
            <w:hideMark/>
          </w:tcPr>
          <w:p w:rsidR="00CB4E21" w:rsidRPr="00754A68" w:rsidRDefault="00CB4E21" w:rsidP="006E5F6E">
            <w:pPr>
              <w:pStyle w:val="a7"/>
              <w:spacing w:before="0" w:beforeAutospacing="0" w:after="0" w:afterAutospacing="0"/>
              <w:jc w:val="both"/>
              <w:rPr>
                <w:sz w:val="28"/>
                <w:szCs w:val="28"/>
              </w:rPr>
            </w:pPr>
            <w:r w:rsidRPr="00754A68">
              <w:rPr>
                <w:sz w:val="28"/>
                <w:szCs w:val="28"/>
              </w:rPr>
              <w:t xml:space="preserve">Администрация  </w:t>
            </w:r>
            <w:r w:rsidR="00443932" w:rsidRPr="00754A68">
              <w:rPr>
                <w:sz w:val="28"/>
                <w:szCs w:val="28"/>
              </w:rPr>
              <w:t>Донского</w:t>
            </w:r>
            <w:r w:rsidRPr="00754A68">
              <w:rPr>
                <w:sz w:val="28"/>
                <w:szCs w:val="28"/>
              </w:rPr>
              <w:t xml:space="preserve">  сельского  поселения  </w:t>
            </w:r>
            <w:r w:rsidR="00443932" w:rsidRPr="00754A68">
              <w:rPr>
                <w:sz w:val="28"/>
                <w:szCs w:val="28"/>
              </w:rPr>
              <w:t xml:space="preserve">Орловского муниципального </w:t>
            </w:r>
            <w:r w:rsidRPr="00754A68">
              <w:rPr>
                <w:sz w:val="28"/>
                <w:szCs w:val="28"/>
              </w:rPr>
              <w:t>района   Ростовской области.</w:t>
            </w:r>
          </w:p>
        </w:tc>
      </w:tr>
      <w:tr w:rsidR="00CB4E21" w:rsidRPr="00754A68" w:rsidTr="006E5F6E">
        <w:trPr>
          <w:tblCellSpacing w:w="15" w:type="dxa"/>
          <w:jc w:val="center"/>
        </w:trPr>
        <w:tc>
          <w:tcPr>
            <w:tcW w:w="2370" w:type="dxa"/>
            <w:tcBorders>
              <w:top w:val="outset" w:sz="6" w:space="0" w:color="auto"/>
              <w:left w:val="outset" w:sz="6" w:space="0" w:color="auto"/>
              <w:bottom w:val="outset" w:sz="6" w:space="0" w:color="auto"/>
              <w:right w:val="outset" w:sz="6" w:space="0" w:color="auto"/>
            </w:tcBorders>
            <w:vAlign w:val="center"/>
            <w:hideMark/>
          </w:tcPr>
          <w:p w:rsidR="00CB4E21" w:rsidRPr="00754A68" w:rsidRDefault="00CB4E21">
            <w:pPr>
              <w:pStyle w:val="a7"/>
              <w:spacing w:before="0" w:beforeAutospacing="0" w:after="0" w:afterAutospacing="0"/>
              <w:jc w:val="center"/>
              <w:rPr>
                <w:sz w:val="28"/>
                <w:szCs w:val="28"/>
              </w:rPr>
            </w:pPr>
            <w:r w:rsidRPr="00754A68">
              <w:rPr>
                <w:rStyle w:val="aa"/>
                <w:b w:val="0"/>
                <w:sz w:val="28"/>
                <w:szCs w:val="28"/>
              </w:rPr>
              <w:t>Основная цель программы:</w:t>
            </w:r>
          </w:p>
        </w:tc>
        <w:tc>
          <w:tcPr>
            <w:tcW w:w="6719" w:type="dxa"/>
            <w:tcBorders>
              <w:top w:val="outset" w:sz="6" w:space="0" w:color="auto"/>
              <w:left w:val="outset" w:sz="6" w:space="0" w:color="auto"/>
              <w:bottom w:val="outset" w:sz="6" w:space="0" w:color="auto"/>
              <w:right w:val="outset" w:sz="6" w:space="0" w:color="auto"/>
            </w:tcBorders>
            <w:vAlign w:val="center"/>
            <w:hideMark/>
          </w:tcPr>
          <w:p w:rsidR="00CB4E21" w:rsidRPr="00754A68" w:rsidRDefault="00CB4E21" w:rsidP="006E5F6E">
            <w:pPr>
              <w:pStyle w:val="a7"/>
              <w:tabs>
                <w:tab w:val="left" w:pos="6569"/>
                <w:tab w:val="left" w:pos="6622"/>
              </w:tabs>
              <w:spacing w:before="0" w:beforeAutospacing="0" w:after="0" w:afterAutospacing="0"/>
              <w:jc w:val="both"/>
              <w:rPr>
                <w:sz w:val="28"/>
                <w:szCs w:val="28"/>
              </w:rPr>
            </w:pPr>
            <w:r w:rsidRPr="00754A68">
              <w:rPr>
                <w:sz w:val="28"/>
                <w:szCs w:val="28"/>
              </w:rPr>
              <w:t xml:space="preserve">Повышение качества жизни населения, его занятости и </w:t>
            </w:r>
            <w:proofErr w:type="spellStart"/>
            <w:r w:rsidRPr="00754A68">
              <w:rPr>
                <w:sz w:val="28"/>
                <w:szCs w:val="28"/>
              </w:rPr>
              <w:t>самозанятости</w:t>
            </w:r>
            <w:proofErr w:type="spellEnd"/>
            <w:r w:rsidRPr="00754A68">
              <w:rPr>
                <w:sz w:val="28"/>
                <w:szCs w:val="28"/>
              </w:rPr>
              <w:t>, экономических, социальных и культурных возможностей на основе развития сельхозпроизводства, предпринимательс</w:t>
            </w:r>
            <w:r w:rsidR="006E5F6E">
              <w:rPr>
                <w:sz w:val="28"/>
                <w:szCs w:val="28"/>
              </w:rPr>
              <w:t xml:space="preserve">тва,  личных подсобных хозяйств </w:t>
            </w:r>
            <w:r w:rsidR="006E5F6E" w:rsidRPr="00754A68">
              <w:rPr>
                <w:sz w:val="28"/>
                <w:szCs w:val="28"/>
              </w:rPr>
              <w:t>торговой</w:t>
            </w:r>
            <w:r w:rsidR="006E5F6E">
              <w:rPr>
                <w:sz w:val="28"/>
                <w:szCs w:val="28"/>
              </w:rPr>
              <w:t xml:space="preserve"> </w:t>
            </w:r>
            <w:r w:rsidR="006E5F6E" w:rsidRPr="00754A68">
              <w:rPr>
                <w:sz w:val="28"/>
                <w:szCs w:val="28"/>
              </w:rPr>
              <w:t xml:space="preserve">инфраструктуры </w:t>
            </w:r>
            <w:r w:rsidR="006E5F6E">
              <w:rPr>
                <w:sz w:val="28"/>
                <w:szCs w:val="28"/>
              </w:rPr>
              <w:t xml:space="preserve">  </w:t>
            </w:r>
            <w:r w:rsidRPr="00754A68">
              <w:rPr>
                <w:sz w:val="28"/>
                <w:szCs w:val="28"/>
              </w:rPr>
              <w:t>  и  сферы  услуг.</w:t>
            </w:r>
          </w:p>
        </w:tc>
      </w:tr>
      <w:tr w:rsidR="00CB4E21" w:rsidRPr="00754A68" w:rsidTr="006E5F6E">
        <w:trPr>
          <w:tblCellSpacing w:w="15" w:type="dxa"/>
          <w:jc w:val="center"/>
        </w:trPr>
        <w:tc>
          <w:tcPr>
            <w:tcW w:w="2370" w:type="dxa"/>
            <w:tcBorders>
              <w:top w:val="outset" w:sz="6" w:space="0" w:color="auto"/>
              <w:left w:val="outset" w:sz="6" w:space="0" w:color="auto"/>
              <w:bottom w:val="outset" w:sz="6" w:space="0" w:color="auto"/>
              <w:right w:val="outset" w:sz="6" w:space="0" w:color="auto"/>
            </w:tcBorders>
            <w:vAlign w:val="center"/>
            <w:hideMark/>
          </w:tcPr>
          <w:p w:rsidR="00CB4E21" w:rsidRPr="00754A68" w:rsidRDefault="00CB4E21">
            <w:pPr>
              <w:pStyle w:val="a7"/>
              <w:spacing w:before="0" w:beforeAutospacing="0" w:after="0" w:afterAutospacing="0"/>
              <w:jc w:val="center"/>
              <w:rPr>
                <w:sz w:val="28"/>
                <w:szCs w:val="28"/>
              </w:rPr>
            </w:pPr>
            <w:r w:rsidRPr="00754A68">
              <w:rPr>
                <w:rStyle w:val="aa"/>
                <w:b w:val="0"/>
                <w:sz w:val="28"/>
                <w:szCs w:val="28"/>
              </w:rPr>
              <w:t>Задачи программы:</w:t>
            </w:r>
          </w:p>
        </w:tc>
        <w:tc>
          <w:tcPr>
            <w:tcW w:w="6719" w:type="dxa"/>
            <w:tcBorders>
              <w:top w:val="outset" w:sz="6" w:space="0" w:color="auto"/>
              <w:left w:val="outset" w:sz="6" w:space="0" w:color="auto"/>
              <w:bottom w:val="outset" w:sz="6" w:space="0" w:color="auto"/>
              <w:right w:val="outset" w:sz="6" w:space="0" w:color="auto"/>
            </w:tcBorders>
            <w:vAlign w:val="center"/>
            <w:hideMark/>
          </w:tcPr>
          <w:p w:rsidR="00CB4E21" w:rsidRPr="00754A68" w:rsidRDefault="00CB4E21" w:rsidP="006E5F6E">
            <w:pPr>
              <w:pStyle w:val="a7"/>
              <w:spacing w:before="0" w:beforeAutospacing="0" w:after="0" w:afterAutospacing="0"/>
              <w:jc w:val="both"/>
              <w:rPr>
                <w:sz w:val="28"/>
                <w:szCs w:val="28"/>
              </w:rPr>
            </w:pPr>
            <w:r w:rsidRPr="00754A68">
              <w:rPr>
                <w:rStyle w:val="aa"/>
                <w:b w:val="0"/>
                <w:sz w:val="28"/>
                <w:szCs w:val="28"/>
              </w:rPr>
              <w:t> 1</w:t>
            </w:r>
            <w:r w:rsidRPr="00754A68">
              <w:rPr>
                <w:sz w:val="28"/>
                <w:szCs w:val="28"/>
              </w:rPr>
              <w:t xml:space="preserve">) повышение безопасности, качества и эффективности использования населением объектов социальной инфраструктуры поселения; </w:t>
            </w:r>
          </w:p>
          <w:p w:rsidR="00CB4E21" w:rsidRPr="00754A68" w:rsidRDefault="00CB4E21" w:rsidP="006E5F6E">
            <w:pPr>
              <w:pStyle w:val="a7"/>
              <w:spacing w:before="0" w:beforeAutospacing="0" w:after="0" w:afterAutospacing="0"/>
              <w:jc w:val="both"/>
              <w:rPr>
                <w:sz w:val="28"/>
                <w:szCs w:val="28"/>
              </w:rPr>
            </w:pPr>
            <w:r w:rsidRPr="00754A68">
              <w:rPr>
                <w:sz w:val="28"/>
                <w:szCs w:val="28"/>
              </w:rPr>
              <w:t>2) обеспечение доступности объектов социальной инфраструктуры поселения для населения поселения в соответствии с нормативами градостроительного проектирования поселения;</w:t>
            </w:r>
          </w:p>
          <w:p w:rsidR="00CB4E21" w:rsidRPr="00754A68" w:rsidRDefault="00CB4E21" w:rsidP="006E5F6E">
            <w:pPr>
              <w:pStyle w:val="a7"/>
              <w:spacing w:before="0" w:beforeAutospacing="0" w:after="0" w:afterAutospacing="0"/>
              <w:jc w:val="both"/>
              <w:rPr>
                <w:sz w:val="28"/>
                <w:szCs w:val="28"/>
              </w:rPr>
            </w:pPr>
            <w:r w:rsidRPr="00754A68">
              <w:rPr>
                <w:sz w:val="28"/>
                <w:szCs w:val="28"/>
              </w:rPr>
              <w:t xml:space="preserve">3) обеспечение сбалансированного, перспективного </w:t>
            </w:r>
            <w:r w:rsidRPr="00754A68">
              <w:rPr>
                <w:sz w:val="28"/>
                <w:szCs w:val="28"/>
              </w:rPr>
              <w:lastRenderedPageBreak/>
              <w:t>развитие социальной инфраструктуры поселения в соответствии с установленными потребностями в объектах социальной инфраструктуры поселения;</w:t>
            </w:r>
          </w:p>
          <w:p w:rsidR="00CB4E21" w:rsidRPr="00754A68" w:rsidRDefault="00CB4E21" w:rsidP="006E5F6E">
            <w:pPr>
              <w:pStyle w:val="a7"/>
              <w:spacing w:before="0" w:beforeAutospacing="0" w:after="0" w:afterAutospacing="0"/>
              <w:jc w:val="both"/>
              <w:rPr>
                <w:sz w:val="28"/>
                <w:szCs w:val="28"/>
              </w:rPr>
            </w:pPr>
            <w:r w:rsidRPr="00754A68">
              <w:rPr>
                <w:sz w:val="28"/>
                <w:szCs w:val="28"/>
              </w:rPr>
              <w:t xml:space="preserve"> 4) обеспечение </w:t>
            </w:r>
            <w:proofErr w:type="gramStart"/>
            <w:r w:rsidRPr="00754A68">
              <w:rPr>
                <w:sz w:val="28"/>
                <w:szCs w:val="28"/>
              </w:rPr>
              <w:t>достижения расчетного уровня обеспеченности населения поселения</w:t>
            </w:r>
            <w:proofErr w:type="gramEnd"/>
            <w:r w:rsidRPr="00754A68">
              <w:rPr>
                <w:sz w:val="28"/>
                <w:szCs w:val="28"/>
              </w:rPr>
              <w:t xml:space="preserve"> услугами в областях образования, здравоохранения, физической культуры и массового спорта и культуры; </w:t>
            </w:r>
          </w:p>
          <w:p w:rsidR="00CB4E21" w:rsidRPr="00754A68" w:rsidRDefault="00CB4E21" w:rsidP="006E5F6E">
            <w:pPr>
              <w:pStyle w:val="a7"/>
              <w:spacing w:before="0" w:beforeAutospacing="0" w:after="0" w:afterAutospacing="0"/>
              <w:jc w:val="both"/>
              <w:rPr>
                <w:sz w:val="28"/>
                <w:szCs w:val="28"/>
              </w:rPr>
            </w:pPr>
            <w:r w:rsidRPr="00754A68">
              <w:rPr>
                <w:sz w:val="28"/>
                <w:szCs w:val="28"/>
              </w:rPr>
              <w:t>5) повышение эффективности функционирования действующей социальной инфраструктуры</w:t>
            </w:r>
          </w:p>
        </w:tc>
      </w:tr>
      <w:tr w:rsidR="00CB4E21" w:rsidRPr="00754A68" w:rsidTr="006E5F6E">
        <w:trPr>
          <w:tblCellSpacing w:w="15" w:type="dxa"/>
          <w:jc w:val="center"/>
        </w:trPr>
        <w:tc>
          <w:tcPr>
            <w:tcW w:w="2370" w:type="dxa"/>
            <w:tcBorders>
              <w:top w:val="outset" w:sz="6" w:space="0" w:color="auto"/>
              <w:left w:val="outset" w:sz="6" w:space="0" w:color="auto"/>
              <w:bottom w:val="outset" w:sz="6" w:space="0" w:color="auto"/>
              <w:right w:val="outset" w:sz="6" w:space="0" w:color="auto"/>
            </w:tcBorders>
            <w:vAlign w:val="center"/>
            <w:hideMark/>
          </w:tcPr>
          <w:p w:rsidR="00CB4E21" w:rsidRPr="00754A68" w:rsidRDefault="00CB4E21">
            <w:pPr>
              <w:pStyle w:val="a7"/>
              <w:spacing w:before="0" w:beforeAutospacing="0" w:after="0" w:afterAutospacing="0"/>
              <w:jc w:val="center"/>
              <w:rPr>
                <w:sz w:val="28"/>
                <w:szCs w:val="28"/>
              </w:rPr>
            </w:pPr>
            <w:r w:rsidRPr="00754A68">
              <w:rPr>
                <w:rStyle w:val="aa"/>
                <w:b w:val="0"/>
                <w:sz w:val="28"/>
                <w:szCs w:val="28"/>
              </w:rPr>
              <w:lastRenderedPageBreak/>
              <w:t xml:space="preserve">Сроки </w:t>
            </w:r>
            <w:r w:rsidR="002F203A" w:rsidRPr="00754A68">
              <w:rPr>
                <w:rStyle w:val="aa"/>
                <w:b w:val="0"/>
                <w:sz w:val="28"/>
                <w:szCs w:val="28"/>
              </w:rPr>
              <w:t xml:space="preserve">и этапы </w:t>
            </w:r>
            <w:r w:rsidRPr="00754A68">
              <w:rPr>
                <w:rStyle w:val="aa"/>
                <w:b w:val="0"/>
                <w:sz w:val="28"/>
                <w:szCs w:val="28"/>
              </w:rPr>
              <w:t>реализации Программы:</w:t>
            </w:r>
          </w:p>
        </w:tc>
        <w:tc>
          <w:tcPr>
            <w:tcW w:w="6719" w:type="dxa"/>
            <w:tcBorders>
              <w:top w:val="outset" w:sz="6" w:space="0" w:color="auto"/>
              <w:left w:val="outset" w:sz="6" w:space="0" w:color="auto"/>
              <w:bottom w:val="outset" w:sz="6" w:space="0" w:color="auto"/>
              <w:right w:val="outset" w:sz="6" w:space="0" w:color="auto"/>
            </w:tcBorders>
            <w:vAlign w:val="center"/>
            <w:hideMark/>
          </w:tcPr>
          <w:p w:rsidR="00CB4E21" w:rsidRPr="00776700" w:rsidRDefault="00C636C4" w:rsidP="006E5F6E">
            <w:pPr>
              <w:pStyle w:val="a7"/>
              <w:spacing w:before="0" w:beforeAutospacing="0" w:after="0" w:afterAutospacing="0"/>
              <w:jc w:val="both"/>
              <w:rPr>
                <w:sz w:val="28"/>
                <w:szCs w:val="28"/>
              </w:rPr>
            </w:pPr>
            <w:r w:rsidRPr="00776700">
              <w:rPr>
                <w:sz w:val="28"/>
                <w:szCs w:val="28"/>
              </w:rPr>
              <w:t>2018</w:t>
            </w:r>
            <w:r w:rsidR="00CB4E21" w:rsidRPr="00776700">
              <w:rPr>
                <w:sz w:val="28"/>
                <w:szCs w:val="28"/>
              </w:rPr>
              <w:t xml:space="preserve"> - 2030 год</w:t>
            </w:r>
          </w:p>
          <w:p w:rsidR="002F203A" w:rsidRPr="00776700" w:rsidRDefault="002F203A" w:rsidP="006E5F6E">
            <w:pPr>
              <w:pStyle w:val="a7"/>
              <w:spacing w:before="0" w:beforeAutospacing="0" w:after="0" w:afterAutospacing="0"/>
              <w:jc w:val="both"/>
              <w:rPr>
                <w:sz w:val="28"/>
                <w:szCs w:val="28"/>
              </w:rPr>
            </w:pPr>
            <w:r w:rsidRPr="00776700">
              <w:rPr>
                <w:sz w:val="28"/>
                <w:szCs w:val="28"/>
              </w:rPr>
              <w:t xml:space="preserve">1 этап </w:t>
            </w:r>
            <w:r w:rsidR="00C636C4" w:rsidRPr="00776700">
              <w:rPr>
                <w:sz w:val="28"/>
                <w:szCs w:val="28"/>
              </w:rPr>
              <w:t>- 2018</w:t>
            </w:r>
            <w:r w:rsidR="00F115A8" w:rsidRPr="00776700">
              <w:rPr>
                <w:sz w:val="28"/>
                <w:szCs w:val="28"/>
              </w:rPr>
              <w:t>-2022</w:t>
            </w:r>
            <w:r w:rsidRPr="00776700">
              <w:rPr>
                <w:sz w:val="28"/>
                <w:szCs w:val="28"/>
              </w:rPr>
              <w:t>годы</w:t>
            </w:r>
          </w:p>
          <w:p w:rsidR="002F203A" w:rsidRPr="00754A68" w:rsidRDefault="002F203A" w:rsidP="006E5F6E">
            <w:pPr>
              <w:pStyle w:val="a7"/>
              <w:spacing w:before="0" w:beforeAutospacing="0" w:after="0" w:afterAutospacing="0"/>
              <w:jc w:val="both"/>
              <w:rPr>
                <w:sz w:val="28"/>
                <w:szCs w:val="28"/>
              </w:rPr>
            </w:pPr>
            <w:r w:rsidRPr="00776700">
              <w:rPr>
                <w:sz w:val="28"/>
                <w:szCs w:val="28"/>
              </w:rPr>
              <w:t>2 этап -202</w:t>
            </w:r>
            <w:r w:rsidR="00F115A8" w:rsidRPr="00776700">
              <w:rPr>
                <w:sz w:val="28"/>
                <w:szCs w:val="28"/>
              </w:rPr>
              <w:t>3</w:t>
            </w:r>
            <w:r w:rsidRPr="00776700">
              <w:rPr>
                <w:sz w:val="28"/>
                <w:szCs w:val="28"/>
              </w:rPr>
              <w:t>-2030годы</w:t>
            </w:r>
          </w:p>
        </w:tc>
      </w:tr>
      <w:tr w:rsidR="00CB4E21" w:rsidRPr="00754A68" w:rsidTr="006E5F6E">
        <w:trPr>
          <w:tblCellSpacing w:w="15" w:type="dxa"/>
          <w:jc w:val="center"/>
        </w:trPr>
        <w:tc>
          <w:tcPr>
            <w:tcW w:w="2370" w:type="dxa"/>
            <w:tcBorders>
              <w:top w:val="outset" w:sz="6" w:space="0" w:color="auto"/>
              <w:left w:val="outset" w:sz="6" w:space="0" w:color="auto"/>
              <w:bottom w:val="outset" w:sz="6" w:space="0" w:color="auto"/>
              <w:right w:val="outset" w:sz="6" w:space="0" w:color="auto"/>
            </w:tcBorders>
            <w:vAlign w:val="center"/>
            <w:hideMark/>
          </w:tcPr>
          <w:p w:rsidR="00CB4E21" w:rsidRPr="00754A68" w:rsidRDefault="00CB4E21">
            <w:pPr>
              <w:pStyle w:val="a7"/>
              <w:spacing w:before="0" w:beforeAutospacing="0" w:after="0" w:afterAutospacing="0"/>
              <w:jc w:val="center"/>
              <w:rPr>
                <w:sz w:val="28"/>
                <w:szCs w:val="28"/>
              </w:rPr>
            </w:pPr>
            <w:r w:rsidRPr="00754A68">
              <w:rPr>
                <w:rStyle w:val="aa"/>
                <w:b w:val="0"/>
                <w:sz w:val="28"/>
                <w:szCs w:val="28"/>
              </w:rPr>
              <w:t>Основные исполнители программы:</w:t>
            </w:r>
          </w:p>
        </w:tc>
        <w:tc>
          <w:tcPr>
            <w:tcW w:w="6719" w:type="dxa"/>
            <w:tcBorders>
              <w:top w:val="outset" w:sz="6" w:space="0" w:color="auto"/>
              <w:left w:val="outset" w:sz="6" w:space="0" w:color="auto"/>
              <w:bottom w:val="outset" w:sz="6" w:space="0" w:color="auto"/>
              <w:right w:val="outset" w:sz="6" w:space="0" w:color="auto"/>
            </w:tcBorders>
            <w:vAlign w:val="center"/>
            <w:hideMark/>
          </w:tcPr>
          <w:p w:rsidR="00CB4E21" w:rsidRPr="00754A68" w:rsidRDefault="00CB4E21" w:rsidP="006E5F6E">
            <w:pPr>
              <w:pStyle w:val="a7"/>
              <w:spacing w:before="0" w:beforeAutospacing="0" w:after="0" w:afterAutospacing="0"/>
              <w:rPr>
                <w:sz w:val="28"/>
                <w:szCs w:val="28"/>
              </w:rPr>
            </w:pPr>
            <w:r w:rsidRPr="00754A68">
              <w:rPr>
                <w:sz w:val="28"/>
                <w:szCs w:val="28"/>
              </w:rPr>
              <w:t>Администрация  </w:t>
            </w:r>
            <w:r w:rsidR="00443932" w:rsidRPr="00754A68">
              <w:rPr>
                <w:sz w:val="28"/>
                <w:szCs w:val="28"/>
              </w:rPr>
              <w:t xml:space="preserve">Донского </w:t>
            </w:r>
            <w:r w:rsidRPr="00754A68">
              <w:rPr>
                <w:sz w:val="28"/>
                <w:szCs w:val="28"/>
              </w:rPr>
              <w:t xml:space="preserve">сельского  поселения  </w:t>
            </w:r>
            <w:r w:rsidR="00443932" w:rsidRPr="00754A68">
              <w:rPr>
                <w:sz w:val="28"/>
                <w:szCs w:val="28"/>
              </w:rPr>
              <w:t>Орловского</w:t>
            </w:r>
            <w:r w:rsidR="006E5F6E">
              <w:rPr>
                <w:sz w:val="28"/>
                <w:szCs w:val="28"/>
              </w:rPr>
              <w:t xml:space="preserve"> муниципального </w:t>
            </w:r>
            <w:r w:rsidRPr="00754A68">
              <w:rPr>
                <w:sz w:val="28"/>
                <w:szCs w:val="28"/>
              </w:rPr>
              <w:t>района   Ростовской   области</w:t>
            </w:r>
          </w:p>
        </w:tc>
      </w:tr>
      <w:tr w:rsidR="00CB4E21" w:rsidRPr="00754A68" w:rsidTr="006E5F6E">
        <w:trPr>
          <w:tblCellSpacing w:w="15" w:type="dxa"/>
          <w:jc w:val="center"/>
        </w:trPr>
        <w:tc>
          <w:tcPr>
            <w:tcW w:w="2370" w:type="dxa"/>
            <w:tcBorders>
              <w:top w:val="outset" w:sz="6" w:space="0" w:color="auto"/>
              <w:left w:val="outset" w:sz="6" w:space="0" w:color="auto"/>
              <w:bottom w:val="outset" w:sz="6" w:space="0" w:color="auto"/>
              <w:right w:val="outset" w:sz="6" w:space="0" w:color="auto"/>
            </w:tcBorders>
            <w:vAlign w:val="center"/>
            <w:hideMark/>
          </w:tcPr>
          <w:p w:rsidR="00CB4E21" w:rsidRPr="00754A68" w:rsidRDefault="00CB4E21">
            <w:pPr>
              <w:pStyle w:val="a7"/>
              <w:spacing w:before="0" w:beforeAutospacing="0" w:after="0" w:afterAutospacing="0"/>
              <w:jc w:val="center"/>
              <w:rPr>
                <w:sz w:val="28"/>
                <w:szCs w:val="28"/>
              </w:rPr>
            </w:pPr>
            <w:r w:rsidRPr="00754A68">
              <w:rPr>
                <w:rStyle w:val="aa"/>
                <w:b w:val="0"/>
                <w:sz w:val="28"/>
                <w:szCs w:val="28"/>
              </w:rPr>
              <w:t xml:space="preserve">Объемы и источники финансирования Программы </w:t>
            </w:r>
          </w:p>
        </w:tc>
        <w:tc>
          <w:tcPr>
            <w:tcW w:w="6719" w:type="dxa"/>
            <w:tcBorders>
              <w:top w:val="outset" w:sz="6" w:space="0" w:color="auto"/>
              <w:left w:val="outset" w:sz="6" w:space="0" w:color="auto"/>
              <w:bottom w:val="outset" w:sz="6" w:space="0" w:color="auto"/>
              <w:right w:val="outset" w:sz="6" w:space="0" w:color="auto"/>
            </w:tcBorders>
            <w:vAlign w:val="center"/>
          </w:tcPr>
          <w:p w:rsidR="00CB4E21" w:rsidRPr="00754A68" w:rsidRDefault="00DD089C" w:rsidP="006E5F6E">
            <w:pPr>
              <w:pStyle w:val="a7"/>
              <w:spacing w:before="0" w:beforeAutospacing="0" w:after="0" w:afterAutospacing="0"/>
              <w:jc w:val="both"/>
              <w:rPr>
                <w:sz w:val="28"/>
                <w:szCs w:val="28"/>
              </w:rPr>
            </w:pPr>
            <w:proofErr w:type="gramStart"/>
            <w:r w:rsidRPr="00754A68">
              <w:rPr>
                <w:sz w:val="28"/>
                <w:szCs w:val="28"/>
              </w:rPr>
              <w:t>Программа финансируется из местного, районного, областного и федерального бюджетов, инвестиционных ресурсов, предприятий, организаций, предпринимателей, учреждений, средств граждан</w:t>
            </w:r>
            <w:proofErr w:type="gramEnd"/>
          </w:p>
        </w:tc>
      </w:tr>
      <w:tr w:rsidR="00CB4E21" w:rsidRPr="00754A68" w:rsidTr="006E5F6E">
        <w:trPr>
          <w:tblCellSpacing w:w="15" w:type="dxa"/>
          <w:jc w:val="center"/>
        </w:trPr>
        <w:tc>
          <w:tcPr>
            <w:tcW w:w="2370" w:type="dxa"/>
            <w:tcBorders>
              <w:top w:val="outset" w:sz="6" w:space="0" w:color="auto"/>
              <w:left w:val="outset" w:sz="6" w:space="0" w:color="auto"/>
              <w:bottom w:val="outset" w:sz="6" w:space="0" w:color="auto"/>
              <w:right w:val="outset" w:sz="6" w:space="0" w:color="auto"/>
            </w:tcBorders>
            <w:vAlign w:val="center"/>
            <w:hideMark/>
          </w:tcPr>
          <w:p w:rsidR="00CB4E21" w:rsidRPr="00754A68" w:rsidRDefault="00CB4E21">
            <w:pPr>
              <w:pStyle w:val="a7"/>
              <w:spacing w:before="0" w:beforeAutospacing="0" w:after="0" w:afterAutospacing="0"/>
              <w:jc w:val="center"/>
              <w:rPr>
                <w:sz w:val="28"/>
                <w:szCs w:val="28"/>
              </w:rPr>
            </w:pPr>
            <w:r w:rsidRPr="00754A68">
              <w:rPr>
                <w:sz w:val="28"/>
                <w:szCs w:val="28"/>
              </w:rPr>
              <w:t xml:space="preserve">Ожидаемые результаты реализации программы </w:t>
            </w:r>
          </w:p>
        </w:tc>
        <w:tc>
          <w:tcPr>
            <w:tcW w:w="6719" w:type="dxa"/>
            <w:tcBorders>
              <w:top w:val="outset" w:sz="6" w:space="0" w:color="auto"/>
              <w:left w:val="outset" w:sz="6" w:space="0" w:color="auto"/>
              <w:bottom w:val="outset" w:sz="6" w:space="0" w:color="auto"/>
              <w:right w:val="outset" w:sz="6" w:space="0" w:color="auto"/>
            </w:tcBorders>
            <w:vAlign w:val="center"/>
            <w:hideMark/>
          </w:tcPr>
          <w:p w:rsidR="00CB4E21" w:rsidRPr="00754A68" w:rsidRDefault="00CB4E21" w:rsidP="006E5F6E">
            <w:pPr>
              <w:pStyle w:val="a7"/>
              <w:spacing w:before="0" w:beforeAutospacing="0" w:after="0" w:afterAutospacing="0"/>
              <w:jc w:val="both"/>
              <w:rPr>
                <w:sz w:val="28"/>
                <w:szCs w:val="28"/>
              </w:rPr>
            </w:pPr>
            <w:r w:rsidRPr="00754A68">
              <w:rPr>
                <w:sz w:val="28"/>
                <w:szCs w:val="28"/>
              </w:rPr>
              <w:t>Развитие социальной инфраструктуры, образования, здравоохранения, культуры, физкультуры и массового спорта, повышение эффективности функционирования действующей социальной инфраструктуры.</w:t>
            </w:r>
          </w:p>
        </w:tc>
      </w:tr>
    </w:tbl>
    <w:p w:rsidR="00CB4E21" w:rsidRPr="00BC4E7A" w:rsidRDefault="00CB4E21" w:rsidP="00BC4E7A">
      <w:pPr>
        <w:pStyle w:val="a7"/>
        <w:jc w:val="center"/>
        <w:rPr>
          <w:b/>
          <w:sz w:val="28"/>
          <w:szCs w:val="28"/>
        </w:rPr>
      </w:pPr>
      <w:r w:rsidRPr="00BC4E7A">
        <w:rPr>
          <w:b/>
          <w:sz w:val="28"/>
          <w:szCs w:val="28"/>
        </w:rPr>
        <w:t>Введение</w:t>
      </w:r>
    </w:p>
    <w:p w:rsidR="00682947" w:rsidRPr="00682947" w:rsidRDefault="00682947" w:rsidP="00682947">
      <w:pPr>
        <w:spacing w:before="100" w:beforeAutospacing="1" w:after="0" w:line="240" w:lineRule="auto"/>
        <w:jc w:val="both"/>
        <w:rPr>
          <w:rFonts w:ascii="Times New Roman" w:eastAsia="Times New Roman" w:hAnsi="Times New Roman" w:cs="Times New Roman"/>
          <w:sz w:val="28"/>
          <w:szCs w:val="28"/>
        </w:rPr>
      </w:pPr>
      <w:r w:rsidRPr="00682947">
        <w:rPr>
          <w:rFonts w:ascii="Times New Roman" w:eastAsia="Times New Roman" w:hAnsi="Times New Roman" w:cs="Times New Roman"/>
          <w:sz w:val="28"/>
          <w:szCs w:val="28"/>
        </w:rPr>
        <w:t xml:space="preserve">              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сельского поселения.</w:t>
      </w:r>
    </w:p>
    <w:p w:rsidR="00682947" w:rsidRDefault="00682947" w:rsidP="00682947">
      <w:pPr>
        <w:pStyle w:val="a7"/>
        <w:spacing w:before="0" w:beforeAutospacing="0" w:after="0" w:afterAutospacing="0"/>
        <w:ind w:firstLine="708"/>
        <w:jc w:val="both"/>
        <w:rPr>
          <w:sz w:val="28"/>
          <w:szCs w:val="28"/>
        </w:rPr>
      </w:pPr>
      <w:r w:rsidRPr="00682947">
        <w:rPr>
          <w:sz w:val="28"/>
          <w:szCs w:val="28"/>
        </w:rPr>
        <w:t>Стратегический план развития сельского поселения отвечает потребностям и проживающего на его территории населения, и объективно происходящих на его территории процессов.</w:t>
      </w:r>
      <w:r>
        <w:rPr>
          <w:sz w:val="28"/>
          <w:szCs w:val="28"/>
        </w:rPr>
        <w:t xml:space="preserve"> </w:t>
      </w:r>
    </w:p>
    <w:p w:rsidR="00682947" w:rsidRPr="00682947" w:rsidRDefault="00CB4E21" w:rsidP="00682947">
      <w:pPr>
        <w:pStyle w:val="a7"/>
        <w:spacing w:before="0" w:beforeAutospacing="0" w:after="0" w:afterAutospacing="0"/>
        <w:ind w:firstLine="708"/>
        <w:jc w:val="both"/>
        <w:rPr>
          <w:sz w:val="28"/>
          <w:szCs w:val="28"/>
        </w:rPr>
      </w:pPr>
      <w:proofErr w:type="gramStart"/>
      <w:r w:rsidRPr="00682947">
        <w:rPr>
          <w:sz w:val="28"/>
          <w:szCs w:val="28"/>
        </w:rPr>
        <w:t xml:space="preserve">Программа комплексного развития  социальной  инфраструктуры </w:t>
      </w:r>
      <w:r w:rsidR="00443932" w:rsidRPr="00682947">
        <w:rPr>
          <w:sz w:val="28"/>
          <w:szCs w:val="28"/>
        </w:rPr>
        <w:t>Донского</w:t>
      </w:r>
      <w:r w:rsidRPr="00682947">
        <w:rPr>
          <w:sz w:val="28"/>
          <w:szCs w:val="28"/>
        </w:rPr>
        <w:t xml:space="preserve">    сельского  поселения </w:t>
      </w:r>
      <w:r w:rsidR="00443932" w:rsidRPr="00682947">
        <w:rPr>
          <w:sz w:val="28"/>
          <w:szCs w:val="28"/>
        </w:rPr>
        <w:t>Орловского</w:t>
      </w:r>
      <w:r w:rsidRPr="00682947">
        <w:rPr>
          <w:sz w:val="28"/>
          <w:szCs w:val="28"/>
        </w:rPr>
        <w:t xml:space="preserve"> муниципального </w:t>
      </w:r>
      <w:r w:rsidR="00443932" w:rsidRPr="00682947">
        <w:rPr>
          <w:sz w:val="28"/>
          <w:szCs w:val="28"/>
        </w:rPr>
        <w:t xml:space="preserve">района Ростовской области   </w:t>
      </w:r>
      <w:r w:rsidR="00DD089C" w:rsidRPr="00776700">
        <w:rPr>
          <w:sz w:val="28"/>
          <w:szCs w:val="28"/>
        </w:rPr>
        <w:t>2018</w:t>
      </w:r>
      <w:r w:rsidRPr="00776700">
        <w:rPr>
          <w:sz w:val="28"/>
          <w:szCs w:val="28"/>
        </w:rPr>
        <w:t>-2030</w:t>
      </w:r>
      <w:r w:rsidRPr="00682947">
        <w:rPr>
          <w:sz w:val="28"/>
          <w:szCs w:val="28"/>
        </w:rPr>
        <w:t xml:space="preserve"> годы (далее – Программа) включает в себя объекты местного значения поселения, в областях образования, здравоохранения, физической культуры и массового спорта и культуры, содержит представление о стратегических целях, ресурсах, потенциале и об основных направлениях социального развития поселения на среднесрочную перспективу. </w:t>
      </w:r>
      <w:proofErr w:type="gramEnd"/>
    </w:p>
    <w:p w:rsidR="0091012E" w:rsidRPr="00682947" w:rsidRDefault="0091012E" w:rsidP="001A0CCF">
      <w:pPr>
        <w:pStyle w:val="a7"/>
        <w:spacing w:before="0" w:beforeAutospacing="0" w:after="0" w:afterAutospacing="0"/>
        <w:jc w:val="both"/>
        <w:rPr>
          <w:sz w:val="28"/>
          <w:szCs w:val="28"/>
        </w:rPr>
      </w:pPr>
      <w:r w:rsidRPr="00682947">
        <w:rPr>
          <w:sz w:val="28"/>
          <w:szCs w:val="28"/>
        </w:rPr>
        <w:tab/>
        <w:t xml:space="preserve">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 Разработка настоящей Программы обусловлена необходимостью определить приоритетные по социальной значимости </w:t>
      </w:r>
      <w:r w:rsidRPr="00682947">
        <w:rPr>
          <w:sz w:val="28"/>
          <w:szCs w:val="28"/>
        </w:rPr>
        <w:lastRenderedPageBreak/>
        <w:t xml:space="preserve">стратегические линии устойчивого развития </w:t>
      </w:r>
      <w:r w:rsidR="00443932" w:rsidRPr="00682947">
        <w:rPr>
          <w:sz w:val="28"/>
          <w:szCs w:val="28"/>
        </w:rPr>
        <w:t>Донского</w:t>
      </w:r>
      <w:r w:rsidRPr="00682947">
        <w:rPr>
          <w:sz w:val="28"/>
          <w:szCs w:val="28"/>
        </w:rPr>
        <w:t xml:space="preserve"> сельского поселения  -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повышению уровня занятости населения, решению остро стоящих социальных проблем. </w:t>
      </w:r>
    </w:p>
    <w:p w:rsidR="00682947" w:rsidRPr="00682947" w:rsidRDefault="00682947" w:rsidP="00682947">
      <w:pPr>
        <w:pStyle w:val="a7"/>
        <w:spacing w:before="0" w:beforeAutospacing="0" w:after="0" w:afterAutospacing="0"/>
        <w:ind w:firstLine="360"/>
        <w:jc w:val="both"/>
        <w:rPr>
          <w:sz w:val="28"/>
          <w:szCs w:val="28"/>
        </w:rPr>
      </w:pPr>
      <w:r w:rsidRPr="00682947">
        <w:rPr>
          <w:sz w:val="28"/>
          <w:szCs w:val="28"/>
        </w:rPr>
        <w:t>Для обеспечения условий успешного выполнения мероприятий Программы, необходимо на уровне поселения разработать механизм, способствующий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финансово-экономических, кадровых и других мероприятий, составляющих условия и предпосылки успешного выполнения мероприятий Программы и достижения целей развития социальной инфраструктуры сельского поселения.</w:t>
      </w:r>
    </w:p>
    <w:p w:rsidR="00CB4E21" w:rsidRPr="00682947" w:rsidRDefault="00CB4E21" w:rsidP="001A0CCF">
      <w:pPr>
        <w:pStyle w:val="a7"/>
        <w:spacing w:before="0" w:beforeAutospacing="0" w:after="0" w:afterAutospacing="0"/>
        <w:jc w:val="both"/>
        <w:rPr>
          <w:sz w:val="28"/>
          <w:szCs w:val="28"/>
        </w:rPr>
      </w:pPr>
    </w:p>
    <w:p w:rsidR="00CB4E21" w:rsidRPr="00682947" w:rsidRDefault="00CB4E21" w:rsidP="00CB4E21">
      <w:pPr>
        <w:pStyle w:val="a7"/>
        <w:ind w:left="360"/>
        <w:jc w:val="center"/>
        <w:rPr>
          <w:b/>
          <w:sz w:val="28"/>
          <w:szCs w:val="28"/>
        </w:rPr>
      </w:pPr>
      <w:r w:rsidRPr="00682947">
        <w:rPr>
          <w:b/>
          <w:sz w:val="28"/>
          <w:szCs w:val="28"/>
        </w:rPr>
        <w:t>1.</w:t>
      </w:r>
      <w:r w:rsidR="00833DBA" w:rsidRPr="00682947">
        <w:rPr>
          <w:b/>
          <w:sz w:val="28"/>
          <w:szCs w:val="28"/>
        </w:rPr>
        <w:t>Характеристика существующего состояния социальной инфраструктуры.</w:t>
      </w:r>
    </w:p>
    <w:p w:rsidR="00CB4E21" w:rsidRPr="00682947" w:rsidRDefault="00CB4E21" w:rsidP="00CB4E21">
      <w:pPr>
        <w:pStyle w:val="a7"/>
        <w:ind w:left="360"/>
        <w:jc w:val="both"/>
        <w:rPr>
          <w:b/>
          <w:sz w:val="28"/>
          <w:szCs w:val="28"/>
        </w:rPr>
      </w:pPr>
      <w:r w:rsidRPr="00682947">
        <w:rPr>
          <w:b/>
          <w:sz w:val="28"/>
          <w:szCs w:val="28"/>
        </w:rPr>
        <w:t xml:space="preserve"> 1.1.Социально – экономическое состояние </w:t>
      </w:r>
      <w:r w:rsidR="00443932" w:rsidRPr="00682947">
        <w:rPr>
          <w:b/>
          <w:sz w:val="28"/>
          <w:szCs w:val="28"/>
        </w:rPr>
        <w:t>Донского</w:t>
      </w:r>
      <w:r w:rsidR="00833DBA" w:rsidRPr="00682947">
        <w:rPr>
          <w:b/>
          <w:sz w:val="28"/>
          <w:szCs w:val="28"/>
        </w:rPr>
        <w:t xml:space="preserve"> сельского поселения</w:t>
      </w:r>
    </w:p>
    <w:p w:rsidR="001A0CCF" w:rsidRPr="00682947" w:rsidRDefault="001A0CCF" w:rsidP="006E5F6E">
      <w:pPr>
        <w:pStyle w:val="a7"/>
        <w:spacing w:after="0" w:afterAutospacing="0"/>
        <w:ind w:firstLine="360"/>
        <w:jc w:val="both"/>
        <w:rPr>
          <w:sz w:val="28"/>
          <w:szCs w:val="28"/>
        </w:rPr>
      </w:pPr>
      <w:r w:rsidRPr="00682947">
        <w:rPr>
          <w:sz w:val="28"/>
          <w:szCs w:val="28"/>
        </w:rPr>
        <w:t>Муниципальное образование Донское сельское поселение  расположено в юго</w:t>
      </w:r>
      <w:r w:rsidR="000D504F">
        <w:rPr>
          <w:sz w:val="28"/>
          <w:szCs w:val="28"/>
        </w:rPr>
        <w:t>-</w:t>
      </w:r>
      <w:r w:rsidRPr="00682947">
        <w:rPr>
          <w:sz w:val="28"/>
          <w:szCs w:val="28"/>
        </w:rPr>
        <w:t>западной части Орловского района, граничит на северо-востоке с землями Каменно-</w:t>
      </w:r>
      <w:proofErr w:type="spellStart"/>
      <w:r w:rsidRPr="00682947">
        <w:rPr>
          <w:sz w:val="28"/>
          <w:szCs w:val="28"/>
        </w:rPr>
        <w:t>Балковского</w:t>
      </w:r>
      <w:proofErr w:type="spellEnd"/>
      <w:r w:rsidRPr="00682947">
        <w:rPr>
          <w:sz w:val="28"/>
          <w:szCs w:val="28"/>
        </w:rPr>
        <w:t xml:space="preserve"> сельского поселения, на востоке с землями Орловского и Луганского сельского поселения, на юго-востоке с </w:t>
      </w:r>
      <w:proofErr w:type="spellStart"/>
      <w:r w:rsidRPr="00682947">
        <w:rPr>
          <w:sz w:val="28"/>
          <w:szCs w:val="28"/>
        </w:rPr>
        <w:t>Островянским</w:t>
      </w:r>
      <w:proofErr w:type="spellEnd"/>
      <w:r w:rsidRPr="00682947">
        <w:rPr>
          <w:sz w:val="28"/>
          <w:szCs w:val="28"/>
        </w:rPr>
        <w:t xml:space="preserve"> сельским поселением, на западе граничит с землями Пролетарского района.</w:t>
      </w:r>
    </w:p>
    <w:p w:rsidR="00CB4E21" w:rsidRPr="00682947" w:rsidRDefault="001A0CCF" w:rsidP="006E5F6E">
      <w:pPr>
        <w:spacing w:after="0" w:line="240" w:lineRule="auto"/>
        <w:ind w:firstLine="540"/>
        <w:jc w:val="both"/>
        <w:rPr>
          <w:rFonts w:ascii="Times New Roman" w:hAnsi="Times New Roman" w:cs="Times New Roman"/>
          <w:sz w:val="28"/>
          <w:szCs w:val="28"/>
        </w:rPr>
      </w:pPr>
      <w:r w:rsidRPr="00682947">
        <w:rPr>
          <w:rFonts w:ascii="Times New Roman" w:hAnsi="Times New Roman" w:cs="Times New Roman"/>
          <w:sz w:val="28"/>
          <w:szCs w:val="28"/>
        </w:rPr>
        <w:t xml:space="preserve">Общая площадь </w:t>
      </w:r>
      <w:r w:rsidR="003E4BC2">
        <w:rPr>
          <w:rFonts w:ascii="Times New Roman" w:hAnsi="Times New Roman" w:cs="Times New Roman"/>
          <w:sz w:val="28"/>
          <w:szCs w:val="28"/>
        </w:rPr>
        <w:t>муниципального образования 208</w:t>
      </w:r>
      <w:r w:rsidRPr="00682947">
        <w:rPr>
          <w:rFonts w:ascii="Times New Roman" w:hAnsi="Times New Roman" w:cs="Times New Roman"/>
          <w:sz w:val="28"/>
          <w:szCs w:val="28"/>
        </w:rPr>
        <w:t xml:space="preserve"> </w:t>
      </w:r>
      <w:r w:rsidR="00CB4E21" w:rsidRPr="00682947">
        <w:rPr>
          <w:rFonts w:ascii="Times New Roman" w:hAnsi="Times New Roman" w:cs="Times New Roman"/>
          <w:sz w:val="28"/>
          <w:szCs w:val="28"/>
        </w:rPr>
        <w:t>кв. км</w:t>
      </w:r>
      <w:r w:rsidR="00CB4E21" w:rsidRPr="00617A9F">
        <w:rPr>
          <w:rFonts w:ascii="Times New Roman" w:hAnsi="Times New Roman" w:cs="Times New Roman"/>
          <w:sz w:val="28"/>
          <w:szCs w:val="28"/>
        </w:rPr>
        <w:t xml:space="preserve">, общая протяженность границ составляет </w:t>
      </w:r>
      <w:r w:rsidR="00617A9F" w:rsidRPr="00617A9F">
        <w:rPr>
          <w:rFonts w:ascii="Times New Roman" w:hAnsi="Times New Roman" w:cs="Times New Roman"/>
          <w:sz w:val="28"/>
          <w:szCs w:val="28"/>
        </w:rPr>
        <w:t>80</w:t>
      </w:r>
      <w:r w:rsidR="00CB4E21" w:rsidRPr="00617A9F">
        <w:rPr>
          <w:rFonts w:ascii="Times New Roman" w:hAnsi="Times New Roman" w:cs="Times New Roman"/>
          <w:sz w:val="28"/>
          <w:szCs w:val="28"/>
        </w:rPr>
        <w:t xml:space="preserve"> км.</w:t>
      </w:r>
    </w:p>
    <w:p w:rsidR="00CB4E21" w:rsidRPr="00682947" w:rsidRDefault="00CB4E21" w:rsidP="0091012E">
      <w:pPr>
        <w:spacing w:after="0" w:line="240" w:lineRule="auto"/>
        <w:ind w:firstLine="540"/>
        <w:jc w:val="both"/>
        <w:rPr>
          <w:rFonts w:ascii="Times New Roman" w:hAnsi="Times New Roman" w:cs="Times New Roman"/>
          <w:sz w:val="28"/>
          <w:szCs w:val="28"/>
        </w:rPr>
      </w:pPr>
      <w:r w:rsidRPr="00682947">
        <w:rPr>
          <w:rFonts w:ascii="Times New Roman" w:hAnsi="Times New Roman" w:cs="Times New Roman"/>
          <w:sz w:val="28"/>
          <w:szCs w:val="28"/>
        </w:rPr>
        <w:t xml:space="preserve">На территории </w:t>
      </w:r>
      <w:r w:rsidR="008E1D6C" w:rsidRPr="00682947">
        <w:rPr>
          <w:rFonts w:ascii="Times New Roman" w:hAnsi="Times New Roman" w:cs="Times New Roman"/>
          <w:sz w:val="28"/>
          <w:szCs w:val="28"/>
        </w:rPr>
        <w:t>Донского</w:t>
      </w:r>
      <w:r w:rsidRPr="00682947">
        <w:rPr>
          <w:rFonts w:ascii="Times New Roman" w:hAnsi="Times New Roman" w:cs="Times New Roman"/>
          <w:sz w:val="28"/>
          <w:szCs w:val="28"/>
        </w:rPr>
        <w:t xml:space="preserve"> сельского поселения расположены следующие населенные пункты: хутор </w:t>
      </w:r>
      <w:r w:rsidR="008E1D6C" w:rsidRPr="00682947">
        <w:rPr>
          <w:rFonts w:ascii="Times New Roman" w:hAnsi="Times New Roman" w:cs="Times New Roman"/>
          <w:sz w:val="28"/>
          <w:szCs w:val="28"/>
        </w:rPr>
        <w:t>Донской</w:t>
      </w:r>
      <w:r w:rsidRPr="00682947">
        <w:rPr>
          <w:rFonts w:ascii="Times New Roman" w:hAnsi="Times New Roman" w:cs="Times New Roman"/>
          <w:sz w:val="28"/>
          <w:szCs w:val="28"/>
        </w:rPr>
        <w:t xml:space="preserve">, хутор </w:t>
      </w:r>
      <w:r w:rsidR="008E1D6C" w:rsidRPr="00682947">
        <w:rPr>
          <w:rFonts w:ascii="Times New Roman" w:hAnsi="Times New Roman" w:cs="Times New Roman"/>
          <w:sz w:val="28"/>
          <w:szCs w:val="28"/>
        </w:rPr>
        <w:t>Ребричанский</w:t>
      </w:r>
      <w:r w:rsidRPr="00682947">
        <w:rPr>
          <w:rFonts w:ascii="Times New Roman" w:hAnsi="Times New Roman" w:cs="Times New Roman"/>
          <w:sz w:val="28"/>
          <w:szCs w:val="28"/>
        </w:rPr>
        <w:t xml:space="preserve">, хутор </w:t>
      </w:r>
      <w:r w:rsidR="008E1D6C" w:rsidRPr="00682947">
        <w:rPr>
          <w:rFonts w:ascii="Times New Roman" w:hAnsi="Times New Roman" w:cs="Times New Roman"/>
          <w:sz w:val="28"/>
          <w:szCs w:val="28"/>
        </w:rPr>
        <w:t>Романовский</w:t>
      </w:r>
      <w:r w:rsidRPr="00682947">
        <w:rPr>
          <w:rFonts w:ascii="Times New Roman" w:hAnsi="Times New Roman" w:cs="Times New Roman"/>
          <w:sz w:val="28"/>
          <w:szCs w:val="28"/>
        </w:rPr>
        <w:t xml:space="preserve">, хутор </w:t>
      </w:r>
      <w:r w:rsidR="008E1D6C" w:rsidRPr="00682947">
        <w:rPr>
          <w:rFonts w:ascii="Times New Roman" w:hAnsi="Times New Roman" w:cs="Times New Roman"/>
          <w:sz w:val="28"/>
          <w:szCs w:val="28"/>
        </w:rPr>
        <w:t>Шалгаков и хутор Гундоровский, который</w:t>
      </w:r>
      <w:r w:rsidRPr="00682947">
        <w:rPr>
          <w:rFonts w:ascii="Times New Roman" w:hAnsi="Times New Roman" w:cs="Times New Roman"/>
          <w:sz w:val="28"/>
          <w:szCs w:val="28"/>
        </w:rPr>
        <w:t xml:space="preserve"> является администра</w:t>
      </w:r>
      <w:r w:rsidRPr="00682947">
        <w:rPr>
          <w:rFonts w:ascii="Times New Roman" w:hAnsi="Times New Roman" w:cs="Times New Roman"/>
          <w:sz w:val="28"/>
          <w:szCs w:val="28"/>
        </w:rPr>
        <w:softHyphen/>
        <w:t>тивным центром сельского поселения.</w:t>
      </w:r>
    </w:p>
    <w:p w:rsidR="0080613A" w:rsidRPr="00682947" w:rsidRDefault="0080613A" w:rsidP="0091012E">
      <w:pPr>
        <w:spacing w:after="0" w:line="240" w:lineRule="auto"/>
        <w:ind w:firstLine="540"/>
        <w:jc w:val="both"/>
        <w:rPr>
          <w:rFonts w:ascii="Times New Roman" w:hAnsi="Times New Roman" w:cs="Times New Roman"/>
          <w:sz w:val="28"/>
          <w:szCs w:val="28"/>
        </w:rPr>
      </w:pPr>
      <w:r w:rsidRPr="00682947">
        <w:rPr>
          <w:rFonts w:ascii="Times New Roman" w:hAnsi="Times New Roman" w:cs="Times New Roman"/>
          <w:sz w:val="28"/>
          <w:szCs w:val="28"/>
        </w:rPr>
        <w:t>Расстояние от административного центра поселения до райцентра 25 км.</w:t>
      </w:r>
    </w:p>
    <w:p w:rsidR="00CB4E21" w:rsidRPr="00682947" w:rsidRDefault="00CB4E21" w:rsidP="0091012E">
      <w:pPr>
        <w:spacing w:after="0" w:line="240" w:lineRule="auto"/>
        <w:ind w:firstLine="540"/>
        <w:jc w:val="both"/>
        <w:rPr>
          <w:rFonts w:ascii="Times New Roman" w:hAnsi="Times New Roman" w:cs="Times New Roman"/>
          <w:sz w:val="28"/>
          <w:szCs w:val="28"/>
        </w:rPr>
      </w:pPr>
      <w:r w:rsidRPr="00682947">
        <w:rPr>
          <w:rFonts w:ascii="Times New Roman" w:hAnsi="Times New Roman" w:cs="Times New Roman"/>
          <w:sz w:val="28"/>
          <w:szCs w:val="28"/>
        </w:rPr>
        <w:t xml:space="preserve">Общая численность </w:t>
      </w:r>
      <w:proofErr w:type="gramStart"/>
      <w:r w:rsidRPr="00682947">
        <w:rPr>
          <w:rFonts w:ascii="Times New Roman" w:hAnsi="Times New Roman" w:cs="Times New Roman"/>
          <w:sz w:val="28"/>
          <w:szCs w:val="28"/>
        </w:rPr>
        <w:t xml:space="preserve">населения, проживающего на территории </w:t>
      </w:r>
      <w:r w:rsidR="008E1D6C" w:rsidRPr="00682947">
        <w:rPr>
          <w:rFonts w:ascii="Times New Roman" w:hAnsi="Times New Roman" w:cs="Times New Roman"/>
          <w:sz w:val="28"/>
          <w:szCs w:val="28"/>
        </w:rPr>
        <w:t>Донского</w:t>
      </w:r>
      <w:r w:rsidRPr="00682947">
        <w:rPr>
          <w:rFonts w:ascii="Times New Roman" w:hAnsi="Times New Roman" w:cs="Times New Roman"/>
          <w:sz w:val="28"/>
          <w:szCs w:val="28"/>
        </w:rPr>
        <w:t xml:space="preserve"> сельского поселения составляет</w:t>
      </w:r>
      <w:proofErr w:type="gramEnd"/>
      <w:r w:rsidRPr="00682947">
        <w:rPr>
          <w:rFonts w:ascii="Times New Roman" w:hAnsi="Times New Roman" w:cs="Times New Roman"/>
          <w:sz w:val="28"/>
          <w:szCs w:val="28"/>
        </w:rPr>
        <w:t xml:space="preserve"> </w:t>
      </w:r>
      <w:r w:rsidR="00E15B12" w:rsidRPr="00682947">
        <w:rPr>
          <w:rFonts w:ascii="Times New Roman" w:hAnsi="Times New Roman" w:cs="Times New Roman"/>
          <w:sz w:val="28"/>
          <w:szCs w:val="28"/>
        </w:rPr>
        <w:t>1674</w:t>
      </w:r>
      <w:r w:rsidRPr="00682947">
        <w:rPr>
          <w:rFonts w:ascii="Times New Roman" w:hAnsi="Times New Roman" w:cs="Times New Roman"/>
          <w:sz w:val="28"/>
          <w:szCs w:val="28"/>
        </w:rPr>
        <w:t xml:space="preserve"> человек</w:t>
      </w:r>
      <w:r w:rsidR="00E15B12" w:rsidRPr="00682947">
        <w:rPr>
          <w:rFonts w:ascii="Times New Roman" w:hAnsi="Times New Roman" w:cs="Times New Roman"/>
          <w:sz w:val="28"/>
          <w:szCs w:val="28"/>
        </w:rPr>
        <w:t>а</w:t>
      </w:r>
      <w:r w:rsidRPr="00682947">
        <w:rPr>
          <w:rFonts w:ascii="Times New Roman" w:hAnsi="Times New Roman" w:cs="Times New Roman"/>
          <w:sz w:val="28"/>
          <w:szCs w:val="28"/>
        </w:rPr>
        <w:t xml:space="preserve">, в </w:t>
      </w:r>
      <w:proofErr w:type="spellStart"/>
      <w:r w:rsidRPr="00682947">
        <w:rPr>
          <w:rFonts w:ascii="Times New Roman" w:hAnsi="Times New Roman" w:cs="Times New Roman"/>
          <w:sz w:val="28"/>
          <w:szCs w:val="28"/>
        </w:rPr>
        <w:t>т.ч</w:t>
      </w:r>
      <w:proofErr w:type="spellEnd"/>
      <w:r w:rsidRPr="00682947">
        <w:rPr>
          <w:rFonts w:ascii="Times New Roman" w:hAnsi="Times New Roman" w:cs="Times New Roman"/>
          <w:sz w:val="28"/>
          <w:szCs w:val="28"/>
        </w:rPr>
        <w:t>.:</w:t>
      </w:r>
    </w:p>
    <w:p w:rsidR="00CB4E21" w:rsidRPr="00682947" w:rsidRDefault="00CB4E21" w:rsidP="0091012E">
      <w:pPr>
        <w:spacing w:after="0" w:line="240" w:lineRule="auto"/>
        <w:ind w:firstLine="540"/>
        <w:jc w:val="both"/>
        <w:rPr>
          <w:rFonts w:ascii="Times New Roman" w:hAnsi="Times New Roman" w:cs="Times New Roman"/>
          <w:sz w:val="28"/>
          <w:szCs w:val="28"/>
        </w:rPr>
      </w:pPr>
      <w:r w:rsidRPr="00682947">
        <w:rPr>
          <w:rFonts w:ascii="Times New Roman" w:hAnsi="Times New Roman" w:cs="Times New Roman"/>
          <w:sz w:val="28"/>
          <w:szCs w:val="28"/>
        </w:rPr>
        <w:t xml:space="preserve">- в </w:t>
      </w:r>
      <w:r w:rsidR="008E1D6C" w:rsidRPr="00682947">
        <w:rPr>
          <w:rFonts w:ascii="Times New Roman" w:hAnsi="Times New Roman" w:cs="Times New Roman"/>
          <w:sz w:val="28"/>
          <w:szCs w:val="28"/>
        </w:rPr>
        <w:t>х. Гундоровский</w:t>
      </w:r>
      <w:r w:rsidRPr="00682947">
        <w:rPr>
          <w:rFonts w:ascii="Times New Roman" w:hAnsi="Times New Roman" w:cs="Times New Roman"/>
          <w:sz w:val="28"/>
          <w:szCs w:val="28"/>
        </w:rPr>
        <w:t xml:space="preserve"> – </w:t>
      </w:r>
      <w:r w:rsidR="00E15B12" w:rsidRPr="00682947">
        <w:rPr>
          <w:rFonts w:ascii="Times New Roman" w:hAnsi="Times New Roman" w:cs="Times New Roman"/>
          <w:sz w:val="28"/>
          <w:szCs w:val="28"/>
        </w:rPr>
        <w:t xml:space="preserve">564 </w:t>
      </w:r>
      <w:r w:rsidRPr="00682947">
        <w:rPr>
          <w:rFonts w:ascii="Times New Roman" w:hAnsi="Times New Roman" w:cs="Times New Roman"/>
          <w:sz w:val="28"/>
          <w:szCs w:val="28"/>
        </w:rPr>
        <w:t>чел.;</w:t>
      </w:r>
    </w:p>
    <w:p w:rsidR="00CB4E21" w:rsidRPr="00682947" w:rsidRDefault="00CB4E21" w:rsidP="0091012E">
      <w:pPr>
        <w:spacing w:after="0" w:line="240" w:lineRule="auto"/>
        <w:ind w:firstLine="540"/>
        <w:jc w:val="both"/>
        <w:rPr>
          <w:rFonts w:ascii="Times New Roman" w:hAnsi="Times New Roman" w:cs="Times New Roman"/>
          <w:sz w:val="28"/>
          <w:szCs w:val="28"/>
        </w:rPr>
      </w:pPr>
      <w:r w:rsidRPr="00682947">
        <w:rPr>
          <w:rFonts w:ascii="Times New Roman" w:hAnsi="Times New Roman" w:cs="Times New Roman"/>
          <w:sz w:val="28"/>
          <w:szCs w:val="28"/>
        </w:rPr>
        <w:t xml:space="preserve">- в х. </w:t>
      </w:r>
      <w:r w:rsidR="008E1D6C" w:rsidRPr="00682947">
        <w:rPr>
          <w:rFonts w:ascii="Times New Roman" w:hAnsi="Times New Roman" w:cs="Times New Roman"/>
          <w:sz w:val="28"/>
          <w:szCs w:val="28"/>
        </w:rPr>
        <w:t xml:space="preserve">Донской </w:t>
      </w:r>
      <w:r w:rsidRPr="00682947">
        <w:rPr>
          <w:rFonts w:ascii="Times New Roman" w:hAnsi="Times New Roman" w:cs="Times New Roman"/>
          <w:sz w:val="28"/>
          <w:szCs w:val="28"/>
        </w:rPr>
        <w:t xml:space="preserve">– </w:t>
      </w:r>
      <w:r w:rsidR="00E15B12" w:rsidRPr="00682947">
        <w:rPr>
          <w:rFonts w:ascii="Times New Roman" w:hAnsi="Times New Roman" w:cs="Times New Roman"/>
          <w:sz w:val="28"/>
          <w:szCs w:val="28"/>
        </w:rPr>
        <w:t>285</w:t>
      </w:r>
      <w:r w:rsidRPr="00682947">
        <w:rPr>
          <w:rFonts w:ascii="Times New Roman" w:hAnsi="Times New Roman" w:cs="Times New Roman"/>
          <w:sz w:val="28"/>
          <w:szCs w:val="28"/>
        </w:rPr>
        <w:t xml:space="preserve"> чел.;</w:t>
      </w:r>
    </w:p>
    <w:p w:rsidR="00CB4E21" w:rsidRPr="00682947" w:rsidRDefault="00CB4E21" w:rsidP="0091012E">
      <w:pPr>
        <w:spacing w:after="0" w:line="240" w:lineRule="auto"/>
        <w:ind w:firstLine="540"/>
        <w:jc w:val="both"/>
        <w:rPr>
          <w:rFonts w:ascii="Times New Roman" w:hAnsi="Times New Roman" w:cs="Times New Roman"/>
          <w:sz w:val="28"/>
          <w:szCs w:val="28"/>
        </w:rPr>
      </w:pPr>
      <w:r w:rsidRPr="00682947">
        <w:rPr>
          <w:rFonts w:ascii="Times New Roman" w:hAnsi="Times New Roman" w:cs="Times New Roman"/>
          <w:sz w:val="28"/>
          <w:szCs w:val="28"/>
        </w:rPr>
        <w:t xml:space="preserve">- в х. </w:t>
      </w:r>
      <w:r w:rsidR="008E1D6C" w:rsidRPr="00682947">
        <w:rPr>
          <w:rFonts w:ascii="Times New Roman" w:hAnsi="Times New Roman" w:cs="Times New Roman"/>
          <w:sz w:val="28"/>
          <w:szCs w:val="28"/>
        </w:rPr>
        <w:t>Ребричанский</w:t>
      </w:r>
      <w:r w:rsidRPr="00682947">
        <w:rPr>
          <w:rFonts w:ascii="Times New Roman" w:hAnsi="Times New Roman" w:cs="Times New Roman"/>
          <w:sz w:val="28"/>
          <w:szCs w:val="28"/>
        </w:rPr>
        <w:t xml:space="preserve"> – </w:t>
      </w:r>
      <w:r w:rsidR="00E15B12" w:rsidRPr="00682947">
        <w:rPr>
          <w:rFonts w:ascii="Times New Roman" w:hAnsi="Times New Roman" w:cs="Times New Roman"/>
          <w:sz w:val="28"/>
          <w:szCs w:val="28"/>
        </w:rPr>
        <w:t>447</w:t>
      </w:r>
      <w:r w:rsidRPr="00682947">
        <w:rPr>
          <w:rFonts w:ascii="Times New Roman" w:hAnsi="Times New Roman" w:cs="Times New Roman"/>
          <w:sz w:val="28"/>
          <w:szCs w:val="28"/>
        </w:rPr>
        <w:t xml:space="preserve"> чел.;</w:t>
      </w:r>
    </w:p>
    <w:p w:rsidR="00CB4E21" w:rsidRPr="00682947" w:rsidRDefault="00CB4E21" w:rsidP="0091012E">
      <w:pPr>
        <w:spacing w:after="0" w:line="240" w:lineRule="auto"/>
        <w:ind w:firstLine="540"/>
        <w:jc w:val="both"/>
        <w:rPr>
          <w:rFonts w:ascii="Times New Roman" w:hAnsi="Times New Roman" w:cs="Times New Roman"/>
          <w:sz w:val="28"/>
          <w:szCs w:val="28"/>
        </w:rPr>
      </w:pPr>
      <w:r w:rsidRPr="00682947">
        <w:rPr>
          <w:rFonts w:ascii="Times New Roman" w:hAnsi="Times New Roman" w:cs="Times New Roman"/>
          <w:sz w:val="28"/>
          <w:szCs w:val="28"/>
        </w:rPr>
        <w:t xml:space="preserve">- в </w:t>
      </w:r>
      <w:r w:rsidR="008E1D6C" w:rsidRPr="00682947">
        <w:rPr>
          <w:rFonts w:ascii="Times New Roman" w:hAnsi="Times New Roman" w:cs="Times New Roman"/>
          <w:sz w:val="28"/>
          <w:szCs w:val="28"/>
        </w:rPr>
        <w:t xml:space="preserve">х. </w:t>
      </w:r>
      <w:proofErr w:type="gramStart"/>
      <w:r w:rsidR="008E1D6C" w:rsidRPr="00682947">
        <w:rPr>
          <w:rFonts w:ascii="Times New Roman" w:hAnsi="Times New Roman" w:cs="Times New Roman"/>
          <w:sz w:val="28"/>
          <w:szCs w:val="28"/>
        </w:rPr>
        <w:t>Романовский</w:t>
      </w:r>
      <w:proofErr w:type="gramEnd"/>
      <w:r w:rsidRPr="00682947">
        <w:rPr>
          <w:rFonts w:ascii="Times New Roman" w:hAnsi="Times New Roman" w:cs="Times New Roman"/>
          <w:sz w:val="28"/>
          <w:szCs w:val="28"/>
        </w:rPr>
        <w:t xml:space="preserve"> – </w:t>
      </w:r>
      <w:r w:rsidR="00E15B12" w:rsidRPr="00682947">
        <w:rPr>
          <w:rFonts w:ascii="Times New Roman" w:hAnsi="Times New Roman" w:cs="Times New Roman"/>
          <w:sz w:val="28"/>
          <w:szCs w:val="28"/>
        </w:rPr>
        <w:t>247</w:t>
      </w:r>
      <w:r w:rsidRPr="00682947">
        <w:rPr>
          <w:rFonts w:ascii="Times New Roman" w:hAnsi="Times New Roman" w:cs="Times New Roman"/>
          <w:sz w:val="28"/>
          <w:szCs w:val="28"/>
        </w:rPr>
        <w:t xml:space="preserve"> чел.;</w:t>
      </w:r>
    </w:p>
    <w:p w:rsidR="00CB4E21" w:rsidRPr="00682947" w:rsidRDefault="00CB4E21" w:rsidP="0091012E">
      <w:pPr>
        <w:spacing w:after="0" w:line="240" w:lineRule="auto"/>
        <w:ind w:firstLine="540"/>
        <w:jc w:val="both"/>
        <w:rPr>
          <w:rFonts w:ascii="Times New Roman" w:hAnsi="Times New Roman" w:cs="Times New Roman"/>
          <w:sz w:val="28"/>
          <w:szCs w:val="28"/>
        </w:rPr>
      </w:pPr>
      <w:r w:rsidRPr="00682947">
        <w:rPr>
          <w:rFonts w:ascii="Times New Roman" w:hAnsi="Times New Roman" w:cs="Times New Roman"/>
          <w:sz w:val="28"/>
          <w:szCs w:val="28"/>
        </w:rPr>
        <w:t xml:space="preserve">- в х. </w:t>
      </w:r>
      <w:r w:rsidR="008E1D6C" w:rsidRPr="00682947">
        <w:rPr>
          <w:rFonts w:ascii="Times New Roman" w:hAnsi="Times New Roman" w:cs="Times New Roman"/>
          <w:sz w:val="28"/>
          <w:szCs w:val="28"/>
        </w:rPr>
        <w:t xml:space="preserve">Шалгаков </w:t>
      </w:r>
      <w:r w:rsidRPr="00682947">
        <w:rPr>
          <w:rFonts w:ascii="Times New Roman" w:hAnsi="Times New Roman" w:cs="Times New Roman"/>
          <w:sz w:val="28"/>
          <w:szCs w:val="28"/>
        </w:rPr>
        <w:t xml:space="preserve">– </w:t>
      </w:r>
      <w:r w:rsidR="00E15B12" w:rsidRPr="00682947">
        <w:rPr>
          <w:rFonts w:ascii="Times New Roman" w:hAnsi="Times New Roman" w:cs="Times New Roman"/>
          <w:sz w:val="28"/>
          <w:szCs w:val="28"/>
        </w:rPr>
        <w:t>131</w:t>
      </w:r>
      <w:r w:rsidR="008E1D6C" w:rsidRPr="00682947">
        <w:rPr>
          <w:rFonts w:ascii="Times New Roman" w:hAnsi="Times New Roman" w:cs="Times New Roman"/>
          <w:sz w:val="28"/>
          <w:szCs w:val="28"/>
        </w:rPr>
        <w:t xml:space="preserve"> чел</w:t>
      </w:r>
      <w:proofErr w:type="gramStart"/>
      <w:r w:rsidR="008E1D6C" w:rsidRPr="00682947">
        <w:rPr>
          <w:rFonts w:ascii="Times New Roman" w:hAnsi="Times New Roman" w:cs="Times New Roman"/>
          <w:sz w:val="28"/>
          <w:szCs w:val="28"/>
        </w:rPr>
        <w:t>..</w:t>
      </w:r>
      <w:proofErr w:type="gramEnd"/>
    </w:p>
    <w:p w:rsidR="00CB4E21" w:rsidRPr="00682947" w:rsidRDefault="00CB4E21" w:rsidP="0091012E">
      <w:pPr>
        <w:spacing w:after="0" w:line="240" w:lineRule="auto"/>
        <w:ind w:firstLine="540"/>
        <w:jc w:val="both"/>
        <w:rPr>
          <w:rFonts w:ascii="Times New Roman" w:hAnsi="Times New Roman" w:cs="Times New Roman"/>
          <w:sz w:val="28"/>
          <w:szCs w:val="28"/>
        </w:rPr>
      </w:pPr>
      <w:r w:rsidRPr="00682947">
        <w:rPr>
          <w:rFonts w:ascii="Times New Roman" w:hAnsi="Times New Roman" w:cs="Times New Roman"/>
          <w:sz w:val="28"/>
          <w:szCs w:val="28"/>
        </w:rPr>
        <w:t>Сельское хозяйство – основная отрасль экономики поселения. Климатические условия позволяют вы</w:t>
      </w:r>
      <w:r w:rsidRPr="00682947">
        <w:rPr>
          <w:rFonts w:ascii="Times New Roman" w:hAnsi="Times New Roman" w:cs="Times New Roman"/>
          <w:sz w:val="28"/>
          <w:szCs w:val="28"/>
        </w:rPr>
        <w:softHyphen/>
        <w:t xml:space="preserve">ращивать все основные виды сельскохозяйственных культур. </w:t>
      </w:r>
    </w:p>
    <w:p w:rsidR="00CB4E21" w:rsidRPr="00682947" w:rsidRDefault="00CB4E21" w:rsidP="0091012E">
      <w:pPr>
        <w:spacing w:after="0" w:line="240" w:lineRule="auto"/>
        <w:ind w:firstLine="539"/>
        <w:jc w:val="both"/>
        <w:rPr>
          <w:rFonts w:ascii="Times New Roman" w:hAnsi="Times New Roman" w:cs="Times New Roman"/>
          <w:sz w:val="28"/>
          <w:szCs w:val="28"/>
        </w:rPr>
      </w:pPr>
      <w:r w:rsidRPr="00682947">
        <w:rPr>
          <w:rFonts w:ascii="Times New Roman" w:hAnsi="Times New Roman" w:cs="Times New Roman"/>
          <w:sz w:val="28"/>
          <w:szCs w:val="28"/>
        </w:rPr>
        <w:t xml:space="preserve">Промышленных предприятий на территории </w:t>
      </w:r>
      <w:r w:rsidR="008E1D6C" w:rsidRPr="00682947">
        <w:rPr>
          <w:rFonts w:ascii="Times New Roman" w:hAnsi="Times New Roman" w:cs="Times New Roman"/>
          <w:sz w:val="28"/>
          <w:szCs w:val="28"/>
        </w:rPr>
        <w:t>Донского</w:t>
      </w:r>
      <w:r w:rsidRPr="00682947">
        <w:rPr>
          <w:rFonts w:ascii="Times New Roman" w:hAnsi="Times New Roman" w:cs="Times New Roman"/>
          <w:sz w:val="28"/>
          <w:szCs w:val="28"/>
        </w:rPr>
        <w:t xml:space="preserve"> сельского поселе</w:t>
      </w:r>
      <w:r w:rsidRPr="00682947">
        <w:rPr>
          <w:rFonts w:ascii="Times New Roman" w:hAnsi="Times New Roman" w:cs="Times New Roman"/>
          <w:sz w:val="28"/>
          <w:szCs w:val="28"/>
        </w:rPr>
        <w:softHyphen/>
        <w:t>ния, имеющих градообразующее значение, нет.</w:t>
      </w:r>
    </w:p>
    <w:p w:rsidR="00CB4E21" w:rsidRPr="00325777" w:rsidRDefault="00CB4E21" w:rsidP="0091012E">
      <w:pPr>
        <w:spacing w:after="0" w:line="240" w:lineRule="auto"/>
        <w:jc w:val="both"/>
        <w:rPr>
          <w:rFonts w:ascii="Times New Roman" w:hAnsi="Times New Roman" w:cs="Times New Roman"/>
          <w:sz w:val="28"/>
          <w:szCs w:val="28"/>
        </w:rPr>
      </w:pPr>
      <w:r w:rsidRPr="0091012E">
        <w:rPr>
          <w:rFonts w:ascii="Times New Roman" w:hAnsi="Times New Roman" w:cs="Times New Roman"/>
          <w:sz w:val="24"/>
          <w:szCs w:val="24"/>
        </w:rPr>
        <w:t xml:space="preserve">         </w:t>
      </w:r>
      <w:r w:rsidRPr="00325777">
        <w:rPr>
          <w:rFonts w:ascii="Times New Roman" w:hAnsi="Times New Roman" w:cs="Times New Roman"/>
          <w:sz w:val="28"/>
          <w:szCs w:val="28"/>
        </w:rPr>
        <w:t xml:space="preserve">Территорию </w:t>
      </w:r>
      <w:r w:rsidR="00325777" w:rsidRPr="00325777">
        <w:rPr>
          <w:rFonts w:ascii="Times New Roman" w:hAnsi="Times New Roman" w:cs="Times New Roman"/>
          <w:sz w:val="28"/>
          <w:szCs w:val="28"/>
        </w:rPr>
        <w:t>Донского</w:t>
      </w:r>
      <w:r w:rsidRPr="00325777">
        <w:rPr>
          <w:rFonts w:ascii="Times New Roman" w:hAnsi="Times New Roman" w:cs="Times New Roman"/>
          <w:sz w:val="28"/>
          <w:szCs w:val="28"/>
        </w:rPr>
        <w:t xml:space="preserve">  сельского поселения пересекает автомобильная дорога регионального значения</w:t>
      </w:r>
      <w:r w:rsidR="00325777" w:rsidRPr="00325777">
        <w:rPr>
          <w:rFonts w:ascii="Times New Roman" w:hAnsi="Times New Roman" w:cs="Times New Roman"/>
          <w:sz w:val="24"/>
          <w:szCs w:val="24"/>
        </w:rPr>
        <w:t xml:space="preserve"> – </w:t>
      </w:r>
      <w:r w:rsidR="00325777" w:rsidRPr="00325777">
        <w:rPr>
          <w:rFonts w:ascii="Times New Roman" w:hAnsi="Times New Roman" w:cs="Times New Roman"/>
          <w:sz w:val="28"/>
          <w:szCs w:val="28"/>
        </w:rPr>
        <w:t xml:space="preserve">«Песчанокопское – Сальск - Зимовники - Котельниково» </w:t>
      </w:r>
      <w:r w:rsidRPr="00325777">
        <w:rPr>
          <w:rFonts w:ascii="Times New Roman" w:hAnsi="Times New Roman" w:cs="Times New Roman"/>
          <w:sz w:val="28"/>
          <w:szCs w:val="28"/>
        </w:rPr>
        <w:t>(протяженностью по те</w:t>
      </w:r>
      <w:r w:rsidR="00325777" w:rsidRPr="00325777">
        <w:rPr>
          <w:rFonts w:ascii="Times New Roman" w:hAnsi="Times New Roman" w:cs="Times New Roman"/>
          <w:sz w:val="28"/>
          <w:szCs w:val="28"/>
        </w:rPr>
        <w:t>рритории сельского  поселения 1</w:t>
      </w:r>
      <w:r w:rsidRPr="00325777">
        <w:rPr>
          <w:rFonts w:ascii="Times New Roman" w:hAnsi="Times New Roman" w:cs="Times New Roman"/>
          <w:sz w:val="28"/>
          <w:szCs w:val="28"/>
        </w:rPr>
        <w:t>3</w:t>
      </w:r>
      <w:r w:rsidR="00325777" w:rsidRPr="00325777">
        <w:rPr>
          <w:rFonts w:ascii="Times New Roman" w:hAnsi="Times New Roman" w:cs="Times New Roman"/>
          <w:sz w:val="28"/>
          <w:szCs w:val="28"/>
        </w:rPr>
        <w:t>,5 км).</w:t>
      </w:r>
    </w:p>
    <w:p w:rsidR="00CB4E21" w:rsidRPr="003E4BC2" w:rsidRDefault="003E4BC2" w:rsidP="003E4BC2">
      <w:pPr>
        <w:spacing w:after="0" w:line="240" w:lineRule="auto"/>
        <w:ind w:firstLine="540"/>
        <w:jc w:val="both"/>
        <w:rPr>
          <w:rFonts w:ascii="Times New Roman" w:hAnsi="Times New Roman" w:cs="Times New Roman"/>
          <w:sz w:val="28"/>
          <w:szCs w:val="28"/>
        </w:rPr>
      </w:pPr>
      <w:r w:rsidRPr="003E4BC2">
        <w:rPr>
          <w:rFonts w:ascii="Times New Roman" w:hAnsi="Times New Roman" w:cs="Times New Roman"/>
          <w:sz w:val="28"/>
          <w:szCs w:val="28"/>
        </w:rPr>
        <w:t>Железнодорожная станция</w:t>
      </w:r>
      <w:r w:rsidR="00CB4E21" w:rsidRPr="003E4BC2">
        <w:rPr>
          <w:rFonts w:ascii="Times New Roman" w:hAnsi="Times New Roman" w:cs="Times New Roman"/>
          <w:sz w:val="28"/>
          <w:szCs w:val="28"/>
        </w:rPr>
        <w:t xml:space="preserve"> «</w:t>
      </w:r>
      <w:proofErr w:type="spellStart"/>
      <w:r w:rsidRPr="003E4BC2">
        <w:rPr>
          <w:rFonts w:ascii="Times New Roman" w:hAnsi="Times New Roman" w:cs="Times New Roman"/>
          <w:sz w:val="28"/>
          <w:szCs w:val="28"/>
        </w:rPr>
        <w:t>Ельмут</w:t>
      </w:r>
      <w:proofErr w:type="spellEnd"/>
      <w:r w:rsidR="00CB4E21" w:rsidRPr="003E4BC2">
        <w:rPr>
          <w:rFonts w:ascii="Times New Roman" w:hAnsi="Times New Roman" w:cs="Times New Roman"/>
          <w:sz w:val="28"/>
          <w:szCs w:val="28"/>
        </w:rPr>
        <w:t xml:space="preserve">» </w:t>
      </w:r>
      <w:r w:rsidRPr="003E4BC2">
        <w:rPr>
          <w:rFonts w:ascii="Times New Roman" w:hAnsi="Times New Roman" w:cs="Times New Roman"/>
          <w:sz w:val="28"/>
          <w:szCs w:val="28"/>
        </w:rPr>
        <w:t>находится в черте административного центра поселения – х. Гундоровский.</w:t>
      </w:r>
    </w:p>
    <w:p w:rsidR="00CB4E21" w:rsidRPr="00325777" w:rsidRDefault="00CB4E21" w:rsidP="0091012E">
      <w:pPr>
        <w:spacing w:after="0" w:line="240" w:lineRule="auto"/>
        <w:ind w:firstLine="540"/>
        <w:jc w:val="both"/>
        <w:rPr>
          <w:rFonts w:ascii="Times New Roman" w:hAnsi="Times New Roman" w:cs="Times New Roman"/>
          <w:sz w:val="28"/>
          <w:szCs w:val="28"/>
        </w:rPr>
      </w:pPr>
      <w:r w:rsidRPr="00325777">
        <w:rPr>
          <w:rFonts w:ascii="Times New Roman" w:hAnsi="Times New Roman" w:cs="Times New Roman"/>
          <w:sz w:val="28"/>
          <w:szCs w:val="28"/>
        </w:rPr>
        <w:lastRenderedPageBreak/>
        <w:t>В настоящее время ведется работа по благоустройству поселения, происхо</w:t>
      </w:r>
      <w:r w:rsidRPr="00325777">
        <w:rPr>
          <w:rFonts w:ascii="Times New Roman" w:hAnsi="Times New Roman" w:cs="Times New Roman"/>
          <w:sz w:val="28"/>
          <w:szCs w:val="28"/>
        </w:rPr>
        <w:softHyphen/>
        <w:t>дят социальные преобразования.</w:t>
      </w:r>
    </w:p>
    <w:p w:rsidR="00CB4E21" w:rsidRPr="00325777" w:rsidRDefault="00CB4E21" w:rsidP="0091012E">
      <w:pPr>
        <w:spacing w:after="0" w:line="240" w:lineRule="auto"/>
        <w:ind w:firstLine="540"/>
        <w:jc w:val="both"/>
        <w:rPr>
          <w:rFonts w:ascii="Times New Roman" w:hAnsi="Times New Roman" w:cs="Times New Roman"/>
          <w:sz w:val="28"/>
          <w:szCs w:val="28"/>
        </w:rPr>
      </w:pPr>
      <w:r w:rsidRPr="00325777">
        <w:rPr>
          <w:rFonts w:ascii="Times New Roman" w:hAnsi="Times New Roman" w:cs="Times New Roman"/>
          <w:sz w:val="28"/>
          <w:szCs w:val="28"/>
        </w:rPr>
        <w:t xml:space="preserve">Общая площадь </w:t>
      </w:r>
      <w:r w:rsidR="006754E3" w:rsidRPr="00325777">
        <w:rPr>
          <w:rFonts w:ascii="Times New Roman" w:hAnsi="Times New Roman" w:cs="Times New Roman"/>
          <w:sz w:val="28"/>
          <w:szCs w:val="28"/>
        </w:rPr>
        <w:t>Донского</w:t>
      </w:r>
      <w:r w:rsidRPr="00325777">
        <w:rPr>
          <w:rFonts w:ascii="Times New Roman" w:hAnsi="Times New Roman" w:cs="Times New Roman"/>
          <w:sz w:val="28"/>
          <w:szCs w:val="28"/>
        </w:rPr>
        <w:t xml:space="preserve"> сельского поселения составляет </w:t>
      </w:r>
      <w:r w:rsidR="006754E3" w:rsidRPr="00325777">
        <w:rPr>
          <w:rFonts w:ascii="Times New Roman" w:hAnsi="Times New Roman" w:cs="Times New Roman"/>
          <w:sz w:val="28"/>
          <w:szCs w:val="28"/>
        </w:rPr>
        <w:t xml:space="preserve">20 807 </w:t>
      </w:r>
      <w:r w:rsidRPr="00325777">
        <w:rPr>
          <w:rFonts w:ascii="Times New Roman" w:hAnsi="Times New Roman" w:cs="Times New Roman"/>
          <w:sz w:val="28"/>
          <w:szCs w:val="28"/>
        </w:rPr>
        <w:t xml:space="preserve">га. </w:t>
      </w:r>
      <w:proofErr w:type="gramStart"/>
      <w:r w:rsidRPr="00325777">
        <w:rPr>
          <w:rFonts w:ascii="Times New Roman" w:hAnsi="Times New Roman" w:cs="Times New Roman"/>
          <w:sz w:val="28"/>
          <w:szCs w:val="28"/>
        </w:rPr>
        <w:t xml:space="preserve">Земли сельскохозяйственного назначения составляют – </w:t>
      </w:r>
      <w:r w:rsidR="006754E3" w:rsidRPr="00325777">
        <w:rPr>
          <w:rFonts w:ascii="Times New Roman" w:hAnsi="Times New Roman" w:cs="Times New Roman"/>
          <w:sz w:val="28"/>
          <w:szCs w:val="28"/>
        </w:rPr>
        <w:t>19 093 га</w:t>
      </w:r>
      <w:r w:rsidRPr="00325777">
        <w:rPr>
          <w:rFonts w:ascii="Times New Roman" w:hAnsi="Times New Roman" w:cs="Times New Roman"/>
          <w:sz w:val="28"/>
          <w:szCs w:val="28"/>
        </w:rPr>
        <w:t xml:space="preserve">, земли населенных пунктов – </w:t>
      </w:r>
      <w:r w:rsidR="006754E3" w:rsidRPr="00325777">
        <w:rPr>
          <w:rFonts w:ascii="Times New Roman" w:hAnsi="Times New Roman" w:cs="Times New Roman"/>
          <w:sz w:val="28"/>
          <w:szCs w:val="28"/>
        </w:rPr>
        <w:t>576</w:t>
      </w:r>
      <w:r w:rsidRPr="00325777">
        <w:rPr>
          <w:rFonts w:ascii="Times New Roman" w:hAnsi="Times New Roman" w:cs="Times New Roman"/>
          <w:sz w:val="28"/>
          <w:szCs w:val="28"/>
        </w:rPr>
        <w:t xml:space="preserve">, лесного фонда – </w:t>
      </w:r>
      <w:r w:rsidR="006754E3" w:rsidRPr="00325777">
        <w:rPr>
          <w:rFonts w:ascii="Times New Roman" w:hAnsi="Times New Roman" w:cs="Times New Roman"/>
          <w:sz w:val="28"/>
          <w:szCs w:val="28"/>
        </w:rPr>
        <w:t>916 га</w:t>
      </w:r>
      <w:r w:rsidRPr="00325777">
        <w:rPr>
          <w:rFonts w:ascii="Times New Roman" w:hAnsi="Times New Roman" w:cs="Times New Roman"/>
          <w:sz w:val="28"/>
          <w:szCs w:val="28"/>
        </w:rPr>
        <w:t xml:space="preserve">, запаса – </w:t>
      </w:r>
      <w:r w:rsidR="006754E3" w:rsidRPr="00325777">
        <w:rPr>
          <w:rFonts w:ascii="Times New Roman" w:hAnsi="Times New Roman" w:cs="Times New Roman"/>
          <w:sz w:val="28"/>
          <w:szCs w:val="28"/>
        </w:rPr>
        <w:t>2 га</w:t>
      </w:r>
      <w:r w:rsidRPr="00325777">
        <w:rPr>
          <w:rFonts w:ascii="Times New Roman" w:hAnsi="Times New Roman" w:cs="Times New Roman"/>
          <w:sz w:val="28"/>
          <w:szCs w:val="28"/>
        </w:rPr>
        <w:t xml:space="preserve">, земли промышленности, транспорта, энергетики и иного назначения – </w:t>
      </w:r>
      <w:r w:rsidR="006754E3" w:rsidRPr="00325777">
        <w:rPr>
          <w:rFonts w:ascii="Times New Roman" w:hAnsi="Times New Roman" w:cs="Times New Roman"/>
          <w:sz w:val="28"/>
          <w:szCs w:val="28"/>
        </w:rPr>
        <w:t>220 га.</w:t>
      </w:r>
      <w:proofErr w:type="gramEnd"/>
    </w:p>
    <w:p w:rsidR="00CB4E21" w:rsidRPr="00325777" w:rsidRDefault="00CB4E21" w:rsidP="00D42D28">
      <w:pPr>
        <w:pStyle w:val="a3"/>
        <w:spacing w:after="0" w:line="240" w:lineRule="auto"/>
        <w:ind w:firstLine="709"/>
        <w:jc w:val="both"/>
        <w:rPr>
          <w:rFonts w:ascii="Times New Roman" w:hAnsi="Times New Roman" w:cs="Times New Roman"/>
          <w:sz w:val="28"/>
          <w:szCs w:val="28"/>
        </w:rPr>
      </w:pPr>
      <w:r w:rsidRPr="00325777">
        <w:rPr>
          <w:rFonts w:ascii="Times New Roman" w:hAnsi="Times New Roman" w:cs="Times New Roman"/>
          <w:sz w:val="28"/>
          <w:szCs w:val="28"/>
        </w:rPr>
        <w:t xml:space="preserve">Естественные ресурсы района размещения </w:t>
      </w:r>
      <w:r w:rsidR="008E1D6C" w:rsidRPr="00325777">
        <w:rPr>
          <w:rFonts w:ascii="Times New Roman" w:hAnsi="Times New Roman" w:cs="Times New Roman"/>
          <w:sz w:val="28"/>
          <w:szCs w:val="28"/>
        </w:rPr>
        <w:t>Донского</w:t>
      </w:r>
      <w:r w:rsidRPr="00325777">
        <w:rPr>
          <w:rFonts w:ascii="Times New Roman" w:hAnsi="Times New Roman" w:cs="Times New Roman"/>
          <w:sz w:val="28"/>
          <w:szCs w:val="28"/>
        </w:rPr>
        <w:t xml:space="preserve"> сельского поселения благоприятны для дальнейшего его развития: умеренный климат благоприятно воздействует на сельскохозяйственное производство</w:t>
      </w:r>
      <w:r w:rsidR="008E1D6C" w:rsidRPr="00325777">
        <w:rPr>
          <w:rFonts w:ascii="Times New Roman" w:hAnsi="Times New Roman" w:cs="Times New Roman"/>
          <w:sz w:val="28"/>
          <w:szCs w:val="28"/>
        </w:rPr>
        <w:t>.</w:t>
      </w:r>
    </w:p>
    <w:p w:rsidR="00CB4E21" w:rsidRPr="00325777" w:rsidRDefault="00CB4E21" w:rsidP="00D42D28">
      <w:pPr>
        <w:spacing w:line="240" w:lineRule="auto"/>
        <w:ind w:firstLine="540"/>
        <w:jc w:val="both"/>
        <w:rPr>
          <w:rFonts w:ascii="Times New Roman" w:hAnsi="Times New Roman" w:cs="Times New Roman"/>
          <w:sz w:val="28"/>
          <w:szCs w:val="28"/>
        </w:rPr>
      </w:pPr>
      <w:r w:rsidRPr="00325777">
        <w:rPr>
          <w:rFonts w:ascii="Times New Roman" w:hAnsi="Times New Roman" w:cs="Times New Roman"/>
          <w:sz w:val="28"/>
          <w:szCs w:val="28"/>
        </w:rPr>
        <w:t>Географическое положение территории поселения относительно магистральных дорог также оказывает положительное влияние на его развитие.</w:t>
      </w:r>
    </w:p>
    <w:p w:rsidR="00CB4E21" w:rsidRPr="00D42D28" w:rsidRDefault="00CB4E21" w:rsidP="00CB4E21">
      <w:pPr>
        <w:pStyle w:val="a7"/>
        <w:jc w:val="center"/>
        <w:rPr>
          <w:b/>
          <w:sz w:val="28"/>
          <w:szCs w:val="28"/>
        </w:rPr>
      </w:pPr>
      <w:r w:rsidRPr="00D42D28">
        <w:rPr>
          <w:b/>
          <w:sz w:val="28"/>
          <w:szCs w:val="28"/>
        </w:rPr>
        <w:t>1.2.  Демографическая ситуация</w:t>
      </w:r>
    </w:p>
    <w:p w:rsidR="00CB4E21" w:rsidRPr="00325777" w:rsidRDefault="00CB4E21" w:rsidP="00D42D28">
      <w:pPr>
        <w:spacing w:after="0" w:line="240" w:lineRule="auto"/>
        <w:ind w:firstLine="540"/>
        <w:jc w:val="both"/>
        <w:rPr>
          <w:rFonts w:ascii="Times New Roman" w:hAnsi="Times New Roman" w:cs="Times New Roman"/>
          <w:sz w:val="28"/>
          <w:szCs w:val="28"/>
        </w:rPr>
      </w:pPr>
      <w:r w:rsidRPr="00325777">
        <w:rPr>
          <w:rFonts w:ascii="Times New Roman" w:hAnsi="Times New Roman" w:cs="Times New Roman"/>
          <w:sz w:val="28"/>
          <w:szCs w:val="28"/>
        </w:rPr>
        <w:t>Динамика численности населения и его возрастная структура по праву считаются важнейшими социально-экономическими показателями. Именно они характеризуют состояние рынка труда и устойчивость развития поселения. Демографические процессы определяют характер воспроизводства населения, оказывают влияние на изменение численности населения.</w:t>
      </w:r>
    </w:p>
    <w:p w:rsidR="00CB4E21" w:rsidRPr="00325777" w:rsidRDefault="00CB4E21" w:rsidP="00D42D28">
      <w:pPr>
        <w:spacing w:after="0" w:line="240" w:lineRule="auto"/>
        <w:ind w:firstLine="540"/>
        <w:jc w:val="both"/>
        <w:rPr>
          <w:rFonts w:ascii="Times New Roman" w:hAnsi="Times New Roman" w:cs="Times New Roman"/>
          <w:sz w:val="28"/>
          <w:szCs w:val="28"/>
        </w:rPr>
      </w:pPr>
      <w:r w:rsidRPr="00325777">
        <w:rPr>
          <w:rFonts w:ascii="Times New Roman" w:hAnsi="Times New Roman" w:cs="Times New Roman"/>
          <w:sz w:val="28"/>
          <w:szCs w:val="28"/>
        </w:rPr>
        <w:t xml:space="preserve">На территории </w:t>
      </w:r>
      <w:r w:rsidR="008E1D6C" w:rsidRPr="00325777">
        <w:rPr>
          <w:rFonts w:ascii="Times New Roman" w:hAnsi="Times New Roman" w:cs="Times New Roman"/>
          <w:sz w:val="28"/>
          <w:szCs w:val="28"/>
        </w:rPr>
        <w:t>Донского</w:t>
      </w:r>
      <w:r w:rsidRPr="00325777">
        <w:rPr>
          <w:rFonts w:ascii="Times New Roman" w:hAnsi="Times New Roman" w:cs="Times New Roman"/>
          <w:sz w:val="28"/>
          <w:szCs w:val="28"/>
        </w:rPr>
        <w:t xml:space="preserve"> с</w:t>
      </w:r>
      <w:r w:rsidR="008E1D6C" w:rsidRPr="00325777">
        <w:rPr>
          <w:rFonts w:ascii="Times New Roman" w:hAnsi="Times New Roman" w:cs="Times New Roman"/>
          <w:sz w:val="28"/>
          <w:szCs w:val="28"/>
        </w:rPr>
        <w:t>ельского поселения расположено 5</w:t>
      </w:r>
      <w:r w:rsidRPr="00325777">
        <w:rPr>
          <w:rFonts w:ascii="Times New Roman" w:hAnsi="Times New Roman" w:cs="Times New Roman"/>
          <w:sz w:val="28"/>
          <w:szCs w:val="28"/>
        </w:rPr>
        <w:t xml:space="preserve"> населенных пунктов, численность населения которых составляет  </w:t>
      </w:r>
      <w:r w:rsidR="003F2381" w:rsidRPr="00325777">
        <w:rPr>
          <w:rFonts w:ascii="Times New Roman" w:hAnsi="Times New Roman" w:cs="Times New Roman"/>
          <w:sz w:val="28"/>
          <w:szCs w:val="28"/>
        </w:rPr>
        <w:t>1674</w:t>
      </w:r>
      <w:r w:rsidRPr="00325777">
        <w:rPr>
          <w:rFonts w:ascii="Times New Roman" w:hAnsi="Times New Roman" w:cs="Times New Roman"/>
          <w:sz w:val="28"/>
          <w:szCs w:val="28"/>
        </w:rPr>
        <w:t xml:space="preserve"> человек</w:t>
      </w:r>
      <w:r w:rsidR="003F2381" w:rsidRPr="00325777">
        <w:rPr>
          <w:rFonts w:ascii="Times New Roman" w:hAnsi="Times New Roman" w:cs="Times New Roman"/>
          <w:sz w:val="28"/>
          <w:szCs w:val="28"/>
        </w:rPr>
        <w:t>а</w:t>
      </w:r>
      <w:r w:rsidRPr="00325777">
        <w:rPr>
          <w:rFonts w:ascii="Times New Roman" w:hAnsi="Times New Roman" w:cs="Times New Roman"/>
          <w:sz w:val="28"/>
          <w:szCs w:val="28"/>
        </w:rPr>
        <w:t>.</w:t>
      </w:r>
    </w:p>
    <w:p w:rsidR="00CB4E21" w:rsidRPr="00754A68" w:rsidRDefault="00CB4E21" w:rsidP="00D42D28">
      <w:pPr>
        <w:spacing w:line="360" w:lineRule="auto"/>
        <w:jc w:val="center"/>
        <w:outlineLvl w:val="0"/>
        <w:rPr>
          <w:rFonts w:ascii="Times New Roman" w:hAnsi="Times New Roman" w:cs="Times New Roman"/>
          <w:b/>
          <w:bCs/>
          <w:sz w:val="28"/>
          <w:szCs w:val="28"/>
        </w:rPr>
      </w:pPr>
      <w:r w:rsidRPr="00754A68">
        <w:rPr>
          <w:rFonts w:ascii="Times New Roman" w:hAnsi="Times New Roman" w:cs="Times New Roman"/>
          <w:b/>
          <w:bCs/>
          <w:sz w:val="28"/>
          <w:szCs w:val="28"/>
        </w:rPr>
        <w:t xml:space="preserve">Существующая численность населения </w:t>
      </w:r>
      <w:r w:rsidR="008E1D6C" w:rsidRPr="00754A68">
        <w:rPr>
          <w:rFonts w:ascii="Times New Roman" w:hAnsi="Times New Roman" w:cs="Times New Roman"/>
          <w:b/>
          <w:bCs/>
          <w:sz w:val="28"/>
          <w:szCs w:val="28"/>
        </w:rPr>
        <w:t>Донского</w:t>
      </w:r>
      <w:r w:rsidRPr="00754A68">
        <w:rPr>
          <w:rFonts w:ascii="Times New Roman" w:hAnsi="Times New Roman" w:cs="Times New Roman"/>
          <w:b/>
          <w:bCs/>
          <w:sz w:val="28"/>
          <w:szCs w:val="28"/>
        </w:rPr>
        <w:t xml:space="preserve"> сельского поселения</w:t>
      </w:r>
    </w:p>
    <w:tbl>
      <w:tblPr>
        <w:tblW w:w="1000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07"/>
        <w:gridCol w:w="3703"/>
        <w:gridCol w:w="3066"/>
        <w:gridCol w:w="2532"/>
      </w:tblGrid>
      <w:tr w:rsidR="00CB4E21" w:rsidRPr="00754A68" w:rsidTr="00A4255B">
        <w:trPr>
          <w:trHeight w:val="680"/>
          <w:tblHeader/>
          <w:tblCellSpacing w:w="20" w:type="dxa"/>
        </w:trPr>
        <w:tc>
          <w:tcPr>
            <w:tcW w:w="636" w:type="dxa"/>
            <w:vAlign w:val="center"/>
            <w:hideMark/>
          </w:tcPr>
          <w:p w:rsidR="00CB4E21" w:rsidRPr="00754A68" w:rsidRDefault="00CB4E21" w:rsidP="00D42D28">
            <w:pPr>
              <w:spacing w:after="0" w:line="240" w:lineRule="auto"/>
              <w:jc w:val="center"/>
              <w:rPr>
                <w:rFonts w:ascii="Times New Roman" w:hAnsi="Times New Roman" w:cs="Times New Roman"/>
                <w:b/>
                <w:bCs/>
                <w:sz w:val="28"/>
                <w:szCs w:val="28"/>
              </w:rPr>
            </w:pPr>
            <w:r w:rsidRPr="00754A68">
              <w:rPr>
                <w:rFonts w:ascii="Times New Roman" w:hAnsi="Times New Roman" w:cs="Times New Roman"/>
                <w:b/>
                <w:bCs/>
                <w:sz w:val="28"/>
                <w:szCs w:val="28"/>
              </w:rPr>
              <w:t>№</w:t>
            </w:r>
          </w:p>
          <w:p w:rsidR="00CB4E21" w:rsidRPr="00754A68" w:rsidRDefault="00CB4E21" w:rsidP="00D42D28">
            <w:pPr>
              <w:spacing w:after="0" w:line="240" w:lineRule="auto"/>
              <w:jc w:val="center"/>
              <w:rPr>
                <w:rFonts w:ascii="Times New Roman" w:hAnsi="Times New Roman" w:cs="Times New Roman"/>
                <w:b/>
                <w:bCs/>
                <w:sz w:val="28"/>
                <w:szCs w:val="28"/>
              </w:rPr>
            </w:pPr>
            <w:proofErr w:type="gramStart"/>
            <w:r w:rsidRPr="00754A68">
              <w:rPr>
                <w:rFonts w:ascii="Times New Roman" w:hAnsi="Times New Roman" w:cs="Times New Roman"/>
                <w:b/>
                <w:bCs/>
                <w:sz w:val="28"/>
                <w:szCs w:val="28"/>
              </w:rPr>
              <w:t>п</w:t>
            </w:r>
            <w:proofErr w:type="gramEnd"/>
            <w:r w:rsidRPr="00754A68">
              <w:rPr>
                <w:rFonts w:ascii="Times New Roman" w:hAnsi="Times New Roman" w:cs="Times New Roman"/>
                <w:b/>
                <w:bCs/>
                <w:sz w:val="28"/>
                <w:szCs w:val="28"/>
              </w:rPr>
              <w:t>/п</w:t>
            </w:r>
          </w:p>
        </w:tc>
        <w:tc>
          <w:tcPr>
            <w:tcW w:w="3792" w:type="dxa"/>
            <w:vAlign w:val="center"/>
            <w:hideMark/>
          </w:tcPr>
          <w:p w:rsidR="00CB4E21" w:rsidRPr="00754A68" w:rsidRDefault="00CB4E21" w:rsidP="00D42D28">
            <w:pPr>
              <w:spacing w:after="0" w:line="240" w:lineRule="auto"/>
              <w:jc w:val="center"/>
              <w:rPr>
                <w:rFonts w:ascii="Times New Roman" w:hAnsi="Times New Roman" w:cs="Times New Roman"/>
                <w:b/>
                <w:bCs/>
                <w:sz w:val="28"/>
                <w:szCs w:val="28"/>
              </w:rPr>
            </w:pPr>
            <w:r w:rsidRPr="00754A68">
              <w:rPr>
                <w:rFonts w:ascii="Times New Roman" w:hAnsi="Times New Roman" w:cs="Times New Roman"/>
                <w:b/>
                <w:bCs/>
                <w:sz w:val="28"/>
                <w:szCs w:val="28"/>
              </w:rPr>
              <w:t xml:space="preserve">Наименование </w:t>
            </w:r>
          </w:p>
          <w:p w:rsidR="00CB4E21" w:rsidRPr="00754A68" w:rsidRDefault="00CB4E21" w:rsidP="00D42D28">
            <w:pPr>
              <w:spacing w:after="0" w:line="240" w:lineRule="auto"/>
              <w:jc w:val="center"/>
              <w:rPr>
                <w:rFonts w:ascii="Times New Roman" w:hAnsi="Times New Roman" w:cs="Times New Roman"/>
                <w:b/>
                <w:bCs/>
                <w:sz w:val="28"/>
                <w:szCs w:val="28"/>
              </w:rPr>
            </w:pPr>
            <w:r w:rsidRPr="00754A68">
              <w:rPr>
                <w:rFonts w:ascii="Times New Roman" w:hAnsi="Times New Roman" w:cs="Times New Roman"/>
                <w:b/>
                <w:bCs/>
                <w:sz w:val="28"/>
                <w:szCs w:val="28"/>
              </w:rPr>
              <w:t>населённых пунктов</w:t>
            </w:r>
          </w:p>
        </w:tc>
        <w:tc>
          <w:tcPr>
            <w:tcW w:w="3060" w:type="dxa"/>
            <w:vAlign w:val="center"/>
            <w:hideMark/>
          </w:tcPr>
          <w:p w:rsidR="00CB4E21" w:rsidRPr="00754A68" w:rsidRDefault="00CB4E21" w:rsidP="00D42D28">
            <w:pPr>
              <w:spacing w:after="0" w:line="240" w:lineRule="auto"/>
              <w:jc w:val="center"/>
              <w:rPr>
                <w:rFonts w:ascii="Times New Roman" w:hAnsi="Times New Roman" w:cs="Times New Roman"/>
                <w:b/>
                <w:bCs/>
                <w:sz w:val="28"/>
                <w:szCs w:val="28"/>
              </w:rPr>
            </w:pPr>
            <w:r w:rsidRPr="00754A68">
              <w:rPr>
                <w:rFonts w:ascii="Times New Roman" w:hAnsi="Times New Roman" w:cs="Times New Roman"/>
                <w:b/>
                <w:bCs/>
                <w:sz w:val="28"/>
                <w:szCs w:val="28"/>
              </w:rPr>
              <w:t xml:space="preserve">Функциональное </w:t>
            </w:r>
          </w:p>
          <w:p w:rsidR="00CB4E21" w:rsidRPr="00754A68" w:rsidRDefault="00CB4E21" w:rsidP="00D42D28">
            <w:pPr>
              <w:spacing w:after="0" w:line="240" w:lineRule="auto"/>
              <w:jc w:val="center"/>
              <w:rPr>
                <w:rFonts w:ascii="Times New Roman" w:hAnsi="Times New Roman" w:cs="Times New Roman"/>
                <w:b/>
                <w:bCs/>
                <w:sz w:val="28"/>
                <w:szCs w:val="28"/>
              </w:rPr>
            </w:pPr>
            <w:r w:rsidRPr="00754A68">
              <w:rPr>
                <w:rFonts w:ascii="Times New Roman" w:hAnsi="Times New Roman" w:cs="Times New Roman"/>
                <w:b/>
                <w:bCs/>
                <w:sz w:val="28"/>
                <w:szCs w:val="28"/>
              </w:rPr>
              <w:t>назначение населённых пунктов</w:t>
            </w:r>
          </w:p>
        </w:tc>
        <w:tc>
          <w:tcPr>
            <w:tcW w:w="2520" w:type="dxa"/>
            <w:vAlign w:val="center"/>
            <w:hideMark/>
          </w:tcPr>
          <w:p w:rsidR="00CB4E21" w:rsidRPr="00754A68" w:rsidRDefault="00CB4E21" w:rsidP="00D42D28">
            <w:pPr>
              <w:spacing w:after="0" w:line="240" w:lineRule="auto"/>
              <w:jc w:val="center"/>
              <w:rPr>
                <w:rFonts w:ascii="Times New Roman" w:hAnsi="Times New Roman" w:cs="Times New Roman"/>
                <w:b/>
                <w:bCs/>
                <w:sz w:val="28"/>
                <w:szCs w:val="28"/>
              </w:rPr>
            </w:pPr>
            <w:r w:rsidRPr="00754A68">
              <w:rPr>
                <w:rFonts w:ascii="Times New Roman" w:hAnsi="Times New Roman" w:cs="Times New Roman"/>
                <w:b/>
                <w:bCs/>
                <w:sz w:val="28"/>
                <w:szCs w:val="28"/>
              </w:rPr>
              <w:t xml:space="preserve">Численность </w:t>
            </w:r>
          </w:p>
          <w:p w:rsidR="00CB4E21" w:rsidRPr="00754A68" w:rsidRDefault="003F2381" w:rsidP="00D42D28">
            <w:pPr>
              <w:spacing w:after="0" w:line="240" w:lineRule="auto"/>
              <w:jc w:val="center"/>
              <w:rPr>
                <w:rFonts w:ascii="Times New Roman" w:hAnsi="Times New Roman" w:cs="Times New Roman"/>
                <w:b/>
                <w:bCs/>
                <w:sz w:val="28"/>
                <w:szCs w:val="28"/>
              </w:rPr>
            </w:pPr>
            <w:r w:rsidRPr="00754A68">
              <w:rPr>
                <w:rFonts w:ascii="Times New Roman" w:hAnsi="Times New Roman" w:cs="Times New Roman"/>
                <w:b/>
                <w:bCs/>
                <w:sz w:val="28"/>
                <w:szCs w:val="28"/>
              </w:rPr>
              <w:t>населения на 01.01.2018</w:t>
            </w:r>
            <w:r w:rsidR="00CB4E21" w:rsidRPr="00754A68">
              <w:rPr>
                <w:rFonts w:ascii="Times New Roman" w:hAnsi="Times New Roman" w:cs="Times New Roman"/>
                <w:b/>
                <w:bCs/>
                <w:sz w:val="28"/>
                <w:szCs w:val="28"/>
              </w:rPr>
              <w:t xml:space="preserve"> года, чел.</w:t>
            </w:r>
          </w:p>
        </w:tc>
      </w:tr>
      <w:tr w:rsidR="00CB4E21" w:rsidRPr="00754A68" w:rsidTr="00A4255B">
        <w:trPr>
          <w:tblHeader/>
          <w:tblCellSpacing w:w="20" w:type="dxa"/>
        </w:trPr>
        <w:tc>
          <w:tcPr>
            <w:tcW w:w="636" w:type="dxa"/>
            <w:vAlign w:val="center"/>
            <w:hideMark/>
          </w:tcPr>
          <w:p w:rsidR="00CB4E21" w:rsidRPr="00754A68" w:rsidRDefault="00CB4E21" w:rsidP="00D42D28">
            <w:pPr>
              <w:spacing w:after="0" w:line="240" w:lineRule="auto"/>
              <w:jc w:val="center"/>
              <w:rPr>
                <w:rFonts w:ascii="Times New Roman" w:hAnsi="Times New Roman" w:cs="Times New Roman"/>
                <w:b/>
                <w:bCs/>
                <w:sz w:val="28"/>
                <w:szCs w:val="28"/>
              </w:rPr>
            </w:pPr>
            <w:r w:rsidRPr="00754A68">
              <w:rPr>
                <w:rFonts w:ascii="Times New Roman" w:hAnsi="Times New Roman" w:cs="Times New Roman"/>
                <w:b/>
                <w:bCs/>
                <w:sz w:val="28"/>
                <w:szCs w:val="28"/>
              </w:rPr>
              <w:t>1</w:t>
            </w:r>
          </w:p>
        </w:tc>
        <w:tc>
          <w:tcPr>
            <w:tcW w:w="3792" w:type="dxa"/>
            <w:vAlign w:val="center"/>
            <w:hideMark/>
          </w:tcPr>
          <w:p w:rsidR="00CB4E21" w:rsidRPr="00754A68" w:rsidRDefault="00CB4E21" w:rsidP="00D42D28">
            <w:pPr>
              <w:spacing w:after="0" w:line="240" w:lineRule="auto"/>
              <w:jc w:val="center"/>
              <w:rPr>
                <w:rFonts w:ascii="Times New Roman" w:hAnsi="Times New Roman" w:cs="Times New Roman"/>
                <w:b/>
                <w:bCs/>
                <w:sz w:val="28"/>
                <w:szCs w:val="28"/>
              </w:rPr>
            </w:pPr>
            <w:r w:rsidRPr="00754A68">
              <w:rPr>
                <w:rFonts w:ascii="Times New Roman" w:hAnsi="Times New Roman" w:cs="Times New Roman"/>
                <w:b/>
                <w:bCs/>
                <w:sz w:val="28"/>
                <w:szCs w:val="28"/>
              </w:rPr>
              <w:t>2</w:t>
            </w:r>
          </w:p>
        </w:tc>
        <w:tc>
          <w:tcPr>
            <w:tcW w:w="3060" w:type="dxa"/>
            <w:vAlign w:val="center"/>
            <w:hideMark/>
          </w:tcPr>
          <w:p w:rsidR="00CB4E21" w:rsidRPr="00754A68" w:rsidRDefault="00CB4E21" w:rsidP="00D42D28">
            <w:pPr>
              <w:spacing w:after="0" w:line="240" w:lineRule="auto"/>
              <w:jc w:val="center"/>
              <w:rPr>
                <w:rFonts w:ascii="Times New Roman" w:hAnsi="Times New Roman" w:cs="Times New Roman"/>
                <w:b/>
                <w:bCs/>
                <w:sz w:val="28"/>
                <w:szCs w:val="28"/>
              </w:rPr>
            </w:pPr>
            <w:r w:rsidRPr="00754A68">
              <w:rPr>
                <w:rFonts w:ascii="Times New Roman" w:hAnsi="Times New Roman" w:cs="Times New Roman"/>
                <w:b/>
                <w:bCs/>
                <w:sz w:val="28"/>
                <w:szCs w:val="28"/>
              </w:rPr>
              <w:t>3</w:t>
            </w:r>
          </w:p>
        </w:tc>
        <w:tc>
          <w:tcPr>
            <w:tcW w:w="2520" w:type="dxa"/>
            <w:vAlign w:val="center"/>
            <w:hideMark/>
          </w:tcPr>
          <w:p w:rsidR="00CB4E21" w:rsidRPr="00754A68" w:rsidRDefault="00CB4E21" w:rsidP="00D42D28">
            <w:pPr>
              <w:spacing w:after="0" w:line="240" w:lineRule="auto"/>
              <w:jc w:val="center"/>
              <w:rPr>
                <w:rFonts w:ascii="Times New Roman" w:hAnsi="Times New Roman" w:cs="Times New Roman"/>
                <w:b/>
                <w:bCs/>
                <w:sz w:val="28"/>
                <w:szCs w:val="28"/>
              </w:rPr>
            </w:pPr>
            <w:r w:rsidRPr="00754A68">
              <w:rPr>
                <w:rFonts w:ascii="Times New Roman" w:hAnsi="Times New Roman" w:cs="Times New Roman"/>
                <w:b/>
                <w:bCs/>
                <w:sz w:val="28"/>
                <w:szCs w:val="28"/>
              </w:rPr>
              <w:t>4</w:t>
            </w:r>
          </w:p>
        </w:tc>
      </w:tr>
      <w:tr w:rsidR="00CB4E21" w:rsidRPr="00754A68" w:rsidTr="00A4255B">
        <w:trPr>
          <w:trHeight w:val="397"/>
          <w:tblCellSpacing w:w="20" w:type="dxa"/>
        </w:trPr>
        <w:tc>
          <w:tcPr>
            <w:tcW w:w="636" w:type="dxa"/>
            <w:vAlign w:val="center"/>
            <w:hideMark/>
          </w:tcPr>
          <w:p w:rsidR="00CB4E21" w:rsidRPr="00754A68" w:rsidRDefault="00CB4E21" w:rsidP="00D42D28">
            <w:pPr>
              <w:spacing w:after="0" w:line="240" w:lineRule="auto"/>
              <w:jc w:val="center"/>
              <w:rPr>
                <w:rFonts w:ascii="Times New Roman" w:hAnsi="Times New Roman" w:cs="Times New Roman"/>
                <w:sz w:val="28"/>
                <w:szCs w:val="28"/>
              </w:rPr>
            </w:pPr>
            <w:r w:rsidRPr="00754A68">
              <w:rPr>
                <w:rFonts w:ascii="Times New Roman" w:hAnsi="Times New Roman" w:cs="Times New Roman"/>
                <w:sz w:val="28"/>
                <w:szCs w:val="28"/>
              </w:rPr>
              <w:t>1.</w:t>
            </w:r>
          </w:p>
        </w:tc>
        <w:tc>
          <w:tcPr>
            <w:tcW w:w="3792" w:type="dxa"/>
            <w:vAlign w:val="center"/>
            <w:hideMark/>
          </w:tcPr>
          <w:p w:rsidR="00CB4E21" w:rsidRPr="00754A68" w:rsidRDefault="008E1D6C" w:rsidP="00D42D28">
            <w:pPr>
              <w:spacing w:after="0" w:line="240" w:lineRule="auto"/>
              <w:rPr>
                <w:rFonts w:ascii="Times New Roman" w:hAnsi="Times New Roman" w:cs="Times New Roman"/>
                <w:sz w:val="28"/>
                <w:szCs w:val="28"/>
              </w:rPr>
            </w:pPr>
            <w:r w:rsidRPr="00754A68">
              <w:rPr>
                <w:rFonts w:ascii="Times New Roman" w:hAnsi="Times New Roman" w:cs="Times New Roman"/>
                <w:sz w:val="28"/>
                <w:szCs w:val="28"/>
              </w:rPr>
              <w:t>х. Гундоровский</w:t>
            </w:r>
          </w:p>
        </w:tc>
        <w:tc>
          <w:tcPr>
            <w:tcW w:w="3060" w:type="dxa"/>
            <w:vAlign w:val="center"/>
            <w:hideMark/>
          </w:tcPr>
          <w:p w:rsidR="00CB4E21" w:rsidRPr="00754A68" w:rsidRDefault="00CB4E21" w:rsidP="00D42D28">
            <w:pPr>
              <w:spacing w:after="0" w:line="240" w:lineRule="auto"/>
              <w:jc w:val="center"/>
              <w:rPr>
                <w:rFonts w:ascii="Times New Roman" w:hAnsi="Times New Roman" w:cs="Times New Roman"/>
                <w:sz w:val="28"/>
                <w:szCs w:val="28"/>
              </w:rPr>
            </w:pPr>
            <w:r w:rsidRPr="00754A68">
              <w:rPr>
                <w:rFonts w:ascii="Times New Roman" w:hAnsi="Times New Roman" w:cs="Times New Roman"/>
                <w:sz w:val="28"/>
                <w:szCs w:val="28"/>
              </w:rPr>
              <w:t xml:space="preserve">Административный центр </w:t>
            </w:r>
            <w:proofErr w:type="gramStart"/>
            <w:r w:rsidRPr="00754A68">
              <w:rPr>
                <w:rFonts w:ascii="Times New Roman" w:hAnsi="Times New Roman" w:cs="Times New Roman"/>
                <w:sz w:val="28"/>
                <w:szCs w:val="28"/>
              </w:rPr>
              <w:t>сельского</w:t>
            </w:r>
            <w:proofErr w:type="gramEnd"/>
            <w:r w:rsidRPr="00754A68">
              <w:rPr>
                <w:rFonts w:ascii="Times New Roman" w:hAnsi="Times New Roman" w:cs="Times New Roman"/>
                <w:sz w:val="28"/>
                <w:szCs w:val="28"/>
              </w:rPr>
              <w:t xml:space="preserve"> </w:t>
            </w:r>
          </w:p>
          <w:p w:rsidR="00CB4E21" w:rsidRPr="00754A68" w:rsidRDefault="00CB4E21" w:rsidP="00D42D28">
            <w:pPr>
              <w:spacing w:after="0" w:line="240" w:lineRule="auto"/>
              <w:jc w:val="center"/>
              <w:rPr>
                <w:rFonts w:ascii="Times New Roman" w:hAnsi="Times New Roman" w:cs="Times New Roman"/>
                <w:sz w:val="28"/>
                <w:szCs w:val="28"/>
              </w:rPr>
            </w:pPr>
            <w:r w:rsidRPr="00754A68">
              <w:rPr>
                <w:rFonts w:ascii="Times New Roman" w:hAnsi="Times New Roman" w:cs="Times New Roman"/>
                <w:sz w:val="28"/>
                <w:szCs w:val="28"/>
              </w:rPr>
              <w:t xml:space="preserve">поселения, </w:t>
            </w:r>
          </w:p>
          <w:p w:rsidR="00CB4E21" w:rsidRPr="00754A68" w:rsidRDefault="00CB4E21" w:rsidP="00D42D28">
            <w:pPr>
              <w:spacing w:after="0" w:line="240" w:lineRule="auto"/>
              <w:jc w:val="center"/>
              <w:rPr>
                <w:rFonts w:ascii="Times New Roman" w:hAnsi="Times New Roman" w:cs="Times New Roman"/>
                <w:sz w:val="28"/>
                <w:szCs w:val="28"/>
              </w:rPr>
            </w:pPr>
            <w:r w:rsidRPr="00754A68">
              <w:rPr>
                <w:rFonts w:ascii="Times New Roman" w:hAnsi="Times New Roman" w:cs="Times New Roman"/>
                <w:sz w:val="28"/>
                <w:szCs w:val="28"/>
              </w:rPr>
              <w:t>жилой массив</w:t>
            </w:r>
          </w:p>
        </w:tc>
        <w:tc>
          <w:tcPr>
            <w:tcW w:w="2520" w:type="dxa"/>
            <w:vAlign w:val="center"/>
            <w:hideMark/>
          </w:tcPr>
          <w:p w:rsidR="00CB4E21" w:rsidRPr="00754A68" w:rsidRDefault="003F2381" w:rsidP="00D42D28">
            <w:pPr>
              <w:spacing w:after="0" w:line="240" w:lineRule="auto"/>
              <w:jc w:val="center"/>
              <w:rPr>
                <w:rFonts w:ascii="Times New Roman" w:hAnsi="Times New Roman" w:cs="Times New Roman"/>
                <w:sz w:val="28"/>
                <w:szCs w:val="28"/>
              </w:rPr>
            </w:pPr>
            <w:r w:rsidRPr="00754A68">
              <w:rPr>
                <w:rFonts w:ascii="Times New Roman" w:hAnsi="Times New Roman" w:cs="Times New Roman"/>
                <w:sz w:val="28"/>
                <w:szCs w:val="28"/>
              </w:rPr>
              <w:t>564</w:t>
            </w:r>
          </w:p>
        </w:tc>
      </w:tr>
      <w:tr w:rsidR="00CB4E21" w:rsidRPr="00754A68" w:rsidTr="00A4255B">
        <w:trPr>
          <w:trHeight w:val="397"/>
          <w:tblCellSpacing w:w="20" w:type="dxa"/>
        </w:trPr>
        <w:tc>
          <w:tcPr>
            <w:tcW w:w="636" w:type="dxa"/>
            <w:vAlign w:val="center"/>
            <w:hideMark/>
          </w:tcPr>
          <w:p w:rsidR="00CB4E21" w:rsidRPr="00754A68" w:rsidRDefault="00CB4E21" w:rsidP="00D42D28">
            <w:pPr>
              <w:spacing w:after="0" w:line="240" w:lineRule="auto"/>
              <w:jc w:val="center"/>
              <w:rPr>
                <w:rFonts w:ascii="Times New Roman" w:hAnsi="Times New Roman" w:cs="Times New Roman"/>
                <w:sz w:val="28"/>
                <w:szCs w:val="28"/>
              </w:rPr>
            </w:pPr>
            <w:r w:rsidRPr="00754A68">
              <w:rPr>
                <w:rFonts w:ascii="Times New Roman" w:hAnsi="Times New Roman" w:cs="Times New Roman"/>
                <w:sz w:val="28"/>
                <w:szCs w:val="28"/>
              </w:rPr>
              <w:t>2.</w:t>
            </w:r>
          </w:p>
        </w:tc>
        <w:tc>
          <w:tcPr>
            <w:tcW w:w="3792" w:type="dxa"/>
            <w:vAlign w:val="center"/>
            <w:hideMark/>
          </w:tcPr>
          <w:p w:rsidR="00CB4E21" w:rsidRPr="00754A68" w:rsidRDefault="008E1D6C" w:rsidP="00D42D28">
            <w:pPr>
              <w:spacing w:after="0" w:line="240" w:lineRule="auto"/>
              <w:rPr>
                <w:rFonts w:ascii="Times New Roman" w:hAnsi="Times New Roman" w:cs="Times New Roman"/>
                <w:sz w:val="28"/>
                <w:szCs w:val="28"/>
              </w:rPr>
            </w:pPr>
            <w:r w:rsidRPr="00754A68">
              <w:rPr>
                <w:rFonts w:ascii="Times New Roman" w:hAnsi="Times New Roman" w:cs="Times New Roman"/>
                <w:sz w:val="28"/>
                <w:szCs w:val="28"/>
              </w:rPr>
              <w:t xml:space="preserve">х. Донской </w:t>
            </w:r>
          </w:p>
        </w:tc>
        <w:tc>
          <w:tcPr>
            <w:tcW w:w="3060" w:type="dxa"/>
            <w:vAlign w:val="center"/>
            <w:hideMark/>
          </w:tcPr>
          <w:p w:rsidR="00CB4E21" w:rsidRPr="00754A68" w:rsidRDefault="00CB4E21" w:rsidP="00D42D28">
            <w:pPr>
              <w:spacing w:after="0" w:line="240" w:lineRule="auto"/>
              <w:jc w:val="center"/>
              <w:rPr>
                <w:rFonts w:ascii="Times New Roman" w:hAnsi="Times New Roman" w:cs="Times New Roman"/>
                <w:sz w:val="28"/>
                <w:szCs w:val="28"/>
              </w:rPr>
            </w:pPr>
            <w:r w:rsidRPr="00754A68">
              <w:rPr>
                <w:rFonts w:ascii="Times New Roman" w:hAnsi="Times New Roman" w:cs="Times New Roman"/>
                <w:sz w:val="28"/>
                <w:szCs w:val="28"/>
              </w:rPr>
              <w:t>жилой массив</w:t>
            </w:r>
          </w:p>
        </w:tc>
        <w:tc>
          <w:tcPr>
            <w:tcW w:w="2520" w:type="dxa"/>
            <w:vAlign w:val="center"/>
            <w:hideMark/>
          </w:tcPr>
          <w:p w:rsidR="00CB4E21" w:rsidRPr="00754A68" w:rsidRDefault="003F2381" w:rsidP="00D42D28">
            <w:pPr>
              <w:spacing w:after="0" w:line="240" w:lineRule="auto"/>
              <w:jc w:val="center"/>
              <w:rPr>
                <w:rFonts w:ascii="Times New Roman" w:hAnsi="Times New Roman" w:cs="Times New Roman"/>
                <w:sz w:val="28"/>
                <w:szCs w:val="28"/>
              </w:rPr>
            </w:pPr>
            <w:r w:rsidRPr="00754A68">
              <w:rPr>
                <w:rFonts w:ascii="Times New Roman" w:hAnsi="Times New Roman" w:cs="Times New Roman"/>
                <w:sz w:val="28"/>
                <w:szCs w:val="28"/>
              </w:rPr>
              <w:t>285</w:t>
            </w:r>
          </w:p>
        </w:tc>
      </w:tr>
      <w:tr w:rsidR="00CB4E21" w:rsidRPr="00754A68" w:rsidTr="00A4255B">
        <w:trPr>
          <w:trHeight w:val="397"/>
          <w:tblCellSpacing w:w="20" w:type="dxa"/>
        </w:trPr>
        <w:tc>
          <w:tcPr>
            <w:tcW w:w="636" w:type="dxa"/>
            <w:vAlign w:val="center"/>
            <w:hideMark/>
          </w:tcPr>
          <w:p w:rsidR="00CB4E21" w:rsidRPr="00754A68" w:rsidRDefault="00CB4E21" w:rsidP="00D42D28">
            <w:pPr>
              <w:spacing w:after="0" w:line="240" w:lineRule="auto"/>
              <w:jc w:val="center"/>
              <w:rPr>
                <w:rFonts w:ascii="Times New Roman" w:hAnsi="Times New Roman" w:cs="Times New Roman"/>
                <w:sz w:val="28"/>
                <w:szCs w:val="28"/>
              </w:rPr>
            </w:pPr>
            <w:r w:rsidRPr="00754A68">
              <w:rPr>
                <w:rFonts w:ascii="Times New Roman" w:hAnsi="Times New Roman" w:cs="Times New Roman"/>
                <w:sz w:val="28"/>
                <w:szCs w:val="28"/>
              </w:rPr>
              <w:t>3.</w:t>
            </w:r>
          </w:p>
        </w:tc>
        <w:tc>
          <w:tcPr>
            <w:tcW w:w="3792" w:type="dxa"/>
            <w:vAlign w:val="center"/>
            <w:hideMark/>
          </w:tcPr>
          <w:p w:rsidR="00CB4E21" w:rsidRPr="00754A68" w:rsidRDefault="008E1D6C" w:rsidP="008E1D6C">
            <w:pPr>
              <w:spacing w:after="0" w:line="240" w:lineRule="auto"/>
              <w:rPr>
                <w:rFonts w:ascii="Times New Roman" w:hAnsi="Times New Roman" w:cs="Times New Roman"/>
                <w:sz w:val="28"/>
                <w:szCs w:val="28"/>
              </w:rPr>
            </w:pPr>
            <w:r w:rsidRPr="00754A68">
              <w:rPr>
                <w:rFonts w:ascii="Times New Roman" w:hAnsi="Times New Roman" w:cs="Times New Roman"/>
                <w:sz w:val="28"/>
                <w:szCs w:val="28"/>
              </w:rPr>
              <w:t xml:space="preserve">х. Ребричанский </w:t>
            </w:r>
          </w:p>
        </w:tc>
        <w:tc>
          <w:tcPr>
            <w:tcW w:w="3060" w:type="dxa"/>
            <w:vAlign w:val="center"/>
            <w:hideMark/>
          </w:tcPr>
          <w:p w:rsidR="00CB4E21" w:rsidRPr="00754A68" w:rsidRDefault="00CB4E21" w:rsidP="00D42D28">
            <w:pPr>
              <w:spacing w:after="0" w:line="240" w:lineRule="auto"/>
              <w:jc w:val="center"/>
              <w:rPr>
                <w:rFonts w:ascii="Times New Roman" w:hAnsi="Times New Roman" w:cs="Times New Roman"/>
                <w:sz w:val="28"/>
                <w:szCs w:val="28"/>
              </w:rPr>
            </w:pPr>
            <w:r w:rsidRPr="00754A68">
              <w:rPr>
                <w:rFonts w:ascii="Times New Roman" w:hAnsi="Times New Roman" w:cs="Times New Roman"/>
                <w:sz w:val="28"/>
                <w:szCs w:val="28"/>
              </w:rPr>
              <w:t>жилой массив</w:t>
            </w:r>
          </w:p>
        </w:tc>
        <w:tc>
          <w:tcPr>
            <w:tcW w:w="2520" w:type="dxa"/>
            <w:vAlign w:val="center"/>
            <w:hideMark/>
          </w:tcPr>
          <w:p w:rsidR="00CB4E21" w:rsidRPr="00754A68" w:rsidRDefault="003F2381" w:rsidP="00D42D28">
            <w:pPr>
              <w:spacing w:after="0" w:line="240" w:lineRule="auto"/>
              <w:jc w:val="center"/>
              <w:rPr>
                <w:rFonts w:ascii="Times New Roman" w:hAnsi="Times New Roman" w:cs="Times New Roman"/>
                <w:sz w:val="28"/>
                <w:szCs w:val="28"/>
              </w:rPr>
            </w:pPr>
            <w:r w:rsidRPr="00754A68">
              <w:rPr>
                <w:rFonts w:ascii="Times New Roman" w:hAnsi="Times New Roman" w:cs="Times New Roman"/>
                <w:sz w:val="28"/>
                <w:szCs w:val="28"/>
              </w:rPr>
              <w:t>447</w:t>
            </w:r>
          </w:p>
        </w:tc>
      </w:tr>
      <w:tr w:rsidR="00CB4E21" w:rsidRPr="00754A68" w:rsidTr="00A4255B">
        <w:trPr>
          <w:trHeight w:val="397"/>
          <w:tblCellSpacing w:w="20" w:type="dxa"/>
        </w:trPr>
        <w:tc>
          <w:tcPr>
            <w:tcW w:w="636" w:type="dxa"/>
            <w:vAlign w:val="center"/>
            <w:hideMark/>
          </w:tcPr>
          <w:p w:rsidR="00CB4E21" w:rsidRPr="00754A68" w:rsidRDefault="00CB4E21" w:rsidP="00D42D28">
            <w:pPr>
              <w:spacing w:after="0" w:line="240" w:lineRule="auto"/>
              <w:jc w:val="center"/>
              <w:rPr>
                <w:rFonts w:ascii="Times New Roman" w:hAnsi="Times New Roman" w:cs="Times New Roman"/>
                <w:sz w:val="28"/>
                <w:szCs w:val="28"/>
              </w:rPr>
            </w:pPr>
            <w:r w:rsidRPr="00754A68">
              <w:rPr>
                <w:rFonts w:ascii="Times New Roman" w:hAnsi="Times New Roman" w:cs="Times New Roman"/>
                <w:sz w:val="28"/>
                <w:szCs w:val="28"/>
              </w:rPr>
              <w:t>4.</w:t>
            </w:r>
          </w:p>
        </w:tc>
        <w:tc>
          <w:tcPr>
            <w:tcW w:w="3792" w:type="dxa"/>
            <w:vAlign w:val="center"/>
            <w:hideMark/>
          </w:tcPr>
          <w:p w:rsidR="00CB4E21" w:rsidRPr="00754A68" w:rsidRDefault="008E1D6C" w:rsidP="00D42D28">
            <w:pPr>
              <w:spacing w:after="0" w:line="240" w:lineRule="auto"/>
              <w:rPr>
                <w:rFonts w:ascii="Times New Roman" w:hAnsi="Times New Roman" w:cs="Times New Roman"/>
                <w:sz w:val="28"/>
                <w:szCs w:val="28"/>
              </w:rPr>
            </w:pPr>
            <w:r w:rsidRPr="00754A68">
              <w:rPr>
                <w:rFonts w:ascii="Times New Roman" w:hAnsi="Times New Roman" w:cs="Times New Roman"/>
                <w:sz w:val="28"/>
                <w:szCs w:val="28"/>
              </w:rPr>
              <w:t xml:space="preserve">х. Романовский </w:t>
            </w:r>
          </w:p>
        </w:tc>
        <w:tc>
          <w:tcPr>
            <w:tcW w:w="3060" w:type="dxa"/>
            <w:vAlign w:val="center"/>
            <w:hideMark/>
          </w:tcPr>
          <w:p w:rsidR="00CB4E21" w:rsidRPr="00754A68" w:rsidRDefault="00CB4E21" w:rsidP="00D42D28">
            <w:pPr>
              <w:spacing w:after="0" w:line="240" w:lineRule="auto"/>
              <w:jc w:val="center"/>
              <w:rPr>
                <w:rFonts w:ascii="Times New Roman" w:hAnsi="Times New Roman" w:cs="Times New Roman"/>
                <w:sz w:val="28"/>
                <w:szCs w:val="28"/>
              </w:rPr>
            </w:pPr>
            <w:r w:rsidRPr="00754A68">
              <w:rPr>
                <w:rFonts w:ascii="Times New Roman" w:hAnsi="Times New Roman" w:cs="Times New Roman"/>
                <w:sz w:val="28"/>
                <w:szCs w:val="28"/>
              </w:rPr>
              <w:t>жилой массив</w:t>
            </w:r>
          </w:p>
        </w:tc>
        <w:tc>
          <w:tcPr>
            <w:tcW w:w="2520" w:type="dxa"/>
            <w:vAlign w:val="center"/>
            <w:hideMark/>
          </w:tcPr>
          <w:p w:rsidR="00CB4E21" w:rsidRPr="00754A68" w:rsidRDefault="003F2381" w:rsidP="00D42D28">
            <w:pPr>
              <w:spacing w:after="0" w:line="240" w:lineRule="auto"/>
              <w:jc w:val="center"/>
              <w:rPr>
                <w:rFonts w:ascii="Times New Roman" w:hAnsi="Times New Roman" w:cs="Times New Roman"/>
                <w:sz w:val="28"/>
                <w:szCs w:val="28"/>
              </w:rPr>
            </w:pPr>
            <w:r w:rsidRPr="00754A68">
              <w:rPr>
                <w:rFonts w:ascii="Times New Roman" w:hAnsi="Times New Roman" w:cs="Times New Roman"/>
                <w:sz w:val="28"/>
                <w:szCs w:val="28"/>
              </w:rPr>
              <w:t>247</w:t>
            </w:r>
          </w:p>
        </w:tc>
      </w:tr>
      <w:tr w:rsidR="00CB4E21" w:rsidRPr="00754A68" w:rsidTr="00A4255B">
        <w:trPr>
          <w:trHeight w:val="397"/>
          <w:tblCellSpacing w:w="20" w:type="dxa"/>
        </w:trPr>
        <w:tc>
          <w:tcPr>
            <w:tcW w:w="636" w:type="dxa"/>
            <w:vAlign w:val="center"/>
            <w:hideMark/>
          </w:tcPr>
          <w:p w:rsidR="00CB4E21" w:rsidRPr="00754A68" w:rsidRDefault="00CB4E21" w:rsidP="00D42D28">
            <w:pPr>
              <w:spacing w:after="0" w:line="240" w:lineRule="auto"/>
              <w:jc w:val="center"/>
              <w:rPr>
                <w:rFonts w:ascii="Times New Roman" w:hAnsi="Times New Roman" w:cs="Times New Roman"/>
                <w:sz w:val="28"/>
                <w:szCs w:val="28"/>
              </w:rPr>
            </w:pPr>
            <w:r w:rsidRPr="00754A68">
              <w:rPr>
                <w:rFonts w:ascii="Times New Roman" w:hAnsi="Times New Roman" w:cs="Times New Roman"/>
                <w:sz w:val="28"/>
                <w:szCs w:val="28"/>
              </w:rPr>
              <w:t>5.</w:t>
            </w:r>
          </w:p>
        </w:tc>
        <w:tc>
          <w:tcPr>
            <w:tcW w:w="3792" w:type="dxa"/>
            <w:vAlign w:val="center"/>
            <w:hideMark/>
          </w:tcPr>
          <w:p w:rsidR="00CB4E21" w:rsidRPr="00754A68" w:rsidRDefault="008E1D6C" w:rsidP="00D42D28">
            <w:pPr>
              <w:spacing w:after="0" w:line="240" w:lineRule="auto"/>
              <w:rPr>
                <w:rFonts w:ascii="Times New Roman" w:hAnsi="Times New Roman" w:cs="Times New Roman"/>
                <w:sz w:val="28"/>
                <w:szCs w:val="28"/>
              </w:rPr>
            </w:pPr>
            <w:r w:rsidRPr="00754A68">
              <w:rPr>
                <w:rFonts w:ascii="Times New Roman" w:hAnsi="Times New Roman" w:cs="Times New Roman"/>
                <w:sz w:val="28"/>
                <w:szCs w:val="28"/>
              </w:rPr>
              <w:t>х. Шалгаков</w:t>
            </w:r>
          </w:p>
        </w:tc>
        <w:tc>
          <w:tcPr>
            <w:tcW w:w="3060" w:type="dxa"/>
            <w:hideMark/>
          </w:tcPr>
          <w:p w:rsidR="00CB4E21" w:rsidRPr="00754A68" w:rsidRDefault="00CB4E21" w:rsidP="00D42D28">
            <w:pPr>
              <w:spacing w:after="0" w:line="240" w:lineRule="auto"/>
              <w:jc w:val="center"/>
              <w:rPr>
                <w:rFonts w:ascii="Times New Roman" w:hAnsi="Times New Roman" w:cs="Times New Roman"/>
                <w:sz w:val="28"/>
                <w:szCs w:val="28"/>
              </w:rPr>
            </w:pPr>
            <w:r w:rsidRPr="00754A68">
              <w:rPr>
                <w:rFonts w:ascii="Times New Roman" w:hAnsi="Times New Roman" w:cs="Times New Roman"/>
                <w:sz w:val="28"/>
                <w:szCs w:val="28"/>
              </w:rPr>
              <w:t>жилой массив</w:t>
            </w:r>
          </w:p>
        </w:tc>
        <w:tc>
          <w:tcPr>
            <w:tcW w:w="2520" w:type="dxa"/>
            <w:vAlign w:val="center"/>
            <w:hideMark/>
          </w:tcPr>
          <w:p w:rsidR="00CB4E21" w:rsidRPr="00754A68" w:rsidRDefault="003F2381" w:rsidP="00D42D28">
            <w:pPr>
              <w:spacing w:after="0" w:line="240" w:lineRule="auto"/>
              <w:jc w:val="center"/>
              <w:rPr>
                <w:rFonts w:ascii="Times New Roman" w:hAnsi="Times New Roman" w:cs="Times New Roman"/>
                <w:sz w:val="28"/>
                <w:szCs w:val="28"/>
              </w:rPr>
            </w:pPr>
            <w:r w:rsidRPr="00754A68">
              <w:rPr>
                <w:rFonts w:ascii="Times New Roman" w:hAnsi="Times New Roman" w:cs="Times New Roman"/>
                <w:sz w:val="28"/>
                <w:szCs w:val="28"/>
              </w:rPr>
              <w:t>131</w:t>
            </w:r>
          </w:p>
        </w:tc>
      </w:tr>
    </w:tbl>
    <w:p w:rsidR="00CB4E21" w:rsidRPr="00F50754" w:rsidRDefault="00CB4E21" w:rsidP="00D42D28">
      <w:pPr>
        <w:spacing w:after="0" w:line="360" w:lineRule="auto"/>
        <w:ind w:firstLine="540"/>
        <w:jc w:val="center"/>
        <w:rPr>
          <w:b/>
          <w:bCs/>
          <w:sz w:val="24"/>
          <w:szCs w:val="24"/>
          <w:highlight w:val="yellow"/>
        </w:rPr>
      </w:pPr>
    </w:p>
    <w:p w:rsidR="00CB4E21" w:rsidRPr="003E4BC2" w:rsidRDefault="00CB4E21" w:rsidP="00530F3C">
      <w:pPr>
        <w:spacing w:after="0" w:line="240" w:lineRule="auto"/>
        <w:ind w:firstLine="540"/>
        <w:jc w:val="both"/>
        <w:rPr>
          <w:rFonts w:ascii="Times New Roman" w:hAnsi="Times New Roman" w:cs="Times New Roman"/>
          <w:sz w:val="28"/>
          <w:szCs w:val="28"/>
        </w:rPr>
      </w:pPr>
      <w:r w:rsidRPr="003E4BC2">
        <w:rPr>
          <w:rFonts w:ascii="Times New Roman" w:hAnsi="Times New Roman" w:cs="Times New Roman"/>
          <w:sz w:val="28"/>
          <w:szCs w:val="28"/>
        </w:rPr>
        <w:t>Главной стратегической целью в развитии демографических процессов и в демографической политике на ближайшую и долгосрочную перспективу является смягчение негативных тенденций и улучшение демографической ситуации в целом.</w:t>
      </w:r>
    </w:p>
    <w:p w:rsidR="00CB4E21" w:rsidRPr="00617A9F" w:rsidRDefault="00CB4E21" w:rsidP="00C53BF0">
      <w:pPr>
        <w:spacing w:after="0" w:line="240" w:lineRule="auto"/>
        <w:ind w:firstLine="540"/>
        <w:jc w:val="both"/>
        <w:rPr>
          <w:rFonts w:ascii="Times New Roman" w:hAnsi="Times New Roman" w:cs="Times New Roman"/>
          <w:sz w:val="28"/>
          <w:szCs w:val="28"/>
        </w:rPr>
      </w:pPr>
      <w:r w:rsidRPr="00617A9F">
        <w:rPr>
          <w:rFonts w:ascii="Times New Roman" w:hAnsi="Times New Roman" w:cs="Times New Roman"/>
          <w:sz w:val="28"/>
          <w:szCs w:val="28"/>
        </w:rPr>
        <w:t>К основным направлениям демографической политики относятся:</w:t>
      </w:r>
    </w:p>
    <w:p w:rsidR="00CB4E21" w:rsidRPr="00617A9F" w:rsidRDefault="00CB4E21" w:rsidP="00530F3C">
      <w:pPr>
        <w:spacing w:after="0" w:line="240" w:lineRule="auto"/>
        <w:jc w:val="both"/>
        <w:rPr>
          <w:rFonts w:ascii="Times New Roman" w:hAnsi="Times New Roman" w:cs="Times New Roman"/>
          <w:sz w:val="28"/>
          <w:szCs w:val="28"/>
        </w:rPr>
      </w:pPr>
      <w:r w:rsidRPr="00617A9F">
        <w:rPr>
          <w:rFonts w:ascii="Times New Roman" w:hAnsi="Times New Roman" w:cs="Times New Roman"/>
          <w:sz w:val="28"/>
          <w:szCs w:val="28"/>
        </w:rPr>
        <w:t>1) повышение рождаемости и укрепление семьи;</w:t>
      </w:r>
    </w:p>
    <w:p w:rsidR="00CB4E21" w:rsidRPr="00617A9F" w:rsidRDefault="00CB4E21" w:rsidP="00530F3C">
      <w:pPr>
        <w:spacing w:after="0" w:line="240" w:lineRule="auto"/>
        <w:jc w:val="both"/>
        <w:rPr>
          <w:rFonts w:ascii="Times New Roman" w:hAnsi="Times New Roman" w:cs="Times New Roman"/>
          <w:sz w:val="28"/>
          <w:szCs w:val="28"/>
        </w:rPr>
      </w:pPr>
      <w:r w:rsidRPr="00617A9F">
        <w:rPr>
          <w:rFonts w:ascii="Times New Roman" w:hAnsi="Times New Roman" w:cs="Times New Roman"/>
          <w:sz w:val="28"/>
          <w:szCs w:val="28"/>
        </w:rPr>
        <w:t>2) снижение смертности и увеличение продолжительности жизни;</w:t>
      </w:r>
    </w:p>
    <w:p w:rsidR="00CB4E21" w:rsidRPr="00617A9F" w:rsidRDefault="00CB4E21" w:rsidP="00530F3C">
      <w:pPr>
        <w:spacing w:after="0" w:line="240" w:lineRule="auto"/>
        <w:jc w:val="both"/>
        <w:rPr>
          <w:rFonts w:ascii="Times New Roman" w:hAnsi="Times New Roman" w:cs="Times New Roman"/>
          <w:sz w:val="28"/>
          <w:szCs w:val="28"/>
        </w:rPr>
      </w:pPr>
      <w:r w:rsidRPr="00617A9F">
        <w:rPr>
          <w:rFonts w:ascii="Times New Roman" w:hAnsi="Times New Roman" w:cs="Times New Roman"/>
          <w:sz w:val="28"/>
          <w:szCs w:val="28"/>
        </w:rPr>
        <w:t>3) реабилитация инвалидов;</w:t>
      </w:r>
    </w:p>
    <w:p w:rsidR="00CB4E21" w:rsidRPr="00617A9F" w:rsidRDefault="00CB4E21" w:rsidP="00530F3C">
      <w:pPr>
        <w:spacing w:after="0" w:line="240" w:lineRule="auto"/>
        <w:jc w:val="both"/>
        <w:rPr>
          <w:rFonts w:ascii="Times New Roman" w:hAnsi="Times New Roman" w:cs="Times New Roman"/>
          <w:sz w:val="28"/>
          <w:szCs w:val="28"/>
        </w:rPr>
      </w:pPr>
      <w:r w:rsidRPr="00617A9F">
        <w:rPr>
          <w:rFonts w:ascii="Times New Roman" w:hAnsi="Times New Roman" w:cs="Times New Roman"/>
          <w:sz w:val="28"/>
          <w:szCs w:val="28"/>
        </w:rPr>
        <w:t>4) оптимизация миграционных процессов.</w:t>
      </w:r>
    </w:p>
    <w:p w:rsidR="00CB4E21" w:rsidRPr="00617A9F" w:rsidRDefault="00CB4E21" w:rsidP="00530F3C">
      <w:pPr>
        <w:spacing w:after="0" w:line="240" w:lineRule="auto"/>
        <w:jc w:val="both"/>
        <w:rPr>
          <w:rFonts w:ascii="Times New Roman" w:hAnsi="Times New Roman" w:cs="Times New Roman"/>
          <w:sz w:val="28"/>
          <w:szCs w:val="28"/>
        </w:rPr>
      </w:pPr>
      <w:r w:rsidRPr="00617A9F">
        <w:rPr>
          <w:rFonts w:ascii="Times New Roman" w:hAnsi="Times New Roman" w:cs="Times New Roman"/>
          <w:sz w:val="28"/>
          <w:szCs w:val="28"/>
        </w:rPr>
        <w:lastRenderedPageBreak/>
        <w:t xml:space="preserve"> </w:t>
      </w:r>
      <w:r w:rsidR="00C53BF0">
        <w:rPr>
          <w:rFonts w:ascii="Times New Roman" w:hAnsi="Times New Roman" w:cs="Times New Roman"/>
          <w:sz w:val="28"/>
          <w:szCs w:val="28"/>
        </w:rPr>
        <w:tab/>
      </w:r>
      <w:r w:rsidRPr="00617A9F">
        <w:rPr>
          <w:rFonts w:ascii="Times New Roman" w:hAnsi="Times New Roman" w:cs="Times New Roman"/>
          <w:sz w:val="28"/>
          <w:szCs w:val="28"/>
        </w:rPr>
        <w:t>Эта стратегическая цель формируется и реализуется в соответствующих социальных и экономических программах. Первоочередными направлениями решения демографических проблем являются: кардинальное улучшение уровня медицинского обслуживания населения, повышение экологического контроля продуктов питания, повышение материального уровня жизни и решение жилищной проблемы.</w:t>
      </w:r>
    </w:p>
    <w:p w:rsidR="00CB4E21" w:rsidRPr="00617A9F" w:rsidRDefault="00CB4E21" w:rsidP="00530F3C">
      <w:pPr>
        <w:spacing w:after="0" w:line="240" w:lineRule="auto"/>
        <w:ind w:firstLine="540"/>
        <w:jc w:val="both"/>
        <w:rPr>
          <w:rFonts w:ascii="Times New Roman" w:hAnsi="Times New Roman" w:cs="Times New Roman"/>
          <w:sz w:val="28"/>
          <w:szCs w:val="28"/>
        </w:rPr>
      </w:pPr>
      <w:r w:rsidRPr="00617A9F">
        <w:rPr>
          <w:rFonts w:ascii="Times New Roman" w:hAnsi="Times New Roman" w:cs="Times New Roman"/>
          <w:sz w:val="28"/>
          <w:szCs w:val="28"/>
        </w:rPr>
        <w:t xml:space="preserve">В </w:t>
      </w:r>
      <w:r w:rsidR="00F50754" w:rsidRPr="00617A9F">
        <w:rPr>
          <w:rFonts w:ascii="Times New Roman" w:hAnsi="Times New Roman" w:cs="Times New Roman"/>
          <w:sz w:val="28"/>
          <w:szCs w:val="28"/>
        </w:rPr>
        <w:t>Донском</w:t>
      </w:r>
      <w:r w:rsidRPr="00617A9F">
        <w:rPr>
          <w:rFonts w:ascii="Times New Roman" w:hAnsi="Times New Roman" w:cs="Times New Roman"/>
          <w:sz w:val="28"/>
          <w:szCs w:val="28"/>
        </w:rPr>
        <w:t xml:space="preserve"> сельском поселении прослеживается снижение доли населения младше трудоспособного возраста, увеличение доли трудоспособного возраста и достаточно стабильная доля населения старше трудоспособного возраста.</w:t>
      </w:r>
    </w:p>
    <w:p w:rsidR="00CB4E21" w:rsidRPr="00617A9F" w:rsidRDefault="00CB4E21" w:rsidP="00530F3C">
      <w:pPr>
        <w:spacing w:line="240" w:lineRule="auto"/>
        <w:ind w:firstLine="540"/>
        <w:jc w:val="both"/>
        <w:rPr>
          <w:sz w:val="28"/>
          <w:szCs w:val="28"/>
        </w:rPr>
      </w:pPr>
      <w:r w:rsidRPr="00617A9F">
        <w:rPr>
          <w:rFonts w:ascii="Times New Roman" w:hAnsi="Times New Roman" w:cs="Times New Roman"/>
          <w:sz w:val="28"/>
          <w:szCs w:val="28"/>
        </w:rPr>
        <w:t>Основным фактором, влияющим на эту динамику, являлось резкое снижение рождаемости в 90-х годах, что повлияло на снижение младших возрастов и росту других. Вместе с тем, на долю старших возрастов в понижающем направлении влияло, то, что на пенсию в последние годы выходили люди, родившиеся во время войны, в годы с низким уровнем рождаемости</w:t>
      </w:r>
      <w:r w:rsidRPr="00617A9F">
        <w:rPr>
          <w:sz w:val="28"/>
          <w:szCs w:val="28"/>
        </w:rPr>
        <w:t>.</w:t>
      </w:r>
    </w:p>
    <w:p w:rsidR="00CB4E21" w:rsidRPr="00C53BF0" w:rsidRDefault="00CB4E21" w:rsidP="00530F3C">
      <w:pPr>
        <w:spacing w:after="0" w:line="360" w:lineRule="auto"/>
        <w:jc w:val="center"/>
        <w:outlineLvl w:val="0"/>
        <w:rPr>
          <w:rFonts w:ascii="Times New Roman" w:hAnsi="Times New Roman" w:cs="Times New Roman"/>
          <w:b/>
          <w:bCs/>
          <w:sz w:val="28"/>
          <w:szCs w:val="28"/>
        </w:rPr>
      </w:pPr>
      <w:r w:rsidRPr="00C53BF0">
        <w:rPr>
          <w:rFonts w:ascii="Times New Roman" w:hAnsi="Times New Roman" w:cs="Times New Roman"/>
          <w:b/>
          <w:bCs/>
          <w:sz w:val="28"/>
          <w:szCs w:val="28"/>
        </w:rPr>
        <w:t>Существующая структура занятости населения</w:t>
      </w:r>
      <w:r w:rsidR="00530F3C" w:rsidRPr="00C53BF0">
        <w:rPr>
          <w:rFonts w:ascii="Times New Roman" w:hAnsi="Times New Roman" w:cs="Times New Roman"/>
          <w:b/>
          <w:bCs/>
          <w:sz w:val="28"/>
          <w:szCs w:val="28"/>
        </w:rPr>
        <w:t xml:space="preserve"> </w:t>
      </w:r>
      <w:r w:rsidR="00F50754" w:rsidRPr="00C53BF0">
        <w:rPr>
          <w:rFonts w:ascii="Times New Roman" w:hAnsi="Times New Roman" w:cs="Times New Roman"/>
          <w:b/>
          <w:bCs/>
          <w:sz w:val="28"/>
          <w:szCs w:val="28"/>
        </w:rPr>
        <w:t xml:space="preserve">Донского </w:t>
      </w:r>
      <w:r w:rsidRPr="00C53BF0">
        <w:rPr>
          <w:rFonts w:ascii="Times New Roman" w:hAnsi="Times New Roman" w:cs="Times New Roman"/>
          <w:b/>
          <w:bCs/>
          <w:sz w:val="28"/>
          <w:szCs w:val="28"/>
        </w:rPr>
        <w:t>сельского поселения</w:t>
      </w:r>
    </w:p>
    <w:tbl>
      <w:tblPr>
        <w:tblW w:w="10440"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A0" w:firstRow="1" w:lastRow="0" w:firstColumn="1" w:lastColumn="0" w:noHBand="0" w:noVBand="0"/>
      </w:tblPr>
      <w:tblGrid>
        <w:gridCol w:w="597"/>
        <w:gridCol w:w="6315"/>
        <w:gridCol w:w="2053"/>
        <w:gridCol w:w="1475"/>
      </w:tblGrid>
      <w:tr w:rsidR="00CB4E21" w:rsidRPr="00530F3C" w:rsidTr="009C3853">
        <w:trPr>
          <w:trHeight w:val="397"/>
          <w:tblHeader/>
          <w:tblCellSpacing w:w="20" w:type="dxa"/>
        </w:trPr>
        <w:tc>
          <w:tcPr>
            <w:tcW w:w="537" w:type="dxa"/>
            <w:vAlign w:val="center"/>
            <w:hideMark/>
          </w:tcPr>
          <w:p w:rsidR="00CB4E21" w:rsidRPr="00530F3C" w:rsidRDefault="00CB4E21" w:rsidP="00530F3C">
            <w:pPr>
              <w:spacing w:after="0"/>
              <w:jc w:val="center"/>
              <w:rPr>
                <w:rFonts w:ascii="Times New Roman" w:hAnsi="Times New Roman" w:cs="Times New Roman"/>
                <w:b/>
                <w:bCs/>
                <w:sz w:val="24"/>
                <w:szCs w:val="24"/>
              </w:rPr>
            </w:pPr>
            <w:r w:rsidRPr="00530F3C">
              <w:rPr>
                <w:rFonts w:ascii="Times New Roman" w:hAnsi="Times New Roman" w:cs="Times New Roman"/>
                <w:b/>
                <w:bCs/>
                <w:sz w:val="24"/>
                <w:szCs w:val="24"/>
              </w:rPr>
              <w:t xml:space="preserve">№ </w:t>
            </w:r>
            <w:proofErr w:type="gramStart"/>
            <w:r w:rsidRPr="00530F3C">
              <w:rPr>
                <w:rFonts w:ascii="Times New Roman" w:hAnsi="Times New Roman" w:cs="Times New Roman"/>
                <w:b/>
                <w:bCs/>
                <w:sz w:val="24"/>
                <w:szCs w:val="24"/>
              </w:rPr>
              <w:t>п</w:t>
            </w:r>
            <w:proofErr w:type="gramEnd"/>
            <w:r w:rsidRPr="00530F3C">
              <w:rPr>
                <w:rFonts w:ascii="Times New Roman" w:hAnsi="Times New Roman" w:cs="Times New Roman"/>
                <w:b/>
                <w:bCs/>
                <w:sz w:val="24"/>
                <w:szCs w:val="24"/>
              </w:rPr>
              <w:t>/п</w:t>
            </w:r>
          </w:p>
        </w:tc>
        <w:tc>
          <w:tcPr>
            <w:tcW w:w="6275" w:type="dxa"/>
            <w:vAlign w:val="center"/>
            <w:hideMark/>
          </w:tcPr>
          <w:p w:rsidR="00CB4E21" w:rsidRPr="009C3853" w:rsidRDefault="00CB4E21" w:rsidP="00530F3C">
            <w:pPr>
              <w:spacing w:after="0"/>
              <w:jc w:val="center"/>
              <w:rPr>
                <w:rFonts w:ascii="Times New Roman" w:hAnsi="Times New Roman" w:cs="Times New Roman"/>
                <w:b/>
                <w:bCs/>
                <w:sz w:val="28"/>
                <w:szCs w:val="28"/>
              </w:rPr>
            </w:pPr>
            <w:r w:rsidRPr="009C3853">
              <w:rPr>
                <w:rFonts w:ascii="Times New Roman" w:hAnsi="Times New Roman" w:cs="Times New Roman"/>
                <w:b/>
                <w:bCs/>
                <w:sz w:val="28"/>
                <w:szCs w:val="28"/>
              </w:rPr>
              <w:t>Показатели</w:t>
            </w:r>
          </w:p>
        </w:tc>
        <w:tc>
          <w:tcPr>
            <w:tcW w:w="2013" w:type="dxa"/>
            <w:vAlign w:val="center"/>
            <w:hideMark/>
          </w:tcPr>
          <w:p w:rsidR="00CB4E21" w:rsidRPr="009C3853" w:rsidRDefault="00CB4E21" w:rsidP="00530F3C">
            <w:pPr>
              <w:spacing w:after="0"/>
              <w:jc w:val="center"/>
              <w:rPr>
                <w:rFonts w:ascii="Times New Roman" w:hAnsi="Times New Roman" w:cs="Times New Roman"/>
                <w:b/>
                <w:bCs/>
                <w:sz w:val="28"/>
                <w:szCs w:val="28"/>
              </w:rPr>
            </w:pPr>
            <w:r w:rsidRPr="009C3853">
              <w:rPr>
                <w:rFonts w:ascii="Times New Roman" w:hAnsi="Times New Roman" w:cs="Times New Roman"/>
                <w:b/>
                <w:bCs/>
                <w:sz w:val="28"/>
                <w:szCs w:val="28"/>
              </w:rPr>
              <w:t>Численность,</w:t>
            </w:r>
          </w:p>
          <w:p w:rsidR="00CB4E21" w:rsidRPr="009C3853" w:rsidRDefault="00CB4E21" w:rsidP="00530F3C">
            <w:pPr>
              <w:spacing w:after="0"/>
              <w:jc w:val="center"/>
              <w:rPr>
                <w:rFonts w:ascii="Times New Roman" w:hAnsi="Times New Roman" w:cs="Times New Roman"/>
                <w:b/>
                <w:bCs/>
                <w:sz w:val="28"/>
                <w:szCs w:val="28"/>
              </w:rPr>
            </w:pPr>
            <w:r w:rsidRPr="009C3853">
              <w:rPr>
                <w:rFonts w:ascii="Times New Roman" w:hAnsi="Times New Roman" w:cs="Times New Roman"/>
                <w:b/>
                <w:bCs/>
                <w:sz w:val="28"/>
                <w:szCs w:val="28"/>
              </w:rPr>
              <w:t>чел.</w:t>
            </w:r>
          </w:p>
        </w:tc>
        <w:tc>
          <w:tcPr>
            <w:tcW w:w="1415" w:type="dxa"/>
            <w:vAlign w:val="center"/>
            <w:hideMark/>
          </w:tcPr>
          <w:p w:rsidR="00CB4E21" w:rsidRPr="009C3853" w:rsidRDefault="00CB4E21" w:rsidP="00530F3C">
            <w:pPr>
              <w:spacing w:after="0"/>
              <w:jc w:val="center"/>
              <w:rPr>
                <w:rFonts w:ascii="Times New Roman" w:hAnsi="Times New Roman" w:cs="Times New Roman"/>
                <w:b/>
                <w:bCs/>
                <w:sz w:val="28"/>
                <w:szCs w:val="28"/>
              </w:rPr>
            </w:pPr>
            <w:r w:rsidRPr="009C3853">
              <w:rPr>
                <w:rFonts w:ascii="Times New Roman" w:hAnsi="Times New Roman" w:cs="Times New Roman"/>
                <w:b/>
                <w:bCs/>
                <w:sz w:val="28"/>
                <w:szCs w:val="28"/>
              </w:rPr>
              <w:t>Структура,</w:t>
            </w:r>
          </w:p>
          <w:p w:rsidR="00CB4E21" w:rsidRPr="009C3853" w:rsidRDefault="00CB4E21" w:rsidP="00530F3C">
            <w:pPr>
              <w:spacing w:after="0"/>
              <w:jc w:val="center"/>
              <w:rPr>
                <w:rFonts w:ascii="Times New Roman" w:hAnsi="Times New Roman" w:cs="Times New Roman"/>
                <w:b/>
                <w:bCs/>
                <w:sz w:val="28"/>
                <w:szCs w:val="28"/>
              </w:rPr>
            </w:pPr>
            <w:r w:rsidRPr="009C3853">
              <w:rPr>
                <w:rFonts w:ascii="Times New Roman" w:hAnsi="Times New Roman" w:cs="Times New Roman"/>
                <w:b/>
                <w:bCs/>
                <w:sz w:val="28"/>
                <w:szCs w:val="28"/>
              </w:rPr>
              <w:t>%</w:t>
            </w:r>
          </w:p>
        </w:tc>
      </w:tr>
      <w:tr w:rsidR="00CB4E21" w:rsidRPr="00530F3C" w:rsidTr="009C3853">
        <w:trPr>
          <w:trHeight w:val="397"/>
          <w:tblCellSpacing w:w="20" w:type="dxa"/>
        </w:trPr>
        <w:tc>
          <w:tcPr>
            <w:tcW w:w="537" w:type="dxa"/>
            <w:vAlign w:val="center"/>
            <w:hideMark/>
          </w:tcPr>
          <w:p w:rsidR="00CB4E21" w:rsidRPr="009C3853" w:rsidRDefault="00CB4E21" w:rsidP="00530F3C">
            <w:pPr>
              <w:spacing w:after="0"/>
              <w:jc w:val="center"/>
              <w:rPr>
                <w:rFonts w:ascii="Times New Roman" w:hAnsi="Times New Roman" w:cs="Times New Roman"/>
                <w:bCs/>
                <w:sz w:val="24"/>
                <w:szCs w:val="24"/>
              </w:rPr>
            </w:pPr>
            <w:r w:rsidRPr="009C3853">
              <w:rPr>
                <w:rFonts w:ascii="Times New Roman" w:hAnsi="Times New Roman" w:cs="Times New Roman"/>
                <w:bCs/>
                <w:sz w:val="24"/>
                <w:szCs w:val="24"/>
              </w:rPr>
              <w:t>1.</w:t>
            </w:r>
          </w:p>
        </w:tc>
        <w:tc>
          <w:tcPr>
            <w:tcW w:w="6275" w:type="dxa"/>
            <w:vAlign w:val="center"/>
            <w:hideMark/>
          </w:tcPr>
          <w:p w:rsidR="00CB4E21" w:rsidRPr="009C3853" w:rsidRDefault="00CB4E21" w:rsidP="00530F3C">
            <w:pPr>
              <w:spacing w:after="0"/>
              <w:rPr>
                <w:rFonts w:ascii="Times New Roman" w:hAnsi="Times New Roman" w:cs="Times New Roman"/>
                <w:bCs/>
                <w:sz w:val="28"/>
                <w:szCs w:val="28"/>
              </w:rPr>
            </w:pPr>
            <w:r w:rsidRPr="009C3853">
              <w:rPr>
                <w:rFonts w:ascii="Times New Roman" w:hAnsi="Times New Roman" w:cs="Times New Roman"/>
                <w:bCs/>
                <w:sz w:val="28"/>
                <w:szCs w:val="28"/>
              </w:rPr>
              <w:t>Трудовые ресурсы, из них занято:</w:t>
            </w:r>
          </w:p>
        </w:tc>
        <w:tc>
          <w:tcPr>
            <w:tcW w:w="2013" w:type="dxa"/>
            <w:vAlign w:val="center"/>
            <w:hideMark/>
          </w:tcPr>
          <w:p w:rsidR="00CB4E21" w:rsidRPr="009C3853" w:rsidRDefault="00AE1D2F" w:rsidP="00530F3C">
            <w:pPr>
              <w:spacing w:after="0"/>
              <w:jc w:val="center"/>
              <w:rPr>
                <w:rFonts w:ascii="Times New Roman" w:hAnsi="Times New Roman" w:cs="Times New Roman"/>
                <w:bCs/>
                <w:sz w:val="28"/>
                <w:szCs w:val="28"/>
              </w:rPr>
            </w:pPr>
            <w:r w:rsidRPr="009C3853">
              <w:rPr>
                <w:rFonts w:ascii="Times New Roman" w:hAnsi="Times New Roman" w:cs="Times New Roman"/>
                <w:bCs/>
                <w:sz w:val="28"/>
                <w:szCs w:val="28"/>
              </w:rPr>
              <w:t>423</w:t>
            </w:r>
          </w:p>
        </w:tc>
        <w:tc>
          <w:tcPr>
            <w:tcW w:w="1415" w:type="dxa"/>
            <w:vAlign w:val="center"/>
            <w:hideMark/>
          </w:tcPr>
          <w:p w:rsidR="00CB4E21" w:rsidRPr="009C3853" w:rsidRDefault="00CB4E21" w:rsidP="00530F3C">
            <w:pPr>
              <w:spacing w:after="0"/>
              <w:jc w:val="center"/>
              <w:rPr>
                <w:rFonts w:ascii="Times New Roman" w:hAnsi="Times New Roman" w:cs="Times New Roman"/>
                <w:bCs/>
                <w:sz w:val="28"/>
                <w:szCs w:val="28"/>
              </w:rPr>
            </w:pPr>
            <w:r w:rsidRPr="009C3853">
              <w:rPr>
                <w:rFonts w:ascii="Times New Roman" w:hAnsi="Times New Roman" w:cs="Times New Roman"/>
                <w:bCs/>
                <w:sz w:val="28"/>
                <w:szCs w:val="28"/>
              </w:rPr>
              <w:t>100,0</w:t>
            </w:r>
          </w:p>
        </w:tc>
      </w:tr>
      <w:tr w:rsidR="00CB4E21" w:rsidRPr="00530F3C" w:rsidTr="009C3853">
        <w:trPr>
          <w:trHeight w:val="397"/>
          <w:tblCellSpacing w:w="20" w:type="dxa"/>
        </w:trPr>
        <w:tc>
          <w:tcPr>
            <w:tcW w:w="537" w:type="dxa"/>
            <w:vAlign w:val="center"/>
          </w:tcPr>
          <w:p w:rsidR="00CB4E21" w:rsidRPr="00F50754" w:rsidRDefault="00CB4E21" w:rsidP="00530F3C">
            <w:pPr>
              <w:spacing w:after="0"/>
              <w:jc w:val="center"/>
              <w:rPr>
                <w:rFonts w:ascii="Times New Roman" w:hAnsi="Times New Roman" w:cs="Times New Roman"/>
                <w:sz w:val="24"/>
                <w:szCs w:val="24"/>
                <w:highlight w:val="yellow"/>
              </w:rPr>
            </w:pPr>
          </w:p>
        </w:tc>
        <w:tc>
          <w:tcPr>
            <w:tcW w:w="6275" w:type="dxa"/>
            <w:vAlign w:val="center"/>
            <w:hideMark/>
          </w:tcPr>
          <w:p w:rsidR="00CB4E21" w:rsidRPr="009C3853" w:rsidRDefault="00CB4E21" w:rsidP="000F1F75">
            <w:pPr>
              <w:numPr>
                <w:ilvl w:val="0"/>
                <w:numId w:val="4"/>
              </w:numPr>
              <w:tabs>
                <w:tab w:val="num" w:pos="210"/>
              </w:tabs>
              <w:spacing w:after="0" w:line="240" w:lineRule="auto"/>
              <w:ind w:left="210" w:hanging="180"/>
              <w:rPr>
                <w:rFonts w:ascii="Times New Roman" w:hAnsi="Times New Roman" w:cs="Times New Roman"/>
                <w:sz w:val="28"/>
                <w:szCs w:val="28"/>
              </w:rPr>
            </w:pPr>
            <w:r w:rsidRPr="009C3853">
              <w:rPr>
                <w:rFonts w:ascii="Times New Roman" w:hAnsi="Times New Roman" w:cs="Times New Roman"/>
                <w:sz w:val="28"/>
                <w:szCs w:val="28"/>
              </w:rPr>
              <w:t>Сельское хозяйство (в т.ч. КФХ</w:t>
            </w:r>
            <w:r w:rsidR="000F1F75" w:rsidRPr="009C3853">
              <w:rPr>
                <w:rFonts w:ascii="Times New Roman" w:hAnsi="Times New Roman" w:cs="Times New Roman"/>
                <w:sz w:val="28"/>
                <w:szCs w:val="28"/>
              </w:rPr>
              <w:t>)</w:t>
            </w:r>
          </w:p>
        </w:tc>
        <w:tc>
          <w:tcPr>
            <w:tcW w:w="2013" w:type="dxa"/>
            <w:vAlign w:val="center"/>
            <w:hideMark/>
          </w:tcPr>
          <w:p w:rsidR="00CB4E21" w:rsidRPr="009C3853" w:rsidRDefault="00AE1D2F" w:rsidP="00530F3C">
            <w:pPr>
              <w:spacing w:after="0"/>
              <w:jc w:val="center"/>
              <w:rPr>
                <w:rFonts w:ascii="Times New Roman" w:hAnsi="Times New Roman" w:cs="Times New Roman"/>
                <w:sz w:val="28"/>
                <w:szCs w:val="28"/>
              </w:rPr>
            </w:pPr>
            <w:r w:rsidRPr="009C3853">
              <w:rPr>
                <w:rFonts w:ascii="Times New Roman" w:hAnsi="Times New Roman" w:cs="Times New Roman"/>
                <w:sz w:val="28"/>
                <w:szCs w:val="28"/>
              </w:rPr>
              <w:t>105</w:t>
            </w:r>
          </w:p>
        </w:tc>
        <w:tc>
          <w:tcPr>
            <w:tcW w:w="1415" w:type="dxa"/>
            <w:vAlign w:val="center"/>
          </w:tcPr>
          <w:p w:rsidR="00CB4E21" w:rsidRPr="009C3853" w:rsidRDefault="00AE1D2F" w:rsidP="00530F3C">
            <w:pPr>
              <w:spacing w:after="0"/>
              <w:jc w:val="center"/>
              <w:rPr>
                <w:rFonts w:ascii="Times New Roman" w:hAnsi="Times New Roman" w:cs="Times New Roman"/>
                <w:sz w:val="28"/>
                <w:szCs w:val="28"/>
              </w:rPr>
            </w:pPr>
            <w:r w:rsidRPr="009C3853">
              <w:rPr>
                <w:rFonts w:ascii="Times New Roman" w:hAnsi="Times New Roman" w:cs="Times New Roman"/>
                <w:sz w:val="28"/>
                <w:szCs w:val="28"/>
              </w:rPr>
              <w:t>24,8</w:t>
            </w:r>
          </w:p>
        </w:tc>
      </w:tr>
      <w:tr w:rsidR="00CB4E21" w:rsidRPr="00530F3C" w:rsidTr="009C3853">
        <w:trPr>
          <w:trHeight w:val="397"/>
          <w:tblCellSpacing w:w="20" w:type="dxa"/>
        </w:trPr>
        <w:tc>
          <w:tcPr>
            <w:tcW w:w="537" w:type="dxa"/>
            <w:vAlign w:val="center"/>
          </w:tcPr>
          <w:p w:rsidR="00CB4E21" w:rsidRPr="00F50754" w:rsidRDefault="00CB4E21" w:rsidP="00530F3C">
            <w:pPr>
              <w:spacing w:after="0"/>
              <w:jc w:val="center"/>
              <w:rPr>
                <w:rFonts w:ascii="Times New Roman" w:hAnsi="Times New Roman" w:cs="Times New Roman"/>
                <w:sz w:val="24"/>
                <w:szCs w:val="24"/>
                <w:highlight w:val="yellow"/>
              </w:rPr>
            </w:pPr>
          </w:p>
        </w:tc>
        <w:tc>
          <w:tcPr>
            <w:tcW w:w="6275" w:type="dxa"/>
            <w:vAlign w:val="center"/>
            <w:hideMark/>
          </w:tcPr>
          <w:p w:rsidR="00CB4E21" w:rsidRPr="009C3853" w:rsidRDefault="00CB4E21" w:rsidP="00530F3C">
            <w:pPr>
              <w:numPr>
                <w:ilvl w:val="0"/>
                <w:numId w:val="4"/>
              </w:numPr>
              <w:tabs>
                <w:tab w:val="num" w:pos="210"/>
              </w:tabs>
              <w:spacing w:after="0" w:line="240" w:lineRule="auto"/>
              <w:ind w:left="210" w:hanging="180"/>
              <w:rPr>
                <w:rFonts w:ascii="Times New Roman" w:hAnsi="Times New Roman" w:cs="Times New Roman"/>
                <w:sz w:val="28"/>
                <w:szCs w:val="28"/>
              </w:rPr>
            </w:pPr>
            <w:r w:rsidRPr="009C3853">
              <w:rPr>
                <w:rFonts w:ascii="Times New Roman" w:hAnsi="Times New Roman" w:cs="Times New Roman"/>
                <w:sz w:val="28"/>
                <w:szCs w:val="28"/>
              </w:rPr>
              <w:t xml:space="preserve">Транспорт и связь </w:t>
            </w:r>
          </w:p>
        </w:tc>
        <w:tc>
          <w:tcPr>
            <w:tcW w:w="2013" w:type="dxa"/>
            <w:vAlign w:val="center"/>
            <w:hideMark/>
          </w:tcPr>
          <w:p w:rsidR="00CB4E21" w:rsidRPr="009C3853" w:rsidRDefault="000F1F75" w:rsidP="00530F3C">
            <w:pPr>
              <w:spacing w:after="0"/>
              <w:jc w:val="center"/>
              <w:rPr>
                <w:rFonts w:ascii="Times New Roman" w:hAnsi="Times New Roman" w:cs="Times New Roman"/>
                <w:sz w:val="28"/>
                <w:szCs w:val="28"/>
              </w:rPr>
            </w:pPr>
            <w:r w:rsidRPr="009C3853">
              <w:rPr>
                <w:rFonts w:ascii="Times New Roman" w:hAnsi="Times New Roman" w:cs="Times New Roman"/>
                <w:sz w:val="28"/>
                <w:szCs w:val="28"/>
              </w:rPr>
              <w:t>4</w:t>
            </w:r>
          </w:p>
        </w:tc>
        <w:tc>
          <w:tcPr>
            <w:tcW w:w="1415" w:type="dxa"/>
            <w:vAlign w:val="center"/>
          </w:tcPr>
          <w:p w:rsidR="00CB4E21" w:rsidRPr="009C3853" w:rsidRDefault="00AE1D2F" w:rsidP="00530F3C">
            <w:pPr>
              <w:spacing w:after="0"/>
              <w:jc w:val="center"/>
              <w:rPr>
                <w:rFonts w:ascii="Times New Roman" w:hAnsi="Times New Roman" w:cs="Times New Roman"/>
                <w:sz w:val="28"/>
                <w:szCs w:val="28"/>
              </w:rPr>
            </w:pPr>
            <w:r w:rsidRPr="009C3853">
              <w:rPr>
                <w:rFonts w:ascii="Times New Roman" w:hAnsi="Times New Roman" w:cs="Times New Roman"/>
                <w:sz w:val="28"/>
                <w:szCs w:val="28"/>
              </w:rPr>
              <w:t>0,9</w:t>
            </w:r>
          </w:p>
        </w:tc>
      </w:tr>
      <w:tr w:rsidR="00CB4E21" w:rsidRPr="00530F3C" w:rsidTr="009C3853">
        <w:trPr>
          <w:trHeight w:val="397"/>
          <w:tblCellSpacing w:w="20" w:type="dxa"/>
        </w:trPr>
        <w:tc>
          <w:tcPr>
            <w:tcW w:w="537" w:type="dxa"/>
            <w:vAlign w:val="center"/>
          </w:tcPr>
          <w:p w:rsidR="00CB4E21" w:rsidRPr="00F50754" w:rsidRDefault="00CB4E21" w:rsidP="00530F3C">
            <w:pPr>
              <w:spacing w:after="0"/>
              <w:jc w:val="center"/>
              <w:rPr>
                <w:rFonts w:ascii="Times New Roman" w:hAnsi="Times New Roman" w:cs="Times New Roman"/>
                <w:sz w:val="24"/>
                <w:szCs w:val="24"/>
                <w:highlight w:val="yellow"/>
              </w:rPr>
            </w:pPr>
          </w:p>
        </w:tc>
        <w:tc>
          <w:tcPr>
            <w:tcW w:w="6275" w:type="dxa"/>
            <w:vAlign w:val="center"/>
            <w:hideMark/>
          </w:tcPr>
          <w:p w:rsidR="00CB4E21" w:rsidRPr="009C3853" w:rsidRDefault="000F1F75" w:rsidP="000F1F75">
            <w:pPr>
              <w:numPr>
                <w:ilvl w:val="0"/>
                <w:numId w:val="4"/>
              </w:numPr>
              <w:tabs>
                <w:tab w:val="num" w:pos="210"/>
              </w:tabs>
              <w:spacing w:after="0" w:line="240" w:lineRule="auto"/>
              <w:ind w:left="210" w:hanging="180"/>
              <w:jc w:val="both"/>
              <w:rPr>
                <w:rFonts w:ascii="Times New Roman" w:hAnsi="Times New Roman" w:cs="Times New Roman"/>
                <w:sz w:val="28"/>
                <w:szCs w:val="28"/>
              </w:rPr>
            </w:pPr>
            <w:r w:rsidRPr="009C3853">
              <w:rPr>
                <w:rFonts w:ascii="Times New Roman" w:hAnsi="Times New Roman" w:cs="Times New Roman"/>
                <w:sz w:val="28"/>
                <w:szCs w:val="28"/>
              </w:rPr>
              <w:t>Предприятия торговли</w:t>
            </w:r>
          </w:p>
        </w:tc>
        <w:tc>
          <w:tcPr>
            <w:tcW w:w="2013" w:type="dxa"/>
            <w:vAlign w:val="center"/>
            <w:hideMark/>
          </w:tcPr>
          <w:p w:rsidR="00CB4E21" w:rsidRPr="009C3853" w:rsidRDefault="000F1F75" w:rsidP="00530F3C">
            <w:pPr>
              <w:spacing w:after="0"/>
              <w:jc w:val="center"/>
              <w:rPr>
                <w:rFonts w:ascii="Times New Roman" w:hAnsi="Times New Roman" w:cs="Times New Roman"/>
                <w:sz w:val="28"/>
                <w:szCs w:val="28"/>
              </w:rPr>
            </w:pPr>
            <w:r w:rsidRPr="009C3853">
              <w:rPr>
                <w:rFonts w:ascii="Times New Roman" w:hAnsi="Times New Roman" w:cs="Times New Roman"/>
                <w:sz w:val="28"/>
                <w:szCs w:val="28"/>
              </w:rPr>
              <w:t>10</w:t>
            </w:r>
          </w:p>
        </w:tc>
        <w:tc>
          <w:tcPr>
            <w:tcW w:w="1415" w:type="dxa"/>
            <w:vAlign w:val="center"/>
          </w:tcPr>
          <w:p w:rsidR="00CB4E21" w:rsidRPr="009C3853" w:rsidRDefault="00AE1D2F" w:rsidP="00530F3C">
            <w:pPr>
              <w:spacing w:after="0"/>
              <w:jc w:val="center"/>
              <w:rPr>
                <w:rFonts w:ascii="Times New Roman" w:hAnsi="Times New Roman" w:cs="Times New Roman"/>
                <w:sz w:val="28"/>
                <w:szCs w:val="28"/>
              </w:rPr>
            </w:pPr>
            <w:r w:rsidRPr="009C3853">
              <w:rPr>
                <w:rFonts w:ascii="Times New Roman" w:hAnsi="Times New Roman" w:cs="Times New Roman"/>
                <w:sz w:val="28"/>
                <w:szCs w:val="28"/>
              </w:rPr>
              <w:t>2,4</w:t>
            </w:r>
          </w:p>
        </w:tc>
      </w:tr>
      <w:tr w:rsidR="00CB4E21" w:rsidRPr="00530F3C" w:rsidTr="009C3853">
        <w:trPr>
          <w:trHeight w:val="397"/>
          <w:tblCellSpacing w:w="20" w:type="dxa"/>
        </w:trPr>
        <w:tc>
          <w:tcPr>
            <w:tcW w:w="537" w:type="dxa"/>
            <w:vAlign w:val="center"/>
          </w:tcPr>
          <w:p w:rsidR="00CB4E21" w:rsidRPr="00F50754" w:rsidRDefault="00CB4E21" w:rsidP="00530F3C">
            <w:pPr>
              <w:spacing w:after="0"/>
              <w:jc w:val="center"/>
              <w:rPr>
                <w:rFonts w:ascii="Times New Roman" w:hAnsi="Times New Roman" w:cs="Times New Roman"/>
                <w:sz w:val="24"/>
                <w:szCs w:val="24"/>
                <w:highlight w:val="yellow"/>
              </w:rPr>
            </w:pPr>
          </w:p>
        </w:tc>
        <w:tc>
          <w:tcPr>
            <w:tcW w:w="6275" w:type="dxa"/>
            <w:vAlign w:val="center"/>
            <w:hideMark/>
          </w:tcPr>
          <w:p w:rsidR="00CB4E21" w:rsidRPr="009C3853" w:rsidRDefault="00CB4E21" w:rsidP="00530F3C">
            <w:pPr>
              <w:numPr>
                <w:ilvl w:val="0"/>
                <w:numId w:val="4"/>
              </w:numPr>
              <w:tabs>
                <w:tab w:val="num" w:pos="210"/>
              </w:tabs>
              <w:spacing w:after="0" w:line="240" w:lineRule="auto"/>
              <w:ind w:left="210" w:hanging="180"/>
              <w:jc w:val="both"/>
              <w:rPr>
                <w:rFonts w:ascii="Times New Roman" w:hAnsi="Times New Roman" w:cs="Times New Roman"/>
                <w:sz w:val="28"/>
                <w:szCs w:val="28"/>
              </w:rPr>
            </w:pPr>
            <w:r w:rsidRPr="009C3853">
              <w:rPr>
                <w:rFonts w:ascii="Times New Roman" w:hAnsi="Times New Roman" w:cs="Times New Roman"/>
                <w:sz w:val="28"/>
                <w:szCs w:val="28"/>
              </w:rPr>
              <w:t>Жилищно-коммунальное хозяйство</w:t>
            </w:r>
          </w:p>
        </w:tc>
        <w:tc>
          <w:tcPr>
            <w:tcW w:w="2013" w:type="dxa"/>
            <w:vAlign w:val="center"/>
            <w:hideMark/>
          </w:tcPr>
          <w:p w:rsidR="00CB4E21" w:rsidRPr="009C3853" w:rsidRDefault="000F1F75" w:rsidP="000F1F75">
            <w:pPr>
              <w:spacing w:after="0"/>
              <w:jc w:val="center"/>
              <w:rPr>
                <w:rFonts w:ascii="Times New Roman" w:hAnsi="Times New Roman" w:cs="Times New Roman"/>
                <w:sz w:val="28"/>
                <w:szCs w:val="28"/>
              </w:rPr>
            </w:pPr>
            <w:r w:rsidRPr="009C3853">
              <w:rPr>
                <w:rFonts w:ascii="Times New Roman" w:hAnsi="Times New Roman" w:cs="Times New Roman"/>
                <w:sz w:val="28"/>
                <w:szCs w:val="28"/>
              </w:rPr>
              <w:t>3</w:t>
            </w:r>
          </w:p>
        </w:tc>
        <w:tc>
          <w:tcPr>
            <w:tcW w:w="1415" w:type="dxa"/>
            <w:vAlign w:val="center"/>
          </w:tcPr>
          <w:p w:rsidR="00CB4E21" w:rsidRPr="009C3853" w:rsidRDefault="00AE1D2F" w:rsidP="00530F3C">
            <w:pPr>
              <w:spacing w:after="0"/>
              <w:jc w:val="center"/>
              <w:rPr>
                <w:rFonts w:ascii="Times New Roman" w:hAnsi="Times New Roman" w:cs="Times New Roman"/>
                <w:sz w:val="28"/>
                <w:szCs w:val="28"/>
              </w:rPr>
            </w:pPr>
            <w:r w:rsidRPr="009C3853">
              <w:rPr>
                <w:rFonts w:ascii="Times New Roman" w:hAnsi="Times New Roman" w:cs="Times New Roman"/>
                <w:sz w:val="28"/>
                <w:szCs w:val="28"/>
              </w:rPr>
              <w:t>0,7</w:t>
            </w:r>
          </w:p>
        </w:tc>
      </w:tr>
      <w:tr w:rsidR="00CB4E21" w:rsidRPr="00530F3C" w:rsidTr="009C3853">
        <w:trPr>
          <w:trHeight w:val="397"/>
          <w:tblCellSpacing w:w="20" w:type="dxa"/>
        </w:trPr>
        <w:tc>
          <w:tcPr>
            <w:tcW w:w="537" w:type="dxa"/>
            <w:vAlign w:val="center"/>
          </w:tcPr>
          <w:p w:rsidR="00CB4E21" w:rsidRPr="00F50754" w:rsidRDefault="00CB4E21" w:rsidP="00530F3C">
            <w:pPr>
              <w:spacing w:after="0"/>
              <w:jc w:val="center"/>
              <w:rPr>
                <w:rFonts w:ascii="Times New Roman" w:hAnsi="Times New Roman" w:cs="Times New Roman"/>
                <w:sz w:val="24"/>
                <w:szCs w:val="24"/>
                <w:highlight w:val="yellow"/>
              </w:rPr>
            </w:pPr>
          </w:p>
        </w:tc>
        <w:tc>
          <w:tcPr>
            <w:tcW w:w="6275" w:type="dxa"/>
            <w:vAlign w:val="center"/>
            <w:hideMark/>
          </w:tcPr>
          <w:p w:rsidR="00CB4E21" w:rsidRPr="009C3853" w:rsidRDefault="00CB4E21" w:rsidP="00530F3C">
            <w:pPr>
              <w:numPr>
                <w:ilvl w:val="0"/>
                <w:numId w:val="4"/>
              </w:numPr>
              <w:tabs>
                <w:tab w:val="num" w:pos="210"/>
              </w:tabs>
              <w:spacing w:after="0" w:line="240" w:lineRule="auto"/>
              <w:ind w:left="210" w:hanging="180"/>
              <w:jc w:val="both"/>
              <w:rPr>
                <w:rFonts w:ascii="Times New Roman" w:hAnsi="Times New Roman" w:cs="Times New Roman"/>
                <w:sz w:val="28"/>
                <w:szCs w:val="28"/>
              </w:rPr>
            </w:pPr>
            <w:r w:rsidRPr="009C3853">
              <w:rPr>
                <w:rFonts w:ascii="Times New Roman" w:hAnsi="Times New Roman" w:cs="Times New Roman"/>
                <w:sz w:val="28"/>
                <w:szCs w:val="28"/>
              </w:rPr>
              <w:t>Культурно-бытовое обслуживание</w:t>
            </w:r>
          </w:p>
        </w:tc>
        <w:tc>
          <w:tcPr>
            <w:tcW w:w="2013" w:type="dxa"/>
            <w:vAlign w:val="center"/>
            <w:hideMark/>
          </w:tcPr>
          <w:p w:rsidR="00CB4E21" w:rsidRPr="009C3853" w:rsidRDefault="000F1F75" w:rsidP="00530F3C">
            <w:pPr>
              <w:spacing w:after="0"/>
              <w:jc w:val="center"/>
              <w:rPr>
                <w:rFonts w:ascii="Times New Roman" w:hAnsi="Times New Roman" w:cs="Times New Roman"/>
                <w:sz w:val="28"/>
                <w:szCs w:val="28"/>
              </w:rPr>
            </w:pPr>
            <w:r w:rsidRPr="009C3853">
              <w:rPr>
                <w:rFonts w:ascii="Times New Roman" w:hAnsi="Times New Roman" w:cs="Times New Roman"/>
                <w:sz w:val="28"/>
                <w:szCs w:val="28"/>
              </w:rPr>
              <w:t>7</w:t>
            </w:r>
          </w:p>
        </w:tc>
        <w:tc>
          <w:tcPr>
            <w:tcW w:w="1415" w:type="dxa"/>
            <w:vAlign w:val="center"/>
          </w:tcPr>
          <w:p w:rsidR="00CB4E21" w:rsidRPr="009C3853" w:rsidRDefault="00AE1D2F" w:rsidP="00530F3C">
            <w:pPr>
              <w:spacing w:after="0"/>
              <w:jc w:val="center"/>
              <w:rPr>
                <w:rFonts w:ascii="Times New Roman" w:hAnsi="Times New Roman" w:cs="Times New Roman"/>
                <w:sz w:val="28"/>
                <w:szCs w:val="28"/>
              </w:rPr>
            </w:pPr>
            <w:r w:rsidRPr="009C3853">
              <w:rPr>
                <w:rFonts w:ascii="Times New Roman" w:hAnsi="Times New Roman" w:cs="Times New Roman"/>
                <w:sz w:val="28"/>
                <w:szCs w:val="28"/>
              </w:rPr>
              <w:t>1,7</w:t>
            </w:r>
          </w:p>
        </w:tc>
      </w:tr>
      <w:tr w:rsidR="00CB4E21" w:rsidRPr="00530F3C" w:rsidTr="009C3853">
        <w:trPr>
          <w:trHeight w:val="397"/>
          <w:tblCellSpacing w:w="20" w:type="dxa"/>
        </w:trPr>
        <w:tc>
          <w:tcPr>
            <w:tcW w:w="537" w:type="dxa"/>
            <w:vAlign w:val="center"/>
          </w:tcPr>
          <w:p w:rsidR="00CB4E21" w:rsidRPr="00F50754" w:rsidRDefault="00CB4E21" w:rsidP="00530F3C">
            <w:pPr>
              <w:spacing w:after="0"/>
              <w:jc w:val="center"/>
              <w:rPr>
                <w:rFonts w:ascii="Times New Roman" w:hAnsi="Times New Roman" w:cs="Times New Roman"/>
                <w:sz w:val="24"/>
                <w:szCs w:val="24"/>
                <w:highlight w:val="yellow"/>
              </w:rPr>
            </w:pPr>
          </w:p>
        </w:tc>
        <w:tc>
          <w:tcPr>
            <w:tcW w:w="6275" w:type="dxa"/>
            <w:vAlign w:val="center"/>
            <w:hideMark/>
          </w:tcPr>
          <w:p w:rsidR="00CB4E21" w:rsidRPr="009C3853" w:rsidRDefault="00CB4E21" w:rsidP="00530F3C">
            <w:pPr>
              <w:numPr>
                <w:ilvl w:val="0"/>
                <w:numId w:val="4"/>
              </w:numPr>
              <w:tabs>
                <w:tab w:val="num" w:pos="210"/>
              </w:tabs>
              <w:spacing w:after="0" w:line="240" w:lineRule="auto"/>
              <w:ind w:left="210" w:hanging="180"/>
              <w:jc w:val="both"/>
              <w:rPr>
                <w:rFonts w:ascii="Times New Roman" w:hAnsi="Times New Roman" w:cs="Times New Roman"/>
                <w:sz w:val="28"/>
                <w:szCs w:val="28"/>
              </w:rPr>
            </w:pPr>
            <w:r w:rsidRPr="009C3853">
              <w:rPr>
                <w:rFonts w:ascii="Times New Roman" w:hAnsi="Times New Roman" w:cs="Times New Roman"/>
                <w:sz w:val="28"/>
                <w:szCs w:val="28"/>
              </w:rPr>
              <w:t xml:space="preserve">Здравоохранение </w:t>
            </w:r>
          </w:p>
        </w:tc>
        <w:tc>
          <w:tcPr>
            <w:tcW w:w="2013" w:type="dxa"/>
            <w:vAlign w:val="center"/>
            <w:hideMark/>
          </w:tcPr>
          <w:p w:rsidR="00CB4E21" w:rsidRPr="009C3853" w:rsidRDefault="000F1F75" w:rsidP="00530F3C">
            <w:pPr>
              <w:spacing w:after="0"/>
              <w:jc w:val="center"/>
              <w:rPr>
                <w:rFonts w:ascii="Times New Roman" w:hAnsi="Times New Roman" w:cs="Times New Roman"/>
                <w:sz w:val="28"/>
                <w:szCs w:val="28"/>
              </w:rPr>
            </w:pPr>
            <w:r w:rsidRPr="009C3853">
              <w:rPr>
                <w:rFonts w:ascii="Times New Roman" w:hAnsi="Times New Roman" w:cs="Times New Roman"/>
                <w:sz w:val="28"/>
                <w:szCs w:val="28"/>
              </w:rPr>
              <w:t>1</w:t>
            </w:r>
          </w:p>
        </w:tc>
        <w:tc>
          <w:tcPr>
            <w:tcW w:w="1415" w:type="dxa"/>
            <w:vAlign w:val="center"/>
          </w:tcPr>
          <w:p w:rsidR="00CB4E21" w:rsidRPr="009C3853" w:rsidRDefault="00AE1D2F" w:rsidP="00530F3C">
            <w:pPr>
              <w:spacing w:after="0"/>
              <w:jc w:val="center"/>
              <w:rPr>
                <w:rFonts w:ascii="Times New Roman" w:hAnsi="Times New Roman" w:cs="Times New Roman"/>
                <w:sz w:val="28"/>
                <w:szCs w:val="28"/>
              </w:rPr>
            </w:pPr>
            <w:r w:rsidRPr="009C3853">
              <w:rPr>
                <w:rFonts w:ascii="Times New Roman" w:hAnsi="Times New Roman" w:cs="Times New Roman"/>
                <w:sz w:val="28"/>
                <w:szCs w:val="28"/>
              </w:rPr>
              <w:t>0,2</w:t>
            </w:r>
          </w:p>
        </w:tc>
      </w:tr>
      <w:tr w:rsidR="00CB4E21" w:rsidRPr="00530F3C" w:rsidTr="009C3853">
        <w:trPr>
          <w:trHeight w:val="397"/>
          <w:tblCellSpacing w:w="20" w:type="dxa"/>
        </w:trPr>
        <w:tc>
          <w:tcPr>
            <w:tcW w:w="537" w:type="dxa"/>
            <w:vAlign w:val="center"/>
          </w:tcPr>
          <w:p w:rsidR="00CB4E21" w:rsidRPr="00F50754" w:rsidRDefault="00CB4E21" w:rsidP="00530F3C">
            <w:pPr>
              <w:spacing w:after="0"/>
              <w:jc w:val="center"/>
              <w:rPr>
                <w:rFonts w:ascii="Times New Roman" w:hAnsi="Times New Roman" w:cs="Times New Roman"/>
                <w:sz w:val="24"/>
                <w:szCs w:val="24"/>
                <w:highlight w:val="yellow"/>
              </w:rPr>
            </w:pPr>
          </w:p>
        </w:tc>
        <w:tc>
          <w:tcPr>
            <w:tcW w:w="6275" w:type="dxa"/>
            <w:vAlign w:val="center"/>
            <w:hideMark/>
          </w:tcPr>
          <w:p w:rsidR="00CB4E21" w:rsidRPr="009C3853" w:rsidRDefault="00CB4E21" w:rsidP="00530F3C">
            <w:pPr>
              <w:numPr>
                <w:ilvl w:val="0"/>
                <w:numId w:val="4"/>
              </w:numPr>
              <w:tabs>
                <w:tab w:val="num" w:pos="210"/>
              </w:tabs>
              <w:spacing w:after="0" w:line="240" w:lineRule="auto"/>
              <w:ind w:left="210" w:hanging="180"/>
              <w:jc w:val="both"/>
              <w:rPr>
                <w:rFonts w:ascii="Times New Roman" w:hAnsi="Times New Roman" w:cs="Times New Roman"/>
                <w:sz w:val="28"/>
                <w:szCs w:val="28"/>
              </w:rPr>
            </w:pPr>
            <w:r w:rsidRPr="009C3853">
              <w:rPr>
                <w:rFonts w:ascii="Times New Roman" w:hAnsi="Times New Roman" w:cs="Times New Roman"/>
                <w:sz w:val="28"/>
                <w:szCs w:val="28"/>
              </w:rPr>
              <w:t>Образование</w:t>
            </w:r>
          </w:p>
        </w:tc>
        <w:tc>
          <w:tcPr>
            <w:tcW w:w="2013" w:type="dxa"/>
            <w:vAlign w:val="center"/>
            <w:hideMark/>
          </w:tcPr>
          <w:p w:rsidR="00CB4E21" w:rsidRPr="009C3853" w:rsidRDefault="000F1F75" w:rsidP="00530F3C">
            <w:pPr>
              <w:spacing w:after="0"/>
              <w:jc w:val="center"/>
              <w:rPr>
                <w:rFonts w:ascii="Times New Roman" w:hAnsi="Times New Roman" w:cs="Times New Roman"/>
                <w:sz w:val="28"/>
                <w:szCs w:val="28"/>
              </w:rPr>
            </w:pPr>
            <w:r w:rsidRPr="009C3853">
              <w:rPr>
                <w:rFonts w:ascii="Times New Roman" w:hAnsi="Times New Roman" w:cs="Times New Roman"/>
                <w:sz w:val="28"/>
                <w:szCs w:val="28"/>
              </w:rPr>
              <w:t>44</w:t>
            </w:r>
          </w:p>
        </w:tc>
        <w:tc>
          <w:tcPr>
            <w:tcW w:w="1415" w:type="dxa"/>
            <w:vAlign w:val="center"/>
          </w:tcPr>
          <w:p w:rsidR="00CB4E21" w:rsidRPr="009C3853" w:rsidRDefault="00AE1D2F" w:rsidP="00530F3C">
            <w:pPr>
              <w:spacing w:after="0"/>
              <w:jc w:val="center"/>
              <w:rPr>
                <w:rFonts w:ascii="Times New Roman" w:hAnsi="Times New Roman" w:cs="Times New Roman"/>
                <w:sz w:val="28"/>
                <w:szCs w:val="28"/>
              </w:rPr>
            </w:pPr>
            <w:r w:rsidRPr="009C3853">
              <w:rPr>
                <w:rFonts w:ascii="Times New Roman" w:hAnsi="Times New Roman" w:cs="Times New Roman"/>
                <w:sz w:val="28"/>
                <w:szCs w:val="28"/>
              </w:rPr>
              <w:t>10,4</w:t>
            </w:r>
          </w:p>
        </w:tc>
      </w:tr>
      <w:tr w:rsidR="00CB4E21" w:rsidRPr="00530F3C" w:rsidTr="009C3853">
        <w:trPr>
          <w:trHeight w:val="430"/>
          <w:tblCellSpacing w:w="20" w:type="dxa"/>
        </w:trPr>
        <w:tc>
          <w:tcPr>
            <w:tcW w:w="537" w:type="dxa"/>
            <w:vAlign w:val="center"/>
          </w:tcPr>
          <w:p w:rsidR="00CB4E21" w:rsidRPr="00F50754" w:rsidRDefault="00CB4E21" w:rsidP="00530F3C">
            <w:pPr>
              <w:spacing w:after="0"/>
              <w:jc w:val="center"/>
              <w:rPr>
                <w:rFonts w:ascii="Times New Roman" w:hAnsi="Times New Roman" w:cs="Times New Roman"/>
                <w:sz w:val="24"/>
                <w:szCs w:val="24"/>
                <w:highlight w:val="yellow"/>
              </w:rPr>
            </w:pPr>
          </w:p>
        </w:tc>
        <w:tc>
          <w:tcPr>
            <w:tcW w:w="6275" w:type="dxa"/>
            <w:vAlign w:val="center"/>
            <w:hideMark/>
          </w:tcPr>
          <w:p w:rsidR="00CB4E21" w:rsidRPr="009C3853" w:rsidRDefault="00CB4E21" w:rsidP="00530F3C">
            <w:pPr>
              <w:numPr>
                <w:ilvl w:val="0"/>
                <w:numId w:val="4"/>
              </w:numPr>
              <w:tabs>
                <w:tab w:val="num" w:pos="210"/>
              </w:tabs>
              <w:spacing w:after="0" w:line="240" w:lineRule="auto"/>
              <w:ind w:left="210" w:hanging="180"/>
              <w:jc w:val="both"/>
              <w:rPr>
                <w:rFonts w:ascii="Times New Roman" w:hAnsi="Times New Roman" w:cs="Times New Roman"/>
                <w:sz w:val="28"/>
                <w:szCs w:val="28"/>
              </w:rPr>
            </w:pPr>
            <w:r w:rsidRPr="009C3853">
              <w:rPr>
                <w:rFonts w:ascii="Times New Roman" w:hAnsi="Times New Roman" w:cs="Times New Roman"/>
                <w:sz w:val="28"/>
                <w:szCs w:val="28"/>
              </w:rPr>
              <w:t>Административные и финансовые учреждения</w:t>
            </w:r>
          </w:p>
        </w:tc>
        <w:tc>
          <w:tcPr>
            <w:tcW w:w="2013" w:type="dxa"/>
            <w:vAlign w:val="center"/>
            <w:hideMark/>
          </w:tcPr>
          <w:p w:rsidR="00CB4E21" w:rsidRPr="009C3853" w:rsidRDefault="000F1F75" w:rsidP="00530F3C">
            <w:pPr>
              <w:spacing w:after="0"/>
              <w:jc w:val="center"/>
              <w:rPr>
                <w:rFonts w:ascii="Times New Roman" w:hAnsi="Times New Roman" w:cs="Times New Roman"/>
                <w:sz w:val="28"/>
                <w:szCs w:val="28"/>
              </w:rPr>
            </w:pPr>
            <w:r w:rsidRPr="009C3853">
              <w:rPr>
                <w:rFonts w:ascii="Times New Roman" w:hAnsi="Times New Roman" w:cs="Times New Roman"/>
                <w:sz w:val="28"/>
                <w:szCs w:val="28"/>
              </w:rPr>
              <w:t>9</w:t>
            </w:r>
          </w:p>
        </w:tc>
        <w:tc>
          <w:tcPr>
            <w:tcW w:w="1415" w:type="dxa"/>
            <w:vAlign w:val="center"/>
          </w:tcPr>
          <w:p w:rsidR="00CB4E21" w:rsidRPr="009C3853" w:rsidRDefault="00AE1D2F" w:rsidP="00530F3C">
            <w:pPr>
              <w:spacing w:after="0"/>
              <w:jc w:val="center"/>
              <w:rPr>
                <w:rFonts w:ascii="Times New Roman" w:hAnsi="Times New Roman" w:cs="Times New Roman"/>
                <w:sz w:val="28"/>
                <w:szCs w:val="28"/>
              </w:rPr>
            </w:pPr>
            <w:r w:rsidRPr="009C3853">
              <w:rPr>
                <w:rFonts w:ascii="Times New Roman" w:hAnsi="Times New Roman" w:cs="Times New Roman"/>
                <w:sz w:val="28"/>
                <w:szCs w:val="28"/>
              </w:rPr>
              <w:t>2,1</w:t>
            </w:r>
          </w:p>
        </w:tc>
      </w:tr>
      <w:tr w:rsidR="00CB4E21" w:rsidRPr="00530F3C" w:rsidTr="009C3853">
        <w:trPr>
          <w:trHeight w:val="430"/>
          <w:tblCellSpacing w:w="20" w:type="dxa"/>
        </w:trPr>
        <w:tc>
          <w:tcPr>
            <w:tcW w:w="537" w:type="dxa"/>
            <w:vAlign w:val="center"/>
          </w:tcPr>
          <w:p w:rsidR="00CB4E21" w:rsidRPr="00F50754" w:rsidRDefault="00CB4E21" w:rsidP="00530F3C">
            <w:pPr>
              <w:spacing w:after="0"/>
              <w:jc w:val="center"/>
              <w:rPr>
                <w:rFonts w:ascii="Times New Roman" w:hAnsi="Times New Roman" w:cs="Times New Roman"/>
                <w:sz w:val="24"/>
                <w:szCs w:val="24"/>
                <w:highlight w:val="yellow"/>
              </w:rPr>
            </w:pPr>
          </w:p>
        </w:tc>
        <w:tc>
          <w:tcPr>
            <w:tcW w:w="6275" w:type="dxa"/>
            <w:vAlign w:val="center"/>
            <w:hideMark/>
          </w:tcPr>
          <w:p w:rsidR="00CB4E21" w:rsidRPr="009C3853" w:rsidRDefault="00CB4E21" w:rsidP="00530F3C">
            <w:pPr>
              <w:numPr>
                <w:ilvl w:val="0"/>
                <w:numId w:val="4"/>
              </w:numPr>
              <w:tabs>
                <w:tab w:val="num" w:pos="210"/>
              </w:tabs>
              <w:spacing w:after="0" w:line="240" w:lineRule="auto"/>
              <w:ind w:left="210" w:hanging="180"/>
              <w:jc w:val="both"/>
              <w:rPr>
                <w:rFonts w:ascii="Times New Roman" w:hAnsi="Times New Roman" w:cs="Times New Roman"/>
                <w:sz w:val="28"/>
                <w:szCs w:val="28"/>
              </w:rPr>
            </w:pPr>
            <w:r w:rsidRPr="009C3853">
              <w:rPr>
                <w:rFonts w:ascii="Times New Roman" w:hAnsi="Times New Roman" w:cs="Times New Roman"/>
                <w:sz w:val="28"/>
                <w:szCs w:val="28"/>
              </w:rPr>
              <w:t>Социальное обеспечение</w:t>
            </w:r>
          </w:p>
        </w:tc>
        <w:tc>
          <w:tcPr>
            <w:tcW w:w="2013" w:type="dxa"/>
            <w:vAlign w:val="center"/>
            <w:hideMark/>
          </w:tcPr>
          <w:p w:rsidR="00CB4E21" w:rsidRPr="009C3853" w:rsidRDefault="000F1F75" w:rsidP="00530F3C">
            <w:pPr>
              <w:spacing w:after="0"/>
              <w:jc w:val="center"/>
              <w:rPr>
                <w:rFonts w:ascii="Times New Roman" w:hAnsi="Times New Roman" w:cs="Times New Roman"/>
                <w:sz w:val="28"/>
                <w:szCs w:val="28"/>
              </w:rPr>
            </w:pPr>
            <w:r w:rsidRPr="009C3853">
              <w:rPr>
                <w:rFonts w:ascii="Times New Roman" w:hAnsi="Times New Roman" w:cs="Times New Roman"/>
                <w:sz w:val="28"/>
                <w:szCs w:val="28"/>
              </w:rPr>
              <w:t>10</w:t>
            </w:r>
          </w:p>
        </w:tc>
        <w:tc>
          <w:tcPr>
            <w:tcW w:w="1415" w:type="dxa"/>
            <w:vAlign w:val="center"/>
          </w:tcPr>
          <w:p w:rsidR="00CB4E21" w:rsidRPr="009C3853" w:rsidRDefault="00AE1D2F" w:rsidP="00530F3C">
            <w:pPr>
              <w:spacing w:after="0"/>
              <w:jc w:val="center"/>
              <w:rPr>
                <w:rFonts w:ascii="Times New Roman" w:hAnsi="Times New Roman" w:cs="Times New Roman"/>
                <w:sz w:val="28"/>
                <w:szCs w:val="28"/>
              </w:rPr>
            </w:pPr>
            <w:r w:rsidRPr="009C3853">
              <w:rPr>
                <w:rFonts w:ascii="Times New Roman" w:hAnsi="Times New Roman" w:cs="Times New Roman"/>
                <w:sz w:val="28"/>
                <w:szCs w:val="28"/>
              </w:rPr>
              <w:t>2,4</w:t>
            </w:r>
          </w:p>
        </w:tc>
      </w:tr>
      <w:tr w:rsidR="00AE1D2F" w:rsidRPr="00530F3C" w:rsidTr="009C3853">
        <w:trPr>
          <w:trHeight w:val="430"/>
          <w:tblCellSpacing w:w="20" w:type="dxa"/>
        </w:trPr>
        <w:tc>
          <w:tcPr>
            <w:tcW w:w="537" w:type="dxa"/>
            <w:vAlign w:val="center"/>
          </w:tcPr>
          <w:p w:rsidR="00AE1D2F" w:rsidRPr="00F50754" w:rsidRDefault="00AE1D2F" w:rsidP="00530F3C">
            <w:pPr>
              <w:spacing w:after="0"/>
              <w:jc w:val="center"/>
              <w:rPr>
                <w:rFonts w:ascii="Times New Roman" w:hAnsi="Times New Roman" w:cs="Times New Roman"/>
                <w:sz w:val="24"/>
                <w:szCs w:val="24"/>
                <w:highlight w:val="yellow"/>
              </w:rPr>
            </w:pPr>
          </w:p>
        </w:tc>
        <w:tc>
          <w:tcPr>
            <w:tcW w:w="6275" w:type="dxa"/>
            <w:vAlign w:val="center"/>
          </w:tcPr>
          <w:p w:rsidR="00AE1D2F" w:rsidRPr="009C3853" w:rsidRDefault="00AE1D2F" w:rsidP="00530F3C">
            <w:pPr>
              <w:numPr>
                <w:ilvl w:val="0"/>
                <w:numId w:val="4"/>
              </w:numPr>
              <w:tabs>
                <w:tab w:val="num" w:pos="210"/>
              </w:tabs>
              <w:spacing w:after="0" w:line="240" w:lineRule="auto"/>
              <w:ind w:left="210" w:hanging="180"/>
              <w:jc w:val="both"/>
              <w:rPr>
                <w:rFonts w:ascii="Times New Roman" w:hAnsi="Times New Roman" w:cs="Times New Roman"/>
                <w:sz w:val="28"/>
                <w:szCs w:val="28"/>
              </w:rPr>
            </w:pPr>
            <w:r w:rsidRPr="009C3853">
              <w:rPr>
                <w:rFonts w:ascii="Times New Roman" w:hAnsi="Times New Roman" w:cs="Times New Roman"/>
                <w:sz w:val="28"/>
                <w:szCs w:val="28"/>
              </w:rPr>
              <w:t>Прочие</w:t>
            </w:r>
          </w:p>
        </w:tc>
        <w:tc>
          <w:tcPr>
            <w:tcW w:w="2013" w:type="dxa"/>
            <w:vAlign w:val="center"/>
          </w:tcPr>
          <w:p w:rsidR="00AE1D2F" w:rsidRPr="009C3853" w:rsidRDefault="00AE1D2F" w:rsidP="00530F3C">
            <w:pPr>
              <w:spacing w:after="0"/>
              <w:jc w:val="center"/>
              <w:rPr>
                <w:rFonts w:ascii="Times New Roman" w:hAnsi="Times New Roman" w:cs="Times New Roman"/>
                <w:sz w:val="28"/>
                <w:szCs w:val="28"/>
              </w:rPr>
            </w:pPr>
            <w:r w:rsidRPr="009C3853">
              <w:rPr>
                <w:rFonts w:ascii="Times New Roman" w:hAnsi="Times New Roman" w:cs="Times New Roman"/>
                <w:sz w:val="28"/>
                <w:szCs w:val="28"/>
              </w:rPr>
              <w:t>5</w:t>
            </w:r>
          </w:p>
        </w:tc>
        <w:tc>
          <w:tcPr>
            <w:tcW w:w="1415" w:type="dxa"/>
            <w:vAlign w:val="center"/>
          </w:tcPr>
          <w:p w:rsidR="00AE1D2F" w:rsidRPr="009C3853" w:rsidRDefault="00AE1D2F" w:rsidP="00530F3C">
            <w:pPr>
              <w:spacing w:after="0"/>
              <w:jc w:val="center"/>
              <w:rPr>
                <w:rFonts w:ascii="Times New Roman" w:hAnsi="Times New Roman" w:cs="Times New Roman"/>
                <w:sz w:val="28"/>
                <w:szCs w:val="28"/>
              </w:rPr>
            </w:pPr>
            <w:r w:rsidRPr="009C3853">
              <w:rPr>
                <w:rFonts w:ascii="Times New Roman" w:hAnsi="Times New Roman" w:cs="Times New Roman"/>
                <w:sz w:val="28"/>
                <w:szCs w:val="28"/>
              </w:rPr>
              <w:t>1,2</w:t>
            </w:r>
          </w:p>
        </w:tc>
      </w:tr>
      <w:tr w:rsidR="00CB4E21" w:rsidRPr="00530F3C" w:rsidTr="009C3853">
        <w:trPr>
          <w:trHeight w:val="397"/>
          <w:tblCellSpacing w:w="20" w:type="dxa"/>
        </w:trPr>
        <w:tc>
          <w:tcPr>
            <w:tcW w:w="537" w:type="dxa"/>
            <w:vAlign w:val="center"/>
            <w:hideMark/>
          </w:tcPr>
          <w:p w:rsidR="00CB4E21" w:rsidRPr="009C3853" w:rsidRDefault="00CB4E21" w:rsidP="00530F3C">
            <w:pPr>
              <w:spacing w:after="0"/>
              <w:jc w:val="center"/>
              <w:rPr>
                <w:rFonts w:ascii="Times New Roman" w:hAnsi="Times New Roman" w:cs="Times New Roman"/>
                <w:sz w:val="24"/>
                <w:szCs w:val="24"/>
                <w:highlight w:val="yellow"/>
              </w:rPr>
            </w:pPr>
            <w:r w:rsidRPr="009C3853">
              <w:rPr>
                <w:rFonts w:ascii="Times New Roman" w:hAnsi="Times New Roman" w:cs="Times New Roman"/>
                <w:sz w:val="24"/>
                <w:szCs w:val="24"/>
              </w:rPr>
              <w:t>2.</w:t>
            </w:r>
            <w:r w:rsidR="00D26001" w:rsidRPr="009C3853">
              <w:rPr>
                <w:rFonts w:ascii="Times New Roman" w:hAnsi="Times New Roman" w:cs="Times New Roman"/>
                <w:sz w:val="24"/>
                <w:szCs w:val="24"/>
              </w:rPr>
              <w:t xml:space="preserve"> </w:t>
            </w:r>
          </w:p>
        </w:tc>
        <w:tc>
          <w:tcPr>
            <w:tcW w:w="6275" w:type="dxa"/>
            <w:vAlign w:val="center"/>
            <w:hideMark/>
          </w:tcPr>
          <w:p w:rsidR="00CB4E21" w:rsidRPr="009C3853" w:rsidRDefault="00CB4E21" w:rsidP="00530F3C">
            <w:pPr>
              <w:spacing w:after="0"/>
              <w:jc w:val="both"/>
              <w:rPr>
                <w:rFonts w:ascii="Times New Roman" w:hAnsi="Times New Roman" w:cs="Times New Roman"/>
                <w:sz w:val="28"/>
                <w:szCs w:val="28"/>
              </w:rPr>
            </w:pPr>
            <w:r w:rsidRPr="009C3853">
              <w:rPr>
                <w:rFonts w:ascii="Times New Roman" w:hAnsi="Times New Roman" w:cs="Times New Roman"/>
                <w:sz w:val="28"/>
                <w:szCs w:val="28"/>
              </w:rPr>
              <w:t>Трудоспособное население, не занятое в производстве на территории поселения</w:t>
            </w:r>
          </w:p>
        </w:tc>
        <w:tc>
          <w:tcPr>
            <w:tcW w:w="2013" w:type="dxa"/>
            <w:vAlign w:val="center"/>
            <w:hideMark/>
          </w:tcPr>
          <w:p w:rsidR="00CB4E21" w:rsidRPr="009C3853" w:rsidRDefault="00AE1D2F" w:rsidP="00530F3C">
            <w:pPr>
              <w:spacing w:after="0"/>
              <w:jc w:val="center"/>
              <w:rPr>
                <w:rFonts w:ascii="Times New Roman" w:hAnsi="Times New Roman" w:cs="Times New Roman"/>
                <w:sz w:val="28"/>
                <w:szCs w:val="28"/>
              </w:rPr>
            </w:pPr>
            <w:r w:rsidRPr="009C3853">
              <w:rPr>
                <w:rFonts w:ascii="Times New Roman" w:hAnsi="Times New Roman" w:cs="Times New Roman"/>
                <w:sz w:val="28"/>
                <w:szCs w:val="28"/>
              </w:rPr>
              <w:t>225</w:t>
            </w:r>
          </w:p>
        </w:tc>
        <w:tc>
          <w:tcPr>
            <w:tcW w:w="1415" w:type="dxa"/>
            <w:vAlign w:val="center"/>
            <w:hideMark/>
          </w:tcPr>
          <w:p w:rsidR="00CB4E21" w:rsidRPr="009C3853" w:rsidRDefault="00AE1D2F" w:rsidP="00530F3C">
            <w:pPr>
              <w:spacing w:after="0"/>
              <w:jc w:val="center"/>
              <w:rPr>
                <w:rFonts w:ascii="Times New Roman" w:hAnsi="Times New Roman" w:cs="Times New Roman"/>
                <w:sz w:val="28"/>
                <w:szCs w:val="28"/>
              </w:rPr>
            </w:pPr>
            <w:r w:rsidRPr="009C3853">
              <w:rPr>
                <w:rFonts w:ascii="Times New Roman" w:hAnsi="Times New Roman" w:cs="Times New Roman"/>
                <w:sz w:val="28"/>
                <w:szCs w:val="28"/>
              </w:rPr>
              <w:t>53,2</w:t>
            </w:r>
          </w:p>
        </w:tc>
      </w:tr>
    </w:tbl>
    <w:p w:rsidR="00CC0C3A" w:rsidRDefault="00CB4E21" w:rsidP="006E5F6E">
      <w:pPr>
        <w:pStyle w:val="a7"/>
        <w:spacing w:after="0" w:afterAutospacing="0"/>
        <w:jc w:val="center"/>
        <w:rPr>
          <w:b/>
          <w:sz w:val="28"/>
          <w:szCs w:val="28"/>
        </w:rPr>
      </w:pPr>
      <w:r>
        <w:rPr>
          <w:b/>
          <w:sz w:val="28"/>
          <w:szCs w:val="28"/>
        </w:rPr>
        <w:t>1.</w:t>
      </w:r>
      <w:r w:rsidR="00833DBA">
        <w:rPr>
          <w:b/>
          <w:sz w:val="28"/>
          <w:szCs w:val="28"/>
        </w:rPr>
        <w:t>4</w:t>
      </w:r>
      <w:r>
        <w:rPr>
          <w:b/>
          <w:sz w:val="28"/>
          <w:szCs w:val="28"/>
        </w:rPr>
        <w:t>. Развитие отраслей социальной сферы</w:t>
      </w:r>
    </w:p>
    <w:p w:rsidR="00CB4E21" w:rsidRPr="00754A68" w:rsidRDefault="006E5F6E" w:rsidP="00530F3C">
      <w:pPr>
        <w:pStyle w:val="a7"/>
        <w:spacing w:before="0" w:beforeAutospacing="0" w:after="0" w:afterAutospacing="0"/>
        <w:jc w:val="both"/>
        <w:rPr>
          <w:sz w:val="28"/>
          <w:szCs w:val="28"/>
        </w:rPr>
      </w:pPr>
      <w:r>
        <w:rPr>
          <w:sz w:val="28"/>
          <w:szCs w:val="28"/>
        </w:rPr>
        <w:t xml:space="preserve">          </w:t>
      </w:r>
      <w:r w:rsidR="00CB4E21" w:rsidRPr="00754A68">
        <w:rPr>
          <w:sz w:val="28"/>
          <w:szCs w:val="28"/>
        </w:rPr>
        <w:t>В связи с прогнозными показателями динамики численности населения, изменившимися условиями экономического развития, предусматриваются изменения в социальной инфраструктуре.</w:t>
      </w:r>
    </w:p>
    <w:p w:rsidR="00CB4E21" w:rsidRPr="00754A68" w:rsidRDefault="006E5F6E" w:rsidP="00530F3C">
      <w:pPr>
        <w:pStyle w:val="a7"/>
        <w:spacing w:before="0" w:beforeAutospacing="0" w:after="0" w:afterAutospacing="0"/>
        <w:jc w:val="both"/>
        <w:rPr>
          <w:sz w:val="28"/>
          <w:szCs w:val="28"/>
        </w:rPr>
      </w:pPr>
      <w:r>
        <w:rPr>
          <w:sz w:val="28"/>
          <w:szCs w:val="28"/>
        </w:rPr>
        <w:t xml:space="preserve">        </w:t>
      </w:r>
      <w:r w:rsidR="00F50754" w:rsidRPr="00754A68">
        <w:rPr>
          <w:sz w:val="28"/>
          <w:szCs w:val="28"/>
        </w:rPr>
        <w:t xml:space="preserve">Прогнозом </w:t>
      </w:r>
      <w:r w:rsidR="00DE0AE8" w:rsidRPr="009C3853">
        <w:rPr>
          <w:sz w:val="28"/>
          <w:szCs w:val="28"/>
        </w:rPr>
        <w:t>на 2018</w:t>
      </w:r>
      <w:r w:rsidR="00CB4E21" w:rsidRPr="009C3853">
        <w:rPr>
          <w:sz w:val="28"/>
          <w:szCs w:val="28"/>
        </w:rPr>
        <w:t xml:space="preserve"> год и на период до 2030 года</w:t>
      </w:r>
      <w:r w:rsidR="00CB4E21" w:rsidRPr="00754A68">
        <w:rPr>
          <w:sz w:val="28"/>
          <w:szCs w:val="28"/>
        </w:rPr>
        <w:t xml:space="preserve"> определены следующие приоритеты социальной инфраструктуры развития сельского поселения:</w:t>
      </w:r>
    </w:p>
    <w:p w:rsidR="00CB4E21" w:rsidRPr="00754A68" w:rsidRDefault="00CB4E21" w:rsidP="00530F3C">
      <w:pPr>
        <w:pStyle w:val="a7"/>
        <w:spacing w:before="0" w:beforeAutospacing="0" w:after="0" w:afterAutospacing="0"/>
        <w:jc w:val="both"/>
        <w:rPr>
          <w:sz w:val="28"/>
          <w:szCs w:val="28"/>
        </w:rPr>
      </w:pPr>
      <w:r w:rsidRPr="00754A68">
        <w:rPr>
          <w:sz w:val="28"/>
          <w:szCs w:val="28"/>
        </w:rPr>
        <w:t xml:space="preserve">-повышение уровня жизни населения </w:t>
      </w:r>
      <w:r w:rsidR="00F50754" w:rsidRPr="00754A68">
        <w:rPr>
          <w:sz w:val="28"/>
          <w:szCs w:val="28"/>
        </w:rPr>
        <w:t>Донского</w:t>
      </w:r>
      <w:r w:rsidRPr="00754A68">
        <w:rPr>
          <w:sz w:val="28"/>
          <w:szCs w:val="28"/>
        </w:rPr>
        <w:t xml:space="preserve"> сельского  поселения, в т.ч. на основе развития социальной инфраструктуры;</w:t>
      </w:r>
    </w:p>
    <w:p w:rsidR="00CB4E21" w:rsidRPr="00754A68" w:rsidRDefault="00CB4E21" w:rsidP="00530F3C">
      <w:pPr>
        <w:pStyle w:val="a7"/>
        <w:spacing w:before="0" w:beforeAutospacing="0" w:after="0" w:afterAutospacing="0"/>
        <w:jc w:val="both"/>
        <w:rPr>
          <w:sz w:val="28"/>
          <w:szCs w:val="28"/>
        </w:rPr>
      </w:pPr>
      <w:r w:rsidRPr="00754A68">
        <w:rPr>
          <w:sz w:val="28"/>
          <w:szCs w:val="28"/>
        </w:rPr>
        <w:lastRenderedPageBreak/>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CB4E21" w:rsidRPr="00754A68" w:rsidRDefault="00CB4E21" w:rsidP="00530F3C">
      <w:pPr>
        <w:pStyle w:val="a7"/>
        <w:spacing w:before="0" w:beforeAutospacing="0" w:after="0" w:afterAutospacing="0"/>
        <w:jc w:val="both"/>
        <w:rPr>
          <w:sz w:val="28"/>
          <w:szCs w:val="28"/>
        </w:rPr>
      </w:pPr>
      <w:r w:rsidRPr="00754A68">
        <w:rPr>
          <w:sz w:val="28"/>
          <w:szCs w:val="28"/>
        </w:rPr>
        <w:t>-развитие жилищной сферы в сельском поселении;</w:t>
      </w:r>
    </w:p>
    <w:p w:rsidR="00CB4E21" w:rsidRPr="00754A68" w:rsidRDefault="00CB4E21" w:rsidP="00530F3C">
      <w:pPr>
        <w:pStyle w:val="a7"/>
        <w:spacing w:before="0" w:beforeAutospacing="0" w:after="0" w:afterAutospacing="0"/>
        <w:jc w:val="both"/>
        <w:rPr>
          <w:sz w:val="28"/>
          <w:szCs w:val="28"/>
        </w:rPr>
      </w:pPr>
      <w:r w:rsidRPr="00754A68">
        <w:rPr>
          <w:sz w:val="28"/>
          <w:szCs w:val="28"/>
        </w:rPr>
        <w:t>-создание условий для гармоничного развития подрастающего поколения в сельском поселении;</w:t>
      </w:r>
    </w:p>
    <w:p w:rsidR="00CB4E21" w:rsidRDefault="00CB4E21" w:rsidP="00530F3C">
      <w:pPr>
        <w:pStyle w:val="a7"/>
        <w:spacing w:before="0" w:beforeAutospacing="0" w:after="0" w:afterAutospacing="0"/>
        <w:jc w:val="both"/>
        <w:rPr>
          <w:sz w:val="28"/>
          <w:szCs w:val="28"/>
        </w:rPr>
      </w:pPr>
      <w:r w:rsidRPr="00754A68">
        <w:rPr>
          <w:sz w:val="28"/>
          <w:szCs w:val="28"/>
        </w:rPr>
        <w:t xml:space="preserve">-сохранение культурного наследия.  </w:t>
      </w:r>
    </w:p>
    <w:p w:rsidR="00A4255B" w:rsidRPr="00754A68" w:rsidRDefault="00A4255B" w:rsidP="00530F3C">
      <w:pPr>
        <w:pStyle w:val="a7"/>
        <w:spacing w:before="0" w:beforeAutospacing="0" w:after="0" w:afterAutospacing="0"/>
        <w:jc w:val="both"/>
        <w:rPr>
          <w:sz w:val="28"/>
          <w:szCs w:val="28"/>
        </w:rPr>
      </w:pPr>
    </w:p>
    <w:p w:rsidR="00CB4E21" w:rsidRPr="00530F3C" w:rsidRDefault="00833DBA" w:rsidP="00530F3C">
      <w:pPr>
        <w:pStyle w:val="a7"/>
        <w:spacing w:before="0" w:beforeAutospacing="0" w:after="0" w:afterAutospacing="0"/>
        <w:jc w:val="center"/>
        <w:rPr>
          <w:b/>
          <w:sz w:val="28"/>
          <w:szCs w:val="28"/>
        </w:rPr>
      </w:pPr>
      <w:r w:rsidRPr="00530F3C">
        <w:rPr>
          <w:b/>
          <w:sz w:val="28"/>
          <w:szCs w:val="28"/>
        </w:rPr>
        <w:t>1.4.1.</w:t>
      </w:r>
      <w:r w:rsidR="00CB4E21" w:rsidRPr="00530F3C">
        <w:rPr>
          <w:b/>
          <w:sz w:val="28"/>
          <w:szCs w:val="28"/>
        </w:rPr>
        <w:t>Культура</w:t>
      </w:r>
    </w:p>
    <w:p w:rsidR="00C30915" w:rsidRPr="00754A68" w:rsidRDefault="00C30915" w:rsidP="00C30915">
      <w:pPr>
        <w:pStyle w:val="a7"/>
        <w:spacing w:before="0" w:beforeAutospacing="0" w:after="0" w:afterAutospacing="0"/>
        <w:jc w:val="both"/>
        <w:rPr>
          <w:sz w:val="28"/>
          <w:szCs w:val="28"/>
        </w:rPr>
      </w:pPr>
      <w:r>
        <w:tab/>
      </w:r>
      <w:r w:rsidRPr="00754A68">
        <w:rPr>
          <w:sz w:val="28"/>
          <w:szCs w:val="28"/>
        </w:rPr>
        <w:t>Предоставление услуг населению в области культуры в сельском поселении осуществляют:</w:t>
      </w:r>
    </w:p>
    <w:p w:rsidR="00C30915" w:rsidRPr="00754A68" w:rsidRDefault="00C30915" w:rsidP="00C30915">
      <w:pPr>
        <w:pStyle w:val="a7"/>
        <w:spacing w:before="0" w:beforeAutospacing="0" w:after="0" w:afterAutospacing="0"/>
        <w:jc w:val="both"/>
        <w:rPr>
          <w:sz w:val="28"/>
          <w:szCs w:val="28"/>
        </w:rPr>
      </w:pPr>
      <w:r w:rsidRPr="00754A68">
        <w:rPr>
          <w:sz w:val="28"/>
          <w:szCs w:val="28"/>
        </w:rPr>
        <w:t>-</w:t>
      </w:r>
      <w:r w:rsidR="00F50754" w:rsidRPr="00754A68">
        <w:rPr>
          <w:sz w:val="28"/>
          <w:szCs w:val="28"/>
        </w:rPr>
        <w:t xml:space="preserve"> МКУК  ДСПОР «Гундоровский СДК»</w:t>
      </w:r>
      <w:r w:rsidRPr="00754A68">
        <w:rPr>
          <w:sz w:val="28"/>
          <w:szCs w:val="28"/>
        </w:rPr>
        <w:t>;</w:t>
      </w:r>
    </w:p>
    <w:p w:rsidR="00617A9F" w:rsidRPr="00754A68" w:rsidRDefault="0042367E" w:rsidP="00C30915">
      <w:pPr>
        <w:pStyle w:val="a7"/>
        <w:spacing w:before="0" w:beforeAutospacing="0" w:after="0" w:afterAutospacing="0"/>
        <w:jc w:val="both"/>
        <w:rPr>
          <w:sz w:val="28"/>
          <w:szCs w:val="28"/>
        </w:rPr>
      </w:pPr>
      <w:r w:rsidRPr="00D45CEF">
        <w:rPr>
          <w:sz w:val="28"/>
          <w:szCs w:val="28"/>
        </w:rPr>
        <w:t xml:space="preserve">- </w:t>
      </w:r>
      <w:r w:rsidR="00D26001" w:rsidRPr="00D45CEF">
        <w:rPr>
          <w:sz w:val="28"/>
          <w:szCs w:val="28"/>
        </w:rPr>
        <w:t xml:space="preserve"> </w:t>
      </w:r>
      <w:r w:rsidR="009C3853" w:rsidRPr="00D45CEF">
        <w:rPr>
          <w:sz w:val="28"/>
          <w:szCs w:val="28"/>
        </w:rPr>
        <w:t>МБУК «Орловская МЦБ» Гундоровский отдел</w:t>
      </w:r>
      <w:r w:rsidR="00617A9F" w:rsidRPr="00D45CEF">
        <w:rPr>
          <w:sz w:val="28"/>
          <w:szCs w:val="28"/>
        </w:rPr>
        <w:t>;</w:t>
      </w:r>
    </w:p>
    <w:p w:rsidR="00F50754" w:rsidRPr="00754A68" w:rsidRDefault="00F50754" w:rsidP="00C30915">
      <w:pPr>
        <w:pStyle w:val="a7"/>
        <w:spacing w:before="0" w:beforeAutospacing="0" w:after="0" w:afterAutospacing="0"/>
        <w:jc w:val="both"/>
        <w:rPr>
          <w:sz w:val="28"/>
          <w:szCs w:val="28"/>
        </w:rPr>
      </w:pPr>
      <w:r w:rsidRPr="00754A68">
        <w:rPr>
          <w:sz w:val="28"/>
          <w:szCs w:val="28"/>
        </w:rPr>
        <w:t>- филиал Донской СК;</w:t>
      </w:r>
    </w:p>
    <w:p w:rsidR="00C30915" w:rsidRPr="00754A68" w:rsidRDefault="00C30915" w:rsidP="00C30915">
      <w:pPr>
        <w:pStyle w:val="a7"/>
        <w:spacing w:before="0" w:beforeAutospacing="0" w:after="0" w:afterAutospacing="0"/>
        <w:jc w:val="both"/>
        <w:rPr>
          <w:sz w:val="28"/>
          <w:szCs w:val="28"/>
        </w:rPr>
      </w:pPr>
      <w:r w:rsidRPr="00754A68">
        <w:rPr>
          <w:sz w:val="28"/>
          <w:szCs w:val="28"/>
        </w:rPr>
        <w:t>-</w:t>
      </w:r>
      <w:r w:rsidR="00F50754" w:rsidRPr="00754A68">
        <w:rPr>
          <w:sz w:val="28"/>
          <w:szCs w:val="28"/>
        </w:rPr>
        <w:t xml:space="preserve"> филиал Ребричанский СДК</w:t>
      </w:r>
      <w:r w:rsidRPr="00754A68">
        <w:rPr>
          <w:sz w:val="28"/>
          <w:szCs w:val="28"/>
        </w:rPr>
        <w:t>;</w:t>
      </w:r>
    </w:p>
    <w:p w:rsidR="00C30915" w:rsidRPr="00754A68" w:rsidRDefault="00C30915" w:rsidP="00C30915">
      <w:pPr>
        <w:pStyle w:val="a7"/>
        <w:spacing w:before="0" w:beforeAutospacing="0" w:after="0" w:afterAutospacing="0"/>
        <w:jc w:val="both"/>
        <w:rPr>
          <w:sz w:val="28"/>
          <w:szCs w:val="28"/>
        </w:rPr>
      </w:pPr>
      <w:r w:rsidRPr="00754A68">
        <w:rPr>
          <w:sz w:val="28"/>
          <w:szCs w:val="28"/>
        </w:rPr>
        <w:t>-</w:t>
      </w:r>
      <w:r w:rsidR="00F50754" w:rsidRPr="00754A68">
        <w:rPr>
          <w:sz w:val="28"/>
          <w:szCs w:val="28"/>
        </w:rPr>
        <w:t xml:space="preserve"> филиал Романовский СДК.</w:t>
      </w:r>
    </w:p>
    <w:p w:rsidR="00C30915" w:rsidRPr="00754A68" w:rsidRDefault="00C30915" w:rsidP="00C30915">
      <w:pPr>
        <w:spacing w:after="0" w:line="240" w:lineRule="auto"/>
        <w:jc w:val="both"/>
        <w:rPr>
          <w:rFonts w:ascii="Times New Roman" w:hAnsi="Times New Roman" w:cs="Times New Roman"/>
          <w:sz w:val="28"/>
          <w:szCs w:val="28"/>
        </w:rPr>
      </w:pPr>
      <w:r w:rsidRPr="00754A68">
        <w:rPr>
          <w:rFonts w:ascii="Times New Roman" w:hAnsi="Times New Roman" w:cs="Times New Roman"/>
          <w:sz w:val="28"/>
          <w:szCs w:val="28"/>
        </w:rPr>
        <w:tab/>
        <w:t>Работа сельских учреждений культуры направлена на развитие разнообразных форм организации досуговой деятельности, художественной самодеятельности и сохра</w:t>
      </w:r>
      <w:r w:rsidR="00F50754" w:rsidRPr="00754A68">
        <w:rPr>
          <w:rFonts w:ascii="Times New Roman" w:hAnsi="Times New Roman" w:cs="Times New Roman"/>
          <w:sz w:val="28"/>
          <w:szCs w:val="28"/>
        </w:rPr>
        <w:t xml:space="preserve">нения культурного наследия. </w:t>
      </w:r>
    </w:p>
    <w:p w:rsidR="008A4F9A" w:rsidRPr="00754A68" w:rsidRDefault="008A4F9A" w:rsidP="008A4F9A">
      <w:pPr>
        <w:spacing w:after="0" w:line="240" w:lineRule="auto"/>
        <w:jc w:val="both"/>
        <w:rPr>
          <w:rFonts w:ascii="Times New Roman" w:hAnsi="Times New Roman" w:cs="Times New Roman"/>
          <w:sz w:val="28"/>
          <w:szCs w:val="28"/>
        </w:rPr>
      </w:pPr>
      <w:r w:rsidRPr="00754A68">
        <w:rPr>
          <w:rFonts w:ascii="Times New Roman" w:hAnsi="Times New Roman" w:cs="Times New Roman"/>
          <w:sz w:val="28"/>
          <w:szCs w:val="28"/>
        </w:rPr>
        <w:t xml:space="preserve">            В сельских клубах созданы взрослые и детские коллективы, работают кружки для взрослых и детей различных направлений: танцевальные, музыкальные, спортивные и т.д.</w:t>
      </w:r>
    </w:p>
    <w:p w:rsidR="008A4F9A" w:rsidRPr="00754A68" w:rsidRDefault="008A4F9A" w:rsidP="008A4F9A">
      <w:pPr>
        <w:spacing w:after="0" w:line="240" w:lineRule="auto"/>
        <w:jc w:val="both"/>
        <w:rPr>
          <w:rFonts w:ascii="Times New Roman" w:hAnsi="Times New Roman" w:cs="Times New Roman"/>
          <w:sz w:val="28"/>
          <w:szCs w:val="28"/>
        </w:rPr>
      </w:pPr>
      <w:r w:rsidRPr="00754A68">
        <w:rPr>
          <w:rFonts w:ascii="Times New Roman" w:hAnsi="Times New Roman" w:cs="Times New Roman"/>
          <w:sz w:val="28"/>
          <w:szCs w:val="28"/>
        </w:rPr>
        <w:t xml:space="preserve">           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различных спартакиад, соревнований по военно-прикладным видам спорта, Дни призывника, проведение единых социальных действий.</w:t>
      </w:r>
    </w:p>
    <w:p w:rsidR="00C30915" w:rsidRPr="00754A68" w:rsidRDefault="00C30915" w:rsidP="00C30915">
      <w:pPr>
        <w:spacing w:after="0" w:line="240" w:lineRule="auto"/>
        <w:jc w:val="both"/>
        <w:rPr>
          <w:rFonts w:ascii="Times New Roman" w:hAnsi="Times New Roman" w:cs="Times New Roman"/>
          <w:sz w:val="28"/>
          <w:szCs w:val="28"/>
        </w:rPr>
      </w:pPr>
      <w:r w:rsidRPr="00754A68">
        <w:rPr>
          <w:rFonts w:ascii="Times New Roman" w:hAnsi="Times New Roman" w:cs="Times New Roman"/>
          <w:sz w:val="28"/>
          <w:szCs w:val="28"/>
        </w:rPr>
        <w:tab/>
        <w:t>Работа по патриотическому и нравственному воспитанию осуществляется в тесном взаимод</w:t>
      </w:r>
      <w:r w:rsidR="006E5F6E">
        <w:rPr>
          <w:rFonts w:ascii="Times New Roman" w:hAnsi="Times New Roman" w:cs="Times New Roman"/>
          <w:sz w:val="28"/>
          <w:szCs w:val="28"/>
        </w:rPr>
        <w:t>ействии с Советом ветеранов, клубом</w:t>
      </w:r>
      <w:r w:rsidRPr="00754A68">
        <w:rPr>
          <w:rFonts w:ascii="Times New Roman" w:hAnsi="Times New Roman" w:cs="Times New Roman"/>
          <w:sz w:val="28"/>
          <w:szCs w:val="28"/>
        </w:rPr>
        <w:t xml:space="preserve"> «Патриот», общественными организациями. </w:t>
      </w:r>
    </w:p>
    <w:p w:rsidR="00CB4E21" w:rsidRPr="00754A68" w:rsidRDefault="00C30915" w:rsidP="00C30915">
      <w:pPr>
        <w:spacing w:after="0" w:line="240" w:lineRule="auto"/>
        <w:jc w:val="both"/>
        <w:rPr>
          <w:rFonts w:ascii="Times New Roman" w:hAnsi="Times New Roman" w:cs="Times New Roman"/>
          <w:sz w:val="28"/>
          <w:szCs w:val="28"/>
          <w:highlight w:val="yellow"/>
        </w:rPr>
      </w:pPr>
      <w:r w:rsidRPr="00754A68">
        <w:rPr>
          <w:rFonts w:ascii="Times New Roman" w:hAnsi="Times New Roman" w:cs="Times New Roman"/>
          <w:sz w:val="28"/>
          <w:szCs w:val="28"/>
        </w:rPr>
        <w:tab/>
      </w:r>
      <w:r w:rsidRPr="00754A68">
        <w:rPr>
          <w:rFonts w:ascii="Times New Roman" w:eastAsia="Times New Roman" w:hAnsi="Times New Roman" w:cs="Times New Roman"/>
          <w:sz w:val="28"/>
          <w:szCs w:val="28"/>
        </w:rPr>
        <w:t xml:space="preserve">Главной целью в сфере культуры </w:t>
      </w:r>
      <w:r w:rsidR="00F50754" w:rsidRPr="00754A68">
        <w:rPr>
          <w:rFonts w:ascii="Times New Roman" w:eastAsia="Times New Roman" w:hAnsi="Times New Roman" w:cs="Times New Roman"/>
          <w:sz w:val="28"/>
          <w:szCs w:val="28"/>
        </w:rPr>
        <w:t>Донского</w:t>
      </w:r>
      <w:r w:rsidRPr="00754A68">
        <w:rPr>
          <w:rFonts w:ascii="Times New Roman" w:eastAsia="Times New Roman" w:hAnsi="Times New Roman" w:cs="Times New Roman"/>
          <w:sz w:val="28"/>
          <w:szCs w:val="28"/>
        </w:rPr>
        <w:t xml:space="preserve"> сельского поселения является сохранение и развитие культурного потенциала, сохранение единого культурного пространства поселения, обеспечение доступа к культурным ценностям  для всех слоев населения.</w:t>
      </w:r>
      <w:r w:rsidRPr="00754A68">
        <w:rPr>
          <w:rFonts w:ascii="Times New Roman" w:hAnsi="Times New Roman" w:cs="Times New Roman"/>
          <w:sz w:val="28"/>
          <w:szCs w:val="28"/>
        </w:rPr>
        <w:t xml:space="preserve"> </w:t>
      </w:r>
      <w:r w:rsidR="00F51946" w:rsidRPr="00754A68">
        <w:rPr>
          <w:rFonts w:ascii="Times New Roman" w:eastAsia="Times New Roman" w:hAnsi="Times New Roman" w:cs="Times New Roman"/>
          <w:sz w:val="28"/>
          <w:szCs w:val="28"/>
        </w:rPr>
        <w:t>Привлечение большего числа подрастающего поколения и молодежи к занятиям в учреждениях культуры способствует развитию качества жизни и оказывает влияние на социально-экономическое развитие.</w:t>
      </w:r>
    </w:p>
    <w:p w:rsidR="00CB4E21" w:rsidRPr="00754A68" w:rsidRDefault="00833DBA" w:rsidP="00C30915">
      <w:pPr>
        <w:pStyle w:val="a7"/>
        <w:jc w:val="center"/>
        <w:rPr>
          <w:rStyle w:val="aa"/>
          <w:sz w:val="28"/>
          <w:szCs w:val="28"/>
          <w:lang w:val="en-US"/>
        </w:rPr>
      </w:pPr>
      <w:r w:rsidRPr="00754A68">
        <w:rPr>
          <w:rStyle w:val="aa"/>
          <w:sz w:val="28"/>
          <w:szCs w:val="28"/>
        </w:rPr>
        <w:t>1.4.2.</w:t>
      </w:r>
      <w:r w:rsidR="00CB4E21" w:rsidRPr="00754A68">
        <w:rPr>
          <w:rStyle w:val="aa"/>
          <w:sz w:val="28"/>
          <w:szCs w:val="28"/>
        </w:rPr>
        <w:t xml:space="preserve">Физическая культура и спорт </w:t>
      </w:r>
    </w:p>
    <w:tbl>
      <w:tblPr>
        <w:tblStyle w:val="ac"/>
        <w:tblW w:w="9000" w:type="dxa"/>
        <w:tblCellSpacing w:w="20" w:type="dxa"/>
        <w:tblInd w:w="67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604"/>
        <w:gridCol w:w="2344"/>
        <w:gridCol w:w="2883"/>
        <w:gridCol w:w="3169"/>
      </w:tblGrid>
      <w:tr w:rsidR="005924C9" w:rsidRPr="00754A68" w:rsidTr="006E5F6E">
        <w:trPr>
          <w:tblCellSpacing w:w="20" w:type="dxa"/>
        </w:trPr>
        <w:tc>
          <w:tcPr>
            <w:tcW w:w="544" w:type="dxa"/>
          </w:tcPr>
          <w:p w:rsidR="005924C9" w:rsidRPr="00754A68" w:rsidRDefault="005924C9" w:rsidP="00B467F7">
            <w:pPr>
              <w:spacing w:before="100" w:beforeAutospacing="1"/>
              <w:jc w:val="center"/>
              <w:rPr>
                <w:sz w:val="28"/>
                <w:szCs w:val="28"/>
              </w:rPr>
            </w:pPr>
            <w:r w:rsidRPr="00754A68">
              <w:rPr>
                <w:sz w:val="28"/>
                <w:szCs w:val="28"/>
              </w:rPr>
              <w:t>№</w:t>
            </w:r>
          </w:p>
        </w:tc>
        <w:tc>
          <w:tcPr>
            <w:tcW w:w="2304" w:type="dxa"/>
          </w:tcPr>
          <w:p w:rsidR="005924C9" w:rsidRPr="00754A68" w:rsidRDefault="005924C9" w:rsidP="00B467F7">
            <w:pPr>
              <w:spacing w:before="100" w:beforeAutospacing="1"/>
              <w:jc w:val="center"/>
              <w:rPr>
                <w:sz w:val="28"/>
                <w:szCs w:val="28"/>
              </w:rPr>
            </w:pPr>
            <w:r w:rsidRPr="00754A68">
              <w:rPr>
                <w:sz w:val="28"/>
                <w:szCs w:val="28"/>
              </w:rPr>
              <w:t>Наименование</w:t>
            </w:r>
          </w:p>
        </w:tc>
        <w:tc>
          <w:tcPr>
            <w:tcW w:w="2843" w:type="dxa"/>
          </w:tcPr>
          <w:p w:rsidR="005924C9" w:rsidRPr="00754A68" w:rsidRDefault="005924C9" w:rsidP="00B467F7">
            <w:pPr>
              <w:spacing w:before="100" w:beforeAutospacing="1"/>
              <w:jc w:val="center"/>
              <w:rPr>
                <w:sz w:val="28"/>
                <w:szCs w:val="28"/>
              </w:rPr>
            </w:pPr>
            <w:r w:rsidRPr="00754A68">
              <w:rPr>
                <w:sz w:val="28"/>
                <w:szCs w:val="28"/>
              </w:rPr>
              <w:t>Адрес</w:t>
            </w:r>
          </w:p>
        </w:tc>
        <w:tc>
          <w:tcPr>
            <w:tcW w:w="3109" w:type="dxa"/>
          </w:tcPr>
          <w:p w:rsidR="005924C9" w:rsidRPr="00754A68" w:rsidRDefault="005924C9" w:rsidP="00B467F7">
            <w:pPr>
              <w:spacing w:before="100" w:beforeAutospacing="1"/>
              <w:jc w:val="center"/>
              <w:rPr>
                <w:sz w:val="28"/>
                <w:szCs w:val="28"/>
              </w:rPr>
            </w:pPr>
            <w:r w:rsidRPr="00754A68">
              <w:rPr>
                <w:sz w:val="28"/>
                <w:szCs w:val="28"/>
              </w:rPr>
              <w:t>Состояние</w:t>
            </w:r>
          </w:p>
        </w:tc>
      </w:tr>
      <w:tr w:rsidR="005924C9" w:rsidRPr="00754A68" w:rsidTr="006E5F6E">
        <w:trPr>
          <w:tblCellSpacing w:w="20" w:type="dxa"/>
        </w:trPr>
        <w:tc>
          <w:tcPr>
            <w:tcW w:w="544" w:type="dxa"/>
          </w:tcPr>
          <w:p w:rsidR="005924C9" w:rsidRPr="00754A68" w:rsidRDefault="005924C9" w:rsidP="00B467F7">
            <w:pPr>
              <w:spacing w:before="100" w:beforeAutospacing="1"/>
              <w:jc w:val="center"/>
              <w:rPr>
                <w:sz w:val="28"/>
                <w:szCs w:val="28"/>
              </w:rPr>
            </w:pPr>
            <w:r w:rsidRPr="00754A68">
              <w:rPr>
                <w:b/>
                <w:bCs/>
                <w:sz w:val="28"/>
                <w:szCs w:val="28"/>
              </w:rPr>
              <w:t>1</w:t>
            </w:r>
          </w:p>
        </w:tc>
        <w:tc>
          <w:tcPr>
            <w:tcW w:w="2304" w:type="dxa"/>
          </w:tcPr>
          <w:p w:rsidR="005924C9" w:rsidRPr="00754A68" w:rsidRDefault="005924C9" w:rsidP="00B467F7">
            <w:pPr>
              <w:spacing w:before="100" w:beforeAutospacing="1"/>
              <w:jc w:val="center"/>
              <w:rPr>
                <w:sz w:val="28"/>
                <w:szCs w:val="28"/>
              </w:rPr>
            </w:pPr>
            <w:r w:rsidRPr="00754A68">
              <w:rPr>
                <w:b/>
                <w:bCs/>
                <w:sz w:val="28"/>
                <w:szCs w:val="28"/>
              </w:rPr>
              <w:t>2</w:t>
            </w:r>
          </w:p>
        </w:tc>
        <w:tc>
          <w:tcPr>
            <w:tcW w:w="2843" w:type="dxa"/>
          </w:tcPr>
          <w:p w:rsidR="005924C9" w:rsidRPr="00754A68" w:rsidRDefault="005924C9" w:rsidP="00B467F7">
            <w:pPr>
              <w:spacing w:before="100" w:beforeAutospacing="1"/>
              <w:jc w:val="center"/>
              <w:rPr>
                <w:sz w:val="28"/>
                <w:szCs w:val="28"/>
              </w:rPr>
            </w:pPr>
            <w:r w:rsidRPr="00754A68">
              <w:rPr>
                <w:b/>
                <w:bCs/>
                <w:sz w:val="28"/>
                <w:szCs w:val="28"/>
              </w:rPr>
              <w:t>3</w:t>
            </w:r>
          </w:p>
        </w:tc>
        <w:tc>
          <w:tcPr>
            <w:tcW w:w="3109" w:type="dxa"/>
          </w:tcPr>
          <w:p w:rsidR="005924C9" w:rsidRPr="00754A68" w:rsidRDefault="005924C9" w:rsidP="00B467F7">
            <w:pPr>
              <w:spacing w:before="100" w:beforeAutospacing="1"/>
              <w:jc w:val="center"/>
              <w:rPr>
                <w:sz w:val="28"/>
                <w:szCs w:val="28"/>
              </w:rPr>
            </w:pPr>
            <w:r w:rsidRPr="00754A68">
              <w:rPr>
                <w:b/>
                <w:bCs/>
                <w:sz w:val="28"/>
                <w:szCs w:val="28"/>
              </w:rPr>
              <w:t>4</w:t>
            </w:r>
          </w:p>
        </w:tc>
      </w:tr>
      <w:tr w:rsidR="005924C9" w:rsidRPr="00754A68" w:rsidTr="006E5F6E">
        <w:trPr>
          <w:trHeight w:val="1590"/>
          <w:tblCellSpacing w:w="20" w:type="dxa"/>
        </w:trPr>
        <w:tc>
          <w:tcPr>
            <w:tcW w:w="544" w:type="dxa"/>
          </w:tcPr>
          <w:p w:rsidR="005924C9" w:rsidRPr="00754A68" w:rsidRDefault="005924C9" w:rsidP="00B467F7">
            <w:pPr>
              <w:spacing w:before="100" w:beforeAutospacing="1"/>
              <w:jc w:val="center"/>
              <w:rPr>
                <w:sz w:val="28"/>
                <w:szCs w:val="28"/>
              </w:rPr>
            </w:pPr>
            <w:r w:rsidRPr="00754A68">
              <w:rPr>
                <w:sz w:val="28"/>
                <w:szCs w:val="28"/>
              </w:rPr>
              <w:t>1.</w:t>
            </w:r>
          </w:p>
        </w:tc>
        <w:tc>
          <w:tcPr>
            <w:tcW w:w="2304" w:type="dxa"/>
          </w:tcPr>
          <w:p w:rsidR="005924C9" w:rsidRPr="00754A68" w:rsidRDefault="005924C9" w:rsidP="00B467F7">
            <w:pPr>
              <w:spacing w:before="100" w:beforeAutospacing="1"/>
              <w:jc w:val="center"/>
              <w:rPr>
                <w:sz w:val="28"/>
                <w:szCs w:val="28"/>
              </w:rPr>
            </w:pPr>
            <w:r w:rsidRPr="00754A68">
              <w:rPr>
                <w:sz w:val="28"/>
                <w:szCs w:val="28"/>
              </w:rPr>
              <w:t>Спортивный зал МБОУ Донская СОШ</w:t>
            </w:r>
          </w:p>
        </w:tc>
        <w:tc>
          <w:tcPr>
            <w:tcW w:w="2843" w:type="dxa"/>
          </w:tcPr>
          <w:p w:rsidR="005924C9" w:rsidRPr="00754A68" w:rsidRDefault="005924C9" w:rsidP="00B467F7">
            <w:pPr>
              <w:spacing w:before="100" w:beforeAutospacing="1"/>
              <w:jc w:val="center"/>
              <w:rPr>
                <w:sz w:val="28"/>
                <w:szCs w:val="28"/>
              </w:rPr>
            </w:pPr>
            <w:r w:rsidRPr="00754A68">
              <w:rPr>
                <w:sz w:val="28"/>
                <w:szCs w:val="28"/>
              </w:rPr>
              <w:t>х. Гундоровский, пер. Школьный, 1</w:t>
            </w:r>
          </w:p>
        </w:tc>
        <w:tc>
          <w:tcPr>
            <w:tcW w:w="3109" w:type="dxa"/>
          </w:tcPr>
          <w:p w:rsidR="005924C9" w:rsidRPr="00754A68" w:rsidRDefault="005924C9" w:rsidP="00B467F7">
            <w:pPr>
              <w:spacing w:before="100" w:beforeAutospacing="1"/>
              <w:jc w:val="center"/>
              <w:rPr>
                <w:sz w:val="28"/>
                <w:szCs w:val="28"/>
              </w:rPr>
            </w:pPr>
            <w:r w:rsidRPr="00754A68">
              <w:rPr>
                <w:sz w:val="28"/>
                <w:szCs w:val="28"/>
              </w:rPr>
              <w:t>удовлетворительное</w:t>
            </w:r>
          </w:p>
        </w:tc>
      </w:tr>
    </w:tbl>
    <w:p w:rsidR="005924C9" w:rsidRPr="00A6347F" w:rsidRDefault="005924C9" w:rsidP="005924C9">
      <w:pPr>
        <w:spacing w:before="100" w:beforeAutospacing="1" w:after="0" w:line="240" w:lineRule="auto"/>
        <w:jc w:val="both"/>
        <w:rPr>
          <w:rFonts w:ascii="Times New Roman" w:eastAsia="Times New Roman" w:hAnsi="Times New Roman" w:cs="Times New Roman"/>
          <w:sz w:val="24"/>
          <w:szCs w:val="24"/>
        </w:rPr>
      </w:pPr>
      <w:r w:rsidRPr="00A6347F">
        <w:rPr>
          <w:rFonts w:ascii="Times New Roman" w:eastAsia="Times New Roman" w:hAnsi="Times New Roman" w:cs="Times New Roman"/>
          <w:sz w:val="24"/>
          <w:szCs w:val="24"/>
        </w:rPr>
        <w:t> </w:t>
      </w:r>
    </w:p>
    <w:p w:rsidR="005924C9" w:rsidRPr="00617A9F" w:rsidRDefault="005924C9" w:rsidP="005924C9">
      <w:pPr>
        <w:spacing w:after="0" w:line="240" w:lineRule="auto"/>
        <w:jc w:val="both"/>
        <w:rPr>
          <w:rFonts w:ascii="Times New Roman" w:eastAsia="Times New Roman" w:hAnsi="Times New Roman" w:cs="Times New Roman"/>
          <w:sz w:val="28"/>
          <w:szCs w:val="28"/>
        </w:rPr>
      </w:pPr>
      <w:r w:rsidRPr="00A6347F">
        <w:rPr>
          <w:rFonts w:ascii="Times New Roman" w:eastAsia="Times New Roman" w:hAnsi="Times New Roman" w:cs="Times New Roman"/>
          <w:sz w:val="24"/>
          <w:szCs w:val="24"/>
        </w:rPr>
        <w:lastRenderedPageBreak/>
        <w:t xml:space="preserve">            </w:t>
      </w:r>
      <w:r w:rsidRPr="00617A9F">
        <w:rPr>
          <w:rFonts w:ascii="Times New Roman" w:eastAsia="Times New Roman" w:hAnsi="Times New Roman" w:cs="Times New Roman"/>
          <w:sz w:val="28"/>
          <w:szCs w:val="28"/>
        </w:rPr>
        <w:t>В сельском   поселении  ведется спортивная работа в многочисленных секциях. Проводится подготовка   по следующим видам спорта:  волейбол, легкая атлетика, футбол.</w:t>
      </w:r>
    </w:p>
    <w:p w:rsidR="00A6347F" w:rsidRPr="00617A9F" w:rsidRDefault="005924C9" w:rsidP="005924C9">
      <w:pPr>
        <w:spacing w:after="0" w:line="240" w:lineRule="auto"/>
        <w:jc w:val="both"/>
        <w:rPr>
          <w:rFonts w:ascii="Times New Roman" w:eastAsia="Times New Roman" w:hAnsi="Times New Roman" w:cs="Times New Roman"/>
          <w:sz w:val="28"/>
          <w:szCs w:val="28"/>
        </w:rPr>
      </w:pPr>
      <w:r w:rsidRPr="00617A9F">
        <w:rPr>
          <w:rFonts w:ascii="Times New Roman" w:eastAsia="Times New Roman" w:hAnsi="Times New Roman" w:cs="Times New Roman"/>
          <w:sz w:val="28"/>
          <w:szCs w:val="28"/>
        </w:rPr>
        <w:t xml:space="preserve">           На территории Донской СОШ Донского сельского поселения </w:t>
      </w:r>
      <w:r w:rsidR="00A6347F" w:rsidRPr="00617A9F">
        <w:rPr>
          <w:rFonts w:ascii="Times New Roman" w:eastAsia="Times New Roman" w:hAnsi="Times New Roman" w:cs="Times New Roman"/>
          <w:sz w:val="28"/>
          <w:szCs w:val="28"/>
        </w:rPr>
        <w:t>имеется спортивная площадка, где проводятся игры и различные спортивные соревнования.</w:t>
      </w:r>
      <w:r w:rsidRPr="00617A9F">
        <w:rPr>
          <w:rFonts w:ascii="Times New Roman" w:eastAsia="Times New Roman" w:hAnsi="Times New Roman" w:cs="Times New Roman"/>
          <w:sz w:val="28"/>
          <w:szCs w:val="28"/>
        </w:rPr>
        <w:t xml:space="preserve">         </w:t>
      </w:r>
    </w:p>
    <w:p w:rsidR="005924C9" w:rsidRPr="00617A9F" w:rsidRDefault="005924C9" w:rsidP="00A6347F">
      <w:pPr>
        <w:spacing w:after="0" w:line="240" w:lineRule="auto"/>
        <w:ind w:firstLine="708"/>
        <w:jc w:val="both"/>
        <w:rPr>
          <w:rFonts w:ascii="Times New Roman" w:eastAsia="Times New Roman" w:hAnsi="Times New Roman" w:cs="Times New Roman"/>
          <w:sz w:val="28"/>
          <w:szCs w:val="28"/>
        </w:rPr>
      </w:pPr>
      <w:r w:rsidRPr="00617A9F">
        <w:rPr>
          <w:rFonts w:ascii="Times New Roman" w:eastAsia="Times New Roman" w:hAnsi="Times New Roman" w:cs="Times New Roman"/>
          <w:sz w:val="28"/>
          <w:szCs w:val="28"/>
        </w:rPr>
        <w:t>Поселение достойно представляет многие виды спорта на районных и областных  соревнованиях.</w:t>
      </w:r>
    </w:p>
    <w:p w:rsidR="008A411C" w:rsidRPr="00617A9F" w:rsidRDefault="008A411C" w:rsidP="00617A9F">
      <w:pPr>
        <w:spacing w:after="0" w:line="240" w:lineRule="auto"/>
        <w:ind w:firstLine="708"/>
        <w:jc w:val="both"/>
        <w:rPr>
          <w:rFonts w:ascii="Times New Roman" w:hAnsi="Times New Roman" w:cs="Times New Roman"/>
          <w:color w:val="000000"/>
          <w:sz w:val="28"/>
          <w:szCs w:val="28"/>
          <w:shd w:val="clear" w:color="auto" w:fill="FFFFFF"/>
        </w:rPr>
      </w:pPr>
      <w:r w:rsidRPr="00617A9F">
        <w:rPr>
          <w:rFonts w:ascii="Times New Roman" w:hAnsi="Times New Roman" w:cs="Times New Roman"/>
          <w:sz w:val="28"/>
          <w:szCs w:val="28"/>
        </w:rPr>
        <w:t>Основной нашей задачей остается максимальное использование имеющихся спортивных сооружений, привлечение наибольшего количества жителей к регулярным занятиям физической культурой и спортом.</w:t>
      </w:r>
    </w:p>
    <w:p w:rsidR="00CB4E21" w:rsidRDefault="00833DBA" w:rsidP="00833DBA">
      <w:pPr>
        <w:pStyle w:val="a7"/>
        <w:jc w:val="center"/>
        <w:rPr>
          <w:b/>
          <w:sz w:val="28"/>
          <w:szCs w:val="28"/>
        </w:rPr>
      </w:pPr>
      <w:r w:rsidRPr="00833DBA">
        <w:rPr>
          <w:b/>
          <w:sz w:val="28"/>
          <w:szCs w:val="28"/>
        </w:rPr>
        <w:t>1.4.3.</w:t>
      </w:r>
      <w:r w:rsidR="00CB4E21" w:rsidRPr="00833DBA">
        <w:rPr>
          <w:b/>
          <w:sz w:val="28"/>
          <w:szCs w:val="28"/>
        </w:rPr>
        <w:t xml:space="preserve">Образование </w:t>
      </w:r>
    </w:p>
    <w:p w:rsidR="008A411C" w:rsidRPr="0042367E" w:rsidRDefault="008A411C" w:rsidP="008A411C">
      <w:pPr>
        <w:spacing w:after="0" w:line="240" w:lineRule="auto"/>
        <w:ind w:left="-142" w:firstLine="708"/>
        <w:jc w:val="both"/>
        <w:rPr>
          <w:rFonts w:ascii="Times New Roman" w:hAnsi="Times New Roman" w:cs="Times New Roman"/>
          <w:sz w:val="28"/>
          <w:szCs w:val="28"/>
        </w:rPr>
      </w:pPr>
      <w:r w:rsidRPr="0042367E">
        <w:rPr>
          <w:rFonts w:ascii="Times New Roman" w:hAnsi="Times New Roman" w:cs="Times New Roman"/>
          <w:sz w:val="28"/>
          <w:szCs w:val="28"/>
        </w:rPr>
        <w:t xml:space="preserve">Эффективное функционирование и развитие системы образования неразрывно связано с условиями социально-экономического развития района. </w:t>
      </w:r>
    </w:p>
    <w:p w:rsidR="008A411C" w:rsidRPr="0042367E" w:rsidRDefault="008A411C" w:rsidP="008A411C">
      <w:pPr>
        <w:spacing w:after="0" w:line="240" w:lineRule="auto"/>
        <w:ind w:left="-142"/>
        <w:jc w:val="both"/>
        <w:rPr>
          <w:rFonts w:ascii="Times New Roman" w:hAnsi="Times New Roman" w:cs="Times New Roman"/>
          <w:sz w:val="28"/>
          <w:szCs w:val="28"/>
        </w:rPr>
      </w:pPr>
      <w:r w:rsidRPr="0042367E">
        <w:rPr>
          <w:rFonts w:ascii="Times New Roman" w:hAnsi="Times New Roman" w:cs="Times New Roman"/>
          <w:sz w:val="28"/>
          <w:szCs w:val="28"/>
        </w:rPr>
        <w:t xml:space="preserve">На территории </w:t>
      </w:r>
      <w:r w:rsidR="00756AF3" w:rsidRPr="0042367E">
        <w:rPr>
          <w:rFonts w:ascii="Times New Roman" w:hAnsi="Times New Roman" w:cs="Times New Roman"/>
          <w:sz w:val="28"/>
          <w:szCs w:val="28"/>
        </w:rPr>
        <w:t>Донского</w:t>
      </w:r>
      <w:r w:rsidRPr="0042367E">
        <w:rPr>
          <w:rFonts w:ascii="Times New Roman" w:hAnsi="Times New Roman" w:cs="Times New Roman"/>
          <w:sz w:val="28"/>
          <w:szCs w:val="28"/>
        </w:rPr>
        <w:t xml:space="preserve"> сельского поселения </w:t>
      </w:r>
      <w:r w:rsidRPr="0042367E">
        <w:rPr>
          <w:rFonts w:ascii="Times New Roman" w:hAnsi="Times New Roman" w:cs="Times New Roman"/>
          <w:b/>
          <w:sz w:val="28"/>
          <w:szCs w:val="28"/>
        </w:rPr>
        <w:t xml:space="preserve">находятся  </w:t>
      </w:r>
      <w:r w:rsidR="00756AF3" w:rsidRPr="0042367E">
        <w:rPr>
          <w:rFonts w:ascii="Times New Roman" w:hAnsi="Times New Roman" w:cs="Times New Roman"/>
          <w:b/>
          <w:sz w:val="28"/>
          <w:szCs w:val="28"/>
        </w:rPr>
        <w:t>2</w:t>
      </w:r>
      <w:r w:rsidR="00505284">
        <w:rPr>
          <w:rFonts w:ascii="Times New Roman" w:hAnsi="Times New Roman" w:cs="Times New Roman"/>
          <w:b/>
          <w:sz w:val="28"/>
          <w:szCs w:val="28"/>
        </w:rPr>
        <w:t xml:space="preserve">  </w:t>
      </w:r>
      <w:proofErr w:type="gramStart"/>
      <w:r w:rsidR="00505284">
        <w:rPr>
          <w:rFonts w:ascii="Times New Roman" w:hAnsi="Times New Roman" w:cs="Times New Roman"/>
          <w:b/>
          <w:sz w:val="28"/>
          <w:szCs w:val="28"/>
        </w:rPr>
        <w:t>образовательных</w:t>
      </w:r>
      <w:proofErr w:type="gramEnd"/>
      <w:r w:rsidR="00505284">
        <w:rPr>
          <w:rFonts w:ascii="Times New Roman" w:hAnsi="Times New Roman" w:cs="Times New Roman"/>
          <w:b/>
          <w:sz w:val="28"/>
          <w:szCs w:val="28"/>
        </w:rPr>
        <w:t xml:space="preserve"> организации</w:t>
      </w:r>
      <w:r w:rsidRPr="0042367E">
        <w:rPr>
          <w:rFonts w:ascii="Times New Roman" w:hAnsi="Times New Roman" w:cs="Times New Roman"/>
          <w:sz w:val="28"/>
          <w:szCs w:val="28"/>
        </w:rPr>
        <w:t>:</w:t>
      </w:r>
    </w:p>
    <w:p w:rsidR="008A411C" w:rsidRPr="0042367E" w:rsidRDefault="008A411C" w:rsidP="008A411C">
      <w:pPr>
        <w:spacing w:after="0" w:line="240" w:lineRule="auto"/>
        <w:ind w:left="-142"/>
        <w:jc w:val="both"/>
        <w:rPr>
          <w:rFonts w:ascii="Times New Roman" w:hAnsi="Times New Roman" w:cs="Times New Roman"/>
          <w:sz w:val="28"/>
          <w:szCs w:val="28"/>
        </w:rPr>
      </w:pPr>
      <w:r w:rsidRPr="0042367E">
        <w:rPr>
          <w:rFonts w:ascii="Times New Roman" w:hAnsi="Times New Roman" w:cs="Times New Roman"/>
          <w:sz w:val="28"/>
          <w:szCs w:val="28"/>
        </w:rPr>
        <w:t>- МБОУ «</w:t>
      </w:r>
      <w:r w:rsidR="00756AF3" w:rsidRPr="0042367E">
        <w:rPr>
          <w:rFonts w:ascii="Times New Roman" w:hAnsi="Times New Roman" w:cs="Times New Roman"/>
          <w:sz w:val="28"/>
          <w:szCs w:val="28"/>
        </w:rPr>
        <w:t>Донская</w:t>
      </w:r>
      <w:r w:rsidRPr="0042367E">
        <w:rPr>
          <w:rFonts w:ascii="Times New Roman" w:hAnsi="Times New Roman" w:cs="Times New Roman"/>
          <w:sz w:val="28"/>
          <w:szCs w:val="28"/>
        </w:rPr>
        <w:t xml:space="preserve"> СОШ»;</w:t>
      </w:r>
    </w:p>
    <w:p w:rsidR="008A411C" w:rsidRPr="006E5F6E" w:rsidRDefault="008A411C" w:rsidP="008A411C">
      <w:pPr>
        <w:spacing w:after="0" w:line="240" w:lineRule="auto"/>
        <w:ind w:left="-142"/>
        <w:jc w:val="both"/>
        <w:rPr>
          <w:rFonts w:ascii="Times New Roman" w:hAnsi="Times New Roman" w:cs="Times New Roman"/>
          <w:color w:val="FF0000"/>
          <w:sz w:val="28"/>
          <w:szCs w:val="28"/>
        </w:rPr>
      </w:pPr>
      <w:r w:rsidRPr="0042367E">
        <w:rPr>
          <w:rFonts w:ascii="Times New Roman" w:hAnsi="Times New Roman" w:cs="Times New Roman"/>
          <w:sz w:val="28"/>
          <w:szCs w:val="28"/>
        </w:rPr>
        <w:t xml:space="preserve">- </w:t>
      </w:r>
      <w:r w:rsidRPr="006E5F6E">
        <w:rPr>
          <w:rFonts w:ascii="Times New Roman" w:hAnsi="Times New Roman" w:cs="Times New Roman"/>
          <w:sz w:val="28"/>
          <w:szCs w:val="28"/>
        </w:rPr>
        <w:t xml:space="preserve">МБДОУ  </w:t>
      </w:r>
      <w:r w:rsidR="00756AF3" w:rsidRPr="006E5F6E">
        <w:rPr>
          <w:rFonts w:ascii="Times New Roman" w:hAnsi="Times New Roman" w:cs="Times New Roman"/>
          <w:sz w:val="28"/>
          <w:szCs w:val="28"/>
        </w:rPr>
        <w:t>детский сад № 25 «Рябинушка».</w:t>
      </w:r>
    </w:p>
    <w:p w:rsidR="009773E3" w:rsidRPr="00754A68" w:rsidRDefault="009773E3" w:rsidP="006E5F6E">
      <w:pPr>
        <w:widowControl w:val="0"/>
        <w:shd w:val="clear" w:color="auto" w:fill="FFFFFF"/>
        <w:spacing w:line="100" w:lineRule="atLeast"/>
        <w:ind w:firstLine="709"/>
        <w:jc w:val="both"/>
        <w:rPr>
          <w:rFonts w:ascii="Times New Roman" w:hAnsi="Times New Roman" w:cs="Times New Roman"/>
          <w:color w:val="000000"/>
          <w:sz w:val="28"/>
          <w:szCs w:val="28"/>
          <w:shd w:val="clear" w:color="auto" w:fill="FFFFFF"/>
        </w:rPr>
      </w:pPr>
      <w:r w:rsidRPr="0042367E">
        <w:rPr>
          <w:rFonts w:ascii="Times New Roman" w:hAnsi="Times New Roman" w:cs="Times New Roman"/>
          <w:sz w:val="28"/>
          <w:szCs w:val="28"/>
          <w:shd w:val="clear" w:color="auto" w:fill="FFFFFF"/>
        </w:rPr>
        <w:t>Одной из задач социально-экономического развития поселения  является обеспечение качественного образования детей, развитие системы образования на основе улучшения материально-технической</w:t>
      </w:r>
      <w:r w:rsidRPr="0042367E">
        <w:rPr>
          <w:rFonts w:ascii="Times New Roman" w:hAnsi="Times New Roman" w:cs="Times New Roman"/>
          <w:color w:val="000000"/>
          <w:sz w:val="28"/>
          <w:szCs w:val="28"/>
          <w:shd w:val="clear" w:color="auto" w:fill="FFFFFF"/>
        </w:rPr>
        <w:t xml:space="preserve"> базы</w:t>
      </w:r>
      <w:r w:rsidR="00A6347F" w:rsidRPr="0042367E">
        <w:rPr>
          <w:rFonts w:ascii="Times New Roman" w:hAnsi="Times New Roman" w:cs="Times New Roman"/>
          <w:color w:val="000000"/>
          <w:sz w:val="28"/>
          <w:szCs w:val="28"/>
          <w:shd w:val="clear" w:color="auto" w:fill="FFFFFF"/>
        </w:rPr>
        <w:t>.</w:t>
      </w:r>
    </w:p>
    <w:tbl>
      <w:tblPr>
        <w:tblW w:w="1006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617"/>
        <w:gridCol w:w="2899"/>
        <w:gridCol w:w="1722"/>
        <w:gridCol w:w="1145"/>
        <w:gridCol w:w="2105"/>
        <w:gridCol w:w="1577"/>
      </w:tblGrid>
      <w:tr w:rsidR="009773E3" w:rsidRPr="00754A68" w:rsidTr="00A4255B">
        <w:trPr>
          <w:trHeight w:val="70"/>
          <w:tblCellSpacing w:w="20" w:type="dxa"/>
        </w:trPr>
        <w:tc>
          <w:tcPr>
            <w:tcW w:w="567" w:type="dxa"/>
          </w:tcPr>
          <w:p w:rsidR="009773E3" w:rsidRPr="00754A68" w:rsidRDefault="009773E3" w:rsidP="009773E3">
            <w:pPr>
              <w:spacing w:after="0" w:line="240" w:lineRule="auto"/>
              <w:rPr>
                <w:rFonts w:ascii="Times New Roman" w:eastAsia="Calibri" w:hAnsi="Times New Roman" w:cs="Times New Roman"/>
                <w:sz w:val="28"/>
                <w:szCs w:val="28"/>
              </w:rPr>
            </w:pPr>
            <w:r w:rsidRPr="00754A68">
              <w:rPr>
                <w:rFonts w:ascii="Times New Roman" w:eastAsia="Calibri" w:hAnsi="Times New Roman" w:cs="Times New Roman"/>
                <w:sz w:val="28"/>
                <w:szCs w:val="28"/>
              </w:rPr>
              <w:t xml:space="preserve">№ </w:t>
            </w:r>
          </w:p>
        </w:tc>
        <w:tc>
          <w:tcPr>
            <w:tcW w:w="2948" w:type="dxa"/>
            <w:shd w:val="clear" w:color="auto" w:fill="auto"/>
          </w:tcPr>
          <w:p w:rsidR="009773E3" w:rsidRPr="00754A68" w:rsidRDefault="009773E3" w:rsidP="009773E3">
            <w:pPr>
              <w:spacing w:after="0" w:line="240" w:lineRule="auto"/>
              <w:rPr>
                <w:rFonts w:ascii="Times New Roman" w:eastAsia="Calibri" w:hAnsi="Times New Roman" w:cs="Times New Roman"/>
                <w:sz w:val="28"/>
                <w:szCs w:val="28"/>
              </w:rPr>
            </w:pPr>
            <w:r w:rsidRPr="00754A68">
              <w:rPr>
                <w:rFonts w:ascii="Times New Roman" w:eastAsia="Calibri" w:hAnsi="Times New Roman" w:cs="Times New Roman"/>
                <w:sz w:val="28"/>
                <w:szCs w:val="28"/>
              </w:rPr>
              <w:t>Полное наименование организации, принадлежность</w:t>
            </w:r>
          </w:p>
        </w:tc>
        <w:tc>
          <w:tcPr>
            <w:tcW w:w="1730" w:type="dxa"/>
            <w:shd w:val="clear" w:color="auto" w:fill="auto"/>
          </w:tcPr>
          <w:p w:rsidR="009773E3" w:rsidRPr="00754A68" w:rsidRDefault="009773E3" w:rsidP="009773E3">
            <w:pPr>
              <w:spacing w:after="0" w:line="240" w:lineRule="auto"/>
              <w:rPr>
                <w:rFonts w:ascii="Times New Roman" w:eastAsia="Calibri" w:hAnsi="Times New Roman" w:cs="Times New Roman"/>
                <w:sz w:val="28"/>
                <w:szCs w:val="28"/>
              </w:rPr>
            </w:pPr>
            <w:r w:rsidRPr="00754A68">
              <w:rPr>
                <w:rFonts w:ascii="Times New Roman" w:eastAsia="Calibri" w:hAnsi="Times New Roman" w:cs="Times New Roman"/>
                <w:sz w:val="28"/>
                <w:szCs w:val="28"/>
              </w:rPr>
              <w:t>Адрес организации</w:t>
            </w:r>
          </w:p>
          <w:p w:rsidR="009773E3" w:rsidRPr="00754A68" w:rsidRDefault="009773E3" w:rsidP="009773E3">
            <w:pPr>
              <w:spacing w:after="0" w:line="240" w:lineRule="auto"/>
              <w:rPr>
                <w:rFonts w:ascii="Times New Roman" w:eastAsia="Calibri" w:hAnsi="Times New Roman" w:cs="Times New Roman"/>
                <w:sz w:val="28"/>
                <w:szCs w:val="28"/>
              </w:rPr>
            </w:pPr>
          </w:p>
        </w:tc>
        <w:tc>
          <w:tcPr>
            <w:tcW w:w="1134" w:type="dxa"/>
            <w:shd w:val="clear" w:color="auto" w:fill="auto"/>
          </w:tcPr>
          <w:p w:rsidR="009773E3" w:rsidRPr="00754A68" w:rsidRDefault="009773E3" w:rsidP="009773E3">
            <w:pPr>
              <w:spacing w:after="0" w:line="240" w:lineRule="auto"/>
              <w:ind w:left="-108" w:right="-108"/>
              <w:rPr>
                <w:rFonts w:ascii="Times New Roman" w:eastAsia="Calibri" w:hAnsi="Times New Roman" w:cs="Times New Roman"/>
                <w:sz w:val="28"/>
                <w:szCs w:val="28"/>
              </w:rPr>
            </w:pPr>
            <w:r w:rsidRPr="00754A68">
              <w:rPr>
                <w:rFonts w:ascii="Times New Roman" w:eastAsia="Calibri" w:hAnsi="Times New Roman" w:cs="Times New Roman"/>
                <w:sz w:val="28"/>
                <w:szCs w:val="28"/>
              </w:rPr>
              <w:t>Макс. кол-во одновременно пребывающих на объекте человек</w:t>
            </w:r>
          </w:p>
        </w:tc>
        <w:tc>
          <w:tcPr>
            <w:tcW w:w="2126" w:type="dxa"/>
            <w:shd w:val="clear" w:color="auto" w:fill="auto"/>
          </w:tcPr>
          <w:p w:rsidR="009773E3" w:rsidRPr="00754A68" w:rsidRDefault="009773E3" w:rsidP="0070589C">
            <w:pPr>
              <w:spacing w:after="0" w:line="240" w:lineRule="auto"/>
              <w:rPr>
                <w:rFonts w:ascii="Times New Roman" w:eastAsia="Calibri" w:hAnsi="Times New Roman" w:cs="Times New Roman"/>
                <w:sz w:val="28"/>
                <w:szCs w:val="28"/>
              </w:rPr>
            </w:pPr>
            <w:r w:rsidRPr="00754A68">
              <w:rPr>
                <w:rFonts w:ascii="Times New Roman" w:eastAsia="Calibri" w:hAnsi="Times New Roman" w:cs="Times New Roman"/>
                <w:sz w:val="28"/>
                <w:szCs w:val="28"/>
              </w:rPr>
              <w:t xml:space="preserve">Вид деятельности, объем оказываемых услуг </w:t>
            </w:r>
          </w:p>
        </w:tc>
        <w:tc>
          <w:tcPr>
            <w:tcW w:w="1560" w:type="dxa"/>
            <w:shd w:val="clear" w:color="auto" w:fill="auto"/>
          </w:tcPr>
          <w:p w:rsidR="009773E3" w:rsidRPr="00754A68" w:rsidRDefault="009773E3" w:rsidP="009773E3">
            <w:pPr>
              <w:spacing w:after="0" w:line="240" w:lineRule="auto"/>
              <w:rPr>
                <w:rFonts w:ascii="Times New Roman" w:eastAsia="Calibri" w:hAnsi="Times New Roman" w:cs="Times New Roman"/>
                <w:sz w:val="28"/>
                <w:szCs w:val="28"/>
              </w:rPr>
            </w:pPr>
            <w:r w:rsidRPr="00754A68">
              <w:rPr>
                <w:rFonts w:ascii="Times New Roman" w:eastAsia="Calibri" w:hAnsi="Times New Roman" w:cs="Times New Roman"/>
                <w:sz w:val="28"/>
                <w:szCs w:val="28"/>
              </w:rPr>
              <w:t>Площадь зданий и помещений, м</w:t>
            </w:r>
            <w:proofErr w:type="gramStart"/>
            <w:r w:rsidRPr="00754A68">
              <w:rPr>
                <w:rFonts w:ascii="Times New Roman" w:eastAsia="Calibri" w:hAnsi="Times New Roman" w:cs="Times New Roman"/>
                <w:sz w:val="28"/>
                <w:szCs w:val="28"/>
                <w:vertAlign w:val="superscript"/>
              </w:rPr>
              <w:t>2</w:t>
            </w:r>
            <w:proofErr w:type="gramEnd"/>
          </w:p>
        </w:tc>
      </w:tr>
      <w:tr w:rsidR="009773E3" w:rsidRPr="00754A68" w:rsidTr="00A4255B">
        <w:tblPrEx>
          <w:tblLook w:val="04A0" w:firstRow="1" w:lastRow="0" w:firstColumn="1" w:lastColumn="0" w:noHBand="0" w:noVBand="1"/>
        </w:tblPrEx>
        <w:trPr>
          <w:trHeight w:val="706"/>
          <w:tblCellSpacing w:w="20" w:type="dxa"/>
        </w:trPr>
        <w:tc>
          <w:tcPr>
            <w:tcW w:w="567" w:type="dxa"/>
          </w:tcPr>
          <w:p w:rsidR="009773E3" w:rsidRPr="00754A68" w:rsidRDefault="008C61F5" w:rsidP="009773E3">
            <w:pPr>
              <w:spacing w:line="240" w:lineRule="auto"/>
              <w:rPr>
                <w:rFonts w:ascii="Times New Roman" w:hAnsi="Times New Roman" w:cs="Times New Roman"/>
                <w:bCs/>
                <w:color w:val="000000"/>
                <w:sz w:val="28"/>
                <w:szCs w:val="28"/>
              </w:rPr>
            </w:pPr>
            <w:r w:rsidRPr="00754A68">
              <w:rPr>
                <w:rFonts w:ascii="Times New Roman" w:hAnsi="Times New Roman" w:cs="Times New Roman"/>
                <w:bCs/>
                <w:color w:val="000000"/>
                <w:sz w:val="28"/>
                <w:szCs w:val="28"/>
              </w:rPr>
              <w:t>1</w:t>
            </w:r>
          </w:p>
        </w:tc>
        <w:tc>
          <w:tcPr>
            <w:tcW w:w="2948" w:type="dxa"/>
            <w:shd w:val="clear" w:color="auto" w:fill="auto"/>
          </w:tcPr>
          <w:p w:rsidR="009773E3" w:rsidRPr="00B66FBB" w:rsidRDefault="009773E3" w:rsidP="00077871">
            <w:pPr>
              <w:spacing w:after="0" w:line="240" w:lineRule="auto"/>
              <w:rPr>
                <w:rFonts w:ascii="Times New Roman" w:hAnsi="Times New Roman" w:cs="Times New Roman"/>
                <w:color w:val="000000"/>
                <w:sz w:val="28"/>
                <w:szCs w:val="28"/>
              </w:rPr>
            </w:pPr>
            <w:r w:rsidRPr="00754A68">
              <w:rPr>
                <w:rFonts w:ascii="Times New Roman" w:hAnsi="Times New Roman" w:cs="Times New Roman"/>
                <w:sz w:val="28"/>
                <w:szCs w:val="28"/>
              </w:rPr>
              <w:t>Муниципальное бюджетное дошколь</w:t>
            </w:r>
            <w:r w:rsidR="00077871" w:rsidRPr="00754A68">
              <w:rPr>
                <w:rFonts w:ascii="Times New Roman" w:hAnsi="Times New Roman" w:cs="Times New Roman"/>
                <w:sz w:val="28"/>
                <w:szCs w:val="28"/>
              </w:rPr>
              <w:t xml:space="preserve">ное образовательное учреждение </w:t>
            </w:r>
            <w:r w:rsidRPr="00754A68">
              <w:rPr>
                <w:rFonts w:ascii="Times New Roman" w:hAnsi="Times New Roman" w:cs="Times New Roman"/>
                <w:sz w:val="28"/>
                <w:szCs w:val="28"/>
              </w:rPr>
              <w:t>детский са</w:t>
            </w:r>
            <w:r w:rsidR="00077871" w:rsidRPr="00754A68">
              <w:rPr>
                <w:rFonts w:ascii="Times New Roman" w:hAnsi="Times New Roman" w:cs="Times New Roman"/>
                <w:sz w:val="28"/>
                <w:szCs w:val="28"/>
              </w:rPr>
              <w:t>д № 25 «Рябинушка</w:t>
            </w:r>
            <w:r w:rsidR="00B66FBB">
              <w:rPr>
                <w:rFonts w:ascii="Times New Roman" w:hAnsi="Times New Roman" w:cs="Times New Roman"/>
                <w:sz w:val="28"/>
                <w:szCs w:val="28"/>
              </w:rPr>
              <w:t>»</w:t>
            </w:r>
          </w:p>
        </w:tc>
        <w:tc>
          <w:tcPr>
            <w:tcW w:w="1730" w:type="dxa"/>
          </w:tcPr>
          <w:p w:rsidR="009773E3" w:rsidRPr="00754A68" w:rsidRDefault="009773E3" w:rsidP="00077871">
            <w:pPr>
              <w:spacing w:after="0" w:line="240" w:lineRule="auto"/>
              <w:ind w:left="-113" w:right="-74"/>
              <w:rPr>
                <w:rFonts w:ascii="Times New Roman" w:hAnsi="Times New Roman" w:cs="Times New Roman"/>
                <w:color w:val="000000"/>
                <w:sz w:val="28"/>
                <w:szCs w:val="28"/>
              </w:rPr>
            </w:pPr>
            <w:proofErr w:type="spellStart"/>
            <w:r w:rsidRPr="00754A68">
              <w:rPr>
                <w:rFonts w:ascii="Times New Roman" w:hAnsi="Times New Roman" w:cs="Times New Roman"/>
                <w:bCs/>
                <w:sz w:val="28"/>
                <w:szCs w:val="28"/>
              </w:rPr>
              <w:t>х</w:t>
            </w:r>
            <w:proofErr w:type="gramStart"/>
            <w:r w:rsidRPr="00754A68">
              <w:rPr>
                <w:rFonts w:ascii="Times New Roman" w:hAnsi="Times New Roman" w:cs="Times New Roman"/>
                <w:bCs/>
                <w:sz w:val="28"/>
                <w:szCs w:val="28"/>
              </w:rPr>
              <w:t>.</w:t>
            </w:r>
            <w:r w:rsidR="00077871" w:rsidRPr="00754A68">
              <w:rPr>
                <w:rFonts w:ascii="Times New Roman" w:hAnsi="Times New Roman" w:cs="Times New Roman"/>
                <w:bCs/>
                <w:sz w:val="28"/>
                <w:szCs w:val="28"/>
              </w:rPr>
              <w:t>Г</w:t>
            </w:r>
            <w:proofErr w:type="gramEnd"/>
            <w:r w:rsidR="00077871" w:rsidRPr="00754A68">
              <w:rPr>
                <w:rFonts w:ascii="Times New Roman" w:hAnsi="Times New Roman" w:cs="Times New Roman"/>
                <w:bCs/>
                <w:sz w:val="28"/>
                <w:szCs w:val="28"/>
              </w:rPr>
              <w:t>ундоровский</w:t>
            </w:r>
            <w:proofErr w:type="spellEnd"/>
            <w:r w:rsidR="00077871" w:rsidRPr="00754A68">
              <w:rPr>
                <w:rFonts w:ascii="Times New Roman" w:hAnsi="Times New Roman" w:cs="Times New Roman"/>
                <w:bCs/>
                <w:sz w:val="28"/>
                <w:szCs w:val="28"/>
              </w:rPr>
              <w:t xml:space="preserve">  ул. Весенняя, 25</w:t>
            </w:r>
            <w:r w:rsidRPr="00754A68">
              <w:rPr>
                <w:rFonts w:ascii="Times New Roman" w:hAnsi="Times New Roman" w:cs="Times New Roman"/>
                <w:bCs/>
                <w:sz w:val="28"/>
                <w:szCs w:val="28"/>
              </w:rPr>
              <w:t xml:space="preserve"> </w:t>
            </w:r>
          </w:p>
        </w:tc>
        <w:tc>
          <w:tcPr>
            <w:tcW w:w="1134" w:type="dxa"/>
          </w:tcPr>
          <w:p w:rsidR="009773E3" w:rsidRPr="00754A68" w:rsidRDefault="0042367E" w:rsidP="009773E3">
            <w:pPr>
              <w:spacing w:after="0" w:line="240" w:lineRule="auto"/>
              <w:rPr>
                <w:rFonts w:ascii="Times New Roman" w:hAnsi="Times New Roman" w:cs="Times New Roman"/>
                <w:color w:val="000000"/>
                <w:sz w:val="28"/>
                <w:szCs w:val="28"/>
              </w:rPr>
            </w:pPr>
            <w:r w:rsidRPr="00754A68">
              <w:rPr>
                <w:rFonts w:ascii="Times New Roman" w:hAnsi="Times New Roman" w:cs="Times New Roman"/>
                <w:color w:val="000000"/>
                <w:sz w:val="28"/>
                <w:szCs w:val="28"/>
              </w:rPr>
              <w:t>15</w:t>
            </w:r>
          </w:p>
        </w:tc>
        <w:tc>
          <w:tcPr>
            <w:tcW w:w="2126" w:type="dxa"/>
          </w:tcPr>
          <w:p w:rsidR="009773E3" w:rsidRPr="00754A68" w:rsidRDefault="009773E3" w:rsidP="009773E3">
            <w:pPr>
              <w:spacing w:after="0" w:line="240" w:lineRule="auto"/>
              <w:ind w:right="-108"/>
              <w:rPr>
                <w:rFonts w:ascii="Times New Roman" w:eastAsia="Calibri" w:hAnsi="Times New Roman" w:cs="Times New Roman"/>
                <w:sz w:val="28"/>
                <w:szCs w:val="28"/>
              </w:rPr>
            </w:pPr>
            <w:r w:rsidRPr="00754A68">
              <w:rPr>
                <w:rFonts w:ascii="Times New Roman" w:eastAsia="Calibri" w:hAnsi="Times New Roman" w:cs="Times New Roman"/>
                <w:sz w:val="28"/>
                <w:szCs w:val="28"/>
              </w:rPr>
              <w:t>Образовательные услуги</w:t>
            </w:r>
          </w:p>
          <w:p w:rsidR="009773E3" w:rsidRPr="00754A68" w:rsidRDefault="009773E3" w:rsidP="009773E3">
            <w:pPr>
              <w:spacing w:after="0" w:line="240" w:lineRule="auto"/>
              <w:rPr>
                <w:rFonts w:ascii="Times New Roman" w:hAnsi="Times New Roman" w:cs="Times New Roman"/>
                <w:color w:val="000000"/>
                <w:sz w:val="28"/>
                <w:szCs w:val="28"/>
              </w:rPr>
            </w:pPr>
          </w:p>
        </w:tc>
        <w:tc>
          <w:tcPr>
            <w:tcW w:w="1560" w:type="dxa"/>
          </w:tcPr>
          <w:p w:rsidR="009773E3" w:rsidRPr="00754A68" w:rsidRDefault="009773E3" w:rsidP="009773E3">
            <w:pPr>
              <w:spacing w:after="0" w:line="240" w:lineRule="auto"/>
              <w:rPr>
                <w:rFonts w:ascii="Times New Roman" w:eastAsia="Calibri" w:hAnsi="Times New Roman" w:cs="Times New Roman"/>
                <w:sz w:val="28"/>
                <w:szCs w:val="28"/>
                <w:highlight w:val="yellow"/>
              </w:rPr>
            </w:pPr>
          </w:p>
          <w:p w:rsidR="009773E3" w:rsidRPr="00754A68" w:rsidRDefault="0042367E" w:rsidP="009773E3">
            <w:pPr>
              <w:spacing w:after="0" w:line="240" w:lineRule="auto"/>
              <w:rPr>
                <w:rFonts w:ascii="Times New Roman" w:eastAsia="Calibri" w:hAnsi="Times New Roman" w:cs="Times New Roman"/>
                <w:sz w:val="28"/>
                <w:szCs w:val="28"/>
                <w:highlight w:val="yellow"/>
              </w:rPr>
            </w:pPr>
            <w:r w:rsidRPr="00754A68">
              <w:rPr>
                <w:rFonts w:ascii="Times New Roman" w:eastAsia="Calibri" w:hAnsi="Times New Roman" w:cs="Times New Roman"/>
                <w:sz w:val="28"/>
                <w:szCs w:val="28"/>
              </w:rPr>
              <w:t>670,8</w:t>
            </w:r>
          </w:p>
        </w:tc>
      </w:tr>
      <w:tr w:rsidR="009773E3" w:rsidRPr="00754A68" w:rsidTr="00A4255B">
        <w:tblPrEx>
          <w:tblLook w:val="04A0" w:firstRow="1" w:lastRow="0" w:firstColumn="1" w:lastColumn="0" w:noHBand="0" w:noVBand="1"/>
        </w:tblPrEx>
        <w:trPr>
          <w:trHeight w:val="273"/>
          <w:tblCellSpacing w:w="20" w:type="dxa"/>
        </w:trPr>
        <w:tc>
          <w:tcPr>
            <w:tcW w:w="567" w:type="dxa"/>
          </w:tcPr>
          <w:p w:rsidR="009773E3" w:rsidRPr="00754A68" w:rsidRDefault="00077871" w:rsidP="009773E3">
            <w:pPr>
              <w:spacing w:after="0" w:line="240" w:lineRule="auto"/>
              <w:rPr>
                <w:rFonts w:ascii="Times New Roman" w:hAnsi="Times New Roman" w:cs="Times New Roman"/>
                <w:bCs/>
                <w:color w:val="000000"/>
                <w:sz w:val="28"/>
                <w:szCs w:val="28"/>
              </w:rPr>
            </w:pPr>
            <w:r w:rsidRPr="00754A68">
              <w:rPr>
                <w:rFonts w:ascii="Times New Roman" w:hAnsi="Times New Roman" w:cs="Times New Roman"/>
                <w:bCs/>
                <w:color w:val="000000"/>
                <w:sz w:val="28"/>
                <w:szCs w:val="28"/>
              </w:rPr>
              <w:t>2</w:t>
            </w:r>
          </w:p>
        </w:tc>
        <w:tc>
          <w:tcPr>
            <w:tcW w:w="2948" w:type="dxa"/>
            <w:shd w:val="clear" w:color="auto" w:fill="auto"/>
          </w:tcPr>
          <w:p w:rsidR="009773E3" w:rsidRPr="00754A68" w:rsidRDefault="009773E3" w:rsidP="00077871">
            <w:pPr>
              <w:spacing w:after="0" w:line="240" w:lineRule="auto"/>
              <w:rPr>
                <w:rFonts w:ascii="Times New Roman" w:hAnsi="Times New Roman" w:cs="Times New Roman"/>
                <w:sz w:val="28"/>
                <w:szCs w:val="28"/>
              </w:rPr>
            </w:pPr>
            <w:r w:rsidRPr="00754A68">
              <w:rPr>
                <w:rFonts w:ascii="Times New Roman" w:hAnsi="Times New Roman" w:cs="Times New Roman"/>
                <w:sz w:val="28"/>
                <w:szCs w:val="28"/>
              </w:rPr>
              <w:t>Муниципальное  бюджетное общеобразовательное учреждение «</w:t>
            </w:r>
            <w:r w:rsidR="00077871" w:rsidRPr="00754A68">
              <w:rPr>
                <w:rFonts w:ascii="Times New Roman" w:hAnsi="Times New Roman" w:cs="Times New Roman"/>
                <w:sz w:val="28"/>
                <w:szCs w:val="28"/>
              </w:rPr>
              <w:t>Донская</w:t>
            </w:r>
            <w:r w:rsidRPr="00754A68">
              <w:rPr>
                <w:rFonts w:ascii="Times New Roman" w:hAnsi="Times New Roman" w:cs="Times New Roman"/>
                <w:sz w:val="28"/>
                <w:szCs w:val="28"/>
              </w:rPr>
              <w:t xml:space="preserve"> средняя общеобразовательная школа»</w:t>
            </w:r>
          </w:p>
        </w:tc>
        <w:tc>
          <w:tcPr>
            <w:tcW w:w="1730" w:type="dxa"/>
          </w:tcPr>
          <w:p w:rsidR="009773E3" w:rsidRPr="00754A68" w:rsidRDefault="00077871" w:rsidP="00077871">
            <w:pPr>
              <w:spacing w:after="0" w:line="240" w:lineRule="auto"/>
              <w:rPr>
                <w:rFonts w:ascii="Times New Roman" w:hAnsi="Times New Roman" w:cs="Times New Roman"/>
                <w:sz w:val="28"/>
                <w:szCs w:val="28"/>
              </w:rPr>
            </w:pPr>
            <w:proofErr w:type="spellStart"/>
            <w:r w:rsidRPr="00754A68">
              <w:rPr>
                <w:rFonts w:ascii="Times New Roman" w:hAnsi="Times New Roman" w:cs="Times New Roman"/>
                <w:bCs/>
                <w:sz w:val="28"/>
                <w:szCs w:val="28"/>
              </w:rPr>
              <w:t>х</w:t>
            </w:r>
            <w:proofErr w:type="gramStart"/>
            <w:r w:rsidRPr="00754A68">
              <w:rPr>
                <w:rFonts w:ascii="Times New Roman" w:hAnsi="Times New Roman" w:cs="Times New Roman"/>
                <w:bCs/>
                <w:sz w:val="28"/>
                <w:szCs w:val="28"/>
              </w:rPr>
              <w:t>.Г</w:t>
            </w:r>
            <w:proofErr w:type="gramEnd"/>
            <w:r w:rsidRPr="00754A68">
              <w:rPr>
                <w:rFonts w:ascii="Times New Roman" w:hAnsi="Times New Roman" w:cs="Times New Roman"/>
                <w:bCs/>
                <w:sz w:val="28"/>
                <w:szCs w:val="28"/>
              </w:rPr>
              <w:t>ундоровский</w:t>
            </w:r>
            <w:proofErr w:type="spellEnd"/>
            <w:r w:rsidRPr="00754A68">
              <w:rPr>
                <w:rFonts w:ascii="Times New Roman" w:hAnsi="Times New Roman" w:cs="Times New Roman"/>
                <w:bCs/>
                <w:sz w:val="28"/>
                <w:szCs w:val="28"/>
              </w:rPr>
              <w:t xml:space="preserve">  пер. Школьный, 1</w:t>
            </w:r>
          </w:p>
        </w:tc>
        <w:tc>
          <w:tcPr>
            <w:tcW w:w="1134" w:type="dxa"/>
          </w:tcPr>
          <w:p w:rsidR="009773E3" w:rsidRPr="00754A68" w:rsidRDefault="0042367E" w:rsidP="009773E3">
            <w:pPr>
              <w:spacing w:after="0" w:line="240" w:lineRule="auto"/>
              <w:rPr>
                <w:rFonts w:ascii="Times New Roman" w:eastAsia="Calibri" w:hAnsi="Times New Roman" w:cs="Times New Roman"/>
                <w:sz w:val="28"/>
                <w:szCs w:val="28"/>
              </w:rPr>
            </w:pPr>
            <w:r w:rsidRPr="00754A68">
              <w:rPr>
                <w:rFonts w:ascii="Times New Roman" w:eastAsia="Calibri" w:hAnsi="Times New Roman" w:cs="Times New Roman"/>
                <w:sz w:val="28"/>
                <w:szCs w:val="28"/>
              </w:rPr>
              <w:t>165</w:t>
            </w:r>
          </w:p>
        </w:tc>
        <w:tc>
          <w:tcPr>
            <w:tcW w:w="2126" w:type="dxa"/>
          </w:tcPr>
          <w:p w:rsidR="009773E3" w:rsidRPr="00754A68" w:rsidRDefault="009773E3" w:rsidP="009773E3">
            <w:pPr>
              <w:spacing w:after="0" w:line="240" w:lineRule="auto"/>
              <w:rPr>
                <w:rFonts w:ascii="Times New Roman" w:eastAsia="Calibri" w:hAnsi="Times New Roman" w:cs="Times New Roman"/>
                <w:sz w:val="28"/>
                <w:szCs w:val="28"/>
              </w:rPr>
            </w:pPr>
            <w:r w:rsidRPr="00754A68">
              <w:rPr>
                <w:rFonts w:ascii="Times New Roman" w:eastAsia="Calibri" w:hAnsi="Times New Roman" w:cs="Times New Roman"/>
                <w:sz w:val="28"/>
                <w:szCs w:val="28"/>
              </w:rPr>
              <w:t>Образовательные услуги</w:t>
            </w:r>
          </w:p>
          <w:p w:rsidR="009773E3" w:rsidRPr="00754A68" w:rsidRDefault="009773E3" w:rsidP="009773E3">
            <w:pPr>
              <w:spacing w:after="0" w:line="240" w:lineRule="auto"/>
              <w:rPr>
                <w:rFonts w:ascii="Times New Roman" w:hAnsi="Times New Roman" w:cs="Times New Roman"/>
                <w:sz w:val="28"/>
                <w:szCs w:val="28"/>
              </w:rPr>
            </w:pPr>
          </w:p>
        </w:tc>
        <w:tc>
          <w:tcPr>
            <w:tcW w:w="1560" w:type="dxa"/>
          </w:tcPr>
          <w:p w:rsidR="009773E3" w:rsidRPr="00754A68" w:rsidRDefault="0042367E" w:rsidP="009773E3">
            <w:pPr>
              <w:spacing w:after="0" w:line="240" w:lineRule="auto"/>
              <w:rPr>
                <w:rFonts w:ascii="Times New Roman" w:eastAsia="Calibri" w:hAnsi="Times New Roman" w:cs="Times New Roman"/>
                <w:sz w:val="28"/>
                <w:szCs w:val="28"/>
                <w:highlight w:val="yellow"/>
              </w:rPr>
            </w:pPr>
            <w:r w:rsidRPr="00754A68">
              <w:rPr>
                <w:rFonts w:ascii="Times New Roman" w:eastAsia="Calibri" w:hAnsi="Times New Roman" w:cs="Times New Roman"/>
                <w:sz w:val="28"/>
                <w:szCs w:val="28"/>
              </w:rPr>
              <w:t>2258,9</w:t>
            </w:r>
          </w:p>
        </w:tc>
      </w:tr>
    </w:tbl>
    <w:p w:rsidR="00D45CEF" w:rsidRDefault="00D45CEF" w:rsidP="00CB4E21">
      <w:pPr>
        <w:pStyle w:val="a7"/>
        <w:jc w:val="center"/>
        <w:rPr>
          <w:b/>
          <w:sz w:val="28"/>
          <w:szCs w:val="28"/>
        </w:rPr>
      </w:pPr>
    </w:p>
    <w:p w:rsidR="00D45CEF" w:rsidRDefault="00D45CEF" w:rsidP="00CB4E21">
      <w:pPr>
        <w:pStyle w:val="a7"/>
        <w:jc w:val="center"/>
        <w:rPr>
          <w:b/>
          <w:sz w:val="28"/>
          <w:szCs w:val="28"/>
        </w:rPr>
      </w:pPr>
    </w:p>
    <w:p w:rsidR="00CB4E21" w:rsidRDefault="00833DBA" w:rsidP="00CB4E21">
      <w:pPr>
        <w:pStyle w:val="a7"/>
        <w:jc w:val="center"/>
        <w:rPr>
          <w:b/>
          <w:sz w:val="28"/>
          <w:szCs w:val="28"/>
        </w:rPr>
      </w:pPr>
      <w:r w:rsidRPr="00833DBA">
        <w:rPr>
          <w:b/>
          <w:sz w:val="28"/>
          <w:szCs w:val="28"/>
        </w:rPr>
        <w:lastRenderedPageBreak/>
        <w:t>1.4.4.</w:t>
      </w:r>
      <w:r w:rsidR="00CB4E21" w:rsidRPr="00833DBA">
        <w:rPr>
          <w:b/>
          <w:sz w:val="28"/>
          <w:szCs w:val="28"/>
        </w:rPr>
        <w:t xml:space="preserve">Здравоохранение </w:t>
      </w:r>
    </w:p>
    <w:p w:rsidR="000B59FA" w:rsidRPr="00617A9F" w:rsidRDefault="000B59FA" w:rsidP="000B59FA">
      <w:pPr>
        <w:shd w:val="clear" w:color="auto" w:fill="FFFFFF"/>
        <w:spacing w:after="0" w:line="240" w:lineRule="auto"/>
        <w:ind w:left="19" w:right="19" w:firstLine="690"/>
        <w:jc w:val="both"/>
        <w:rPr>
          <w:rFonts w:ascii="Times New Roman" w:eastAsia="Times New Roman" w:hAnsi="Times New Roman" w:cs="Times New Roman"/>
          <w:sz w:val="28"/>
          <w:szCs w:val="28"/>
        </w:rPr>
      </w:pPr>
      <w:r w:rsidRPr="00617A9F">
        <w:rPr>
          <w:rFonts w:ascii="Times New Roman" w:eastAsia="Times New Roman" w:hAnsi="Times New Roman" w:cs="Times New Roman"/>
          <w:sz w:val="28"/>
          <w:szCs w:val="28"/>
        </w:rPr>
        <w:t xml:space="preserve">Медицинскую помощь населению </w:t>
      </w:r>
      <w:r w:rsidR="00A6347F" w:rsidRPr="00617A9F">
        <w:rPr>
          <w:rFonts w:ascii="Times New Roman" w:hAnsi="Times New Roman" w:cs="Times New Roman"/>
          <w:sz w:val="28"/>
          <w:szCs w:val="28"/>
        </w:rPr>
        <w:t>Донского</w:t>
      </w:r>
      <w:r w:rsidRPr="00617A9F">
        <w:rPr>
          <w:rFonts w:ascii="Times New Roman" w:hAnsi="Times New Roman" w:cs="Times New Roman"/>
          <w:sz w:val="28"/>
          <w:szCs w:val="28"/>
        </w:rPr>
        <w:t xml:space="preserve"> сельского поселения</w:t>
      </w:r>
      <w:r w:rsidRPr="00617A9F">
        <w:rPr>
          <w:rFonts w:ascii="Times New Roman" w:eastAsia="Times New Roman" w:hAnsi="Times New Roman" w:cs="Times New Roman"/>
          <w:sz w:val="28"/>
          <w:szCs w:val="28"/>
        </w:rPr>
        <w:t xml:space="preserve"> оказывает</w:t>
      </w:r>
      <w:r w:rsidR="00A6347F" w:rsidRPr="00617A9F">
        <w:rPr>
          <w:rFonts w:ascii="Times New Roman" w:eastAsia="Times New Roman" w:hAnsi="Times New Roman" w:cs="Times New Roman"/>
          <w:sz w:val="28"/>
          <w:szCs w:val="28"/>
        </w:rPr>
        <w:t xml:space="preserve"> </w:t>
      </w:r>
      <w:r w:rsidR="00077871" w:rsidRPr="00617A9F">
        <w:rPr>
          <w:rFonts w:ascii="Times New Roman" w:eastAsia="Times New Roman" w:hAnsi="Times New Roman" w:cs="Times New Roman"/>
          <w:sz w:val="28"/>
          <w:szCs w:val="28"/>
        </w:rPr>
        <w:t>4</w:t>
      </w:r>
      <w:r w:rsidRPr="00617A9F">
        <w:rPr>
          <w:rFonts w:ascii="Times New Roman" w:eastAsia="Times New Roman" w:hAnsi="Times New Roman" w:cs="Times New Roman"/>
          <w:sz w:val="28"/>
          <w:szCs w:val="28"/>
        </w:rPr>
        <w:t xml:space="preserve"> </w:t>
      </w:r>
      <w:proofErr w:type="gramStart"/>
      <w:r w:rsidRPr="00617A9F">
        <w:rPr>
          <w:rFonts w:ascii="Times New Roman" w:eastAsia="Times New Roman" w:hAnsi="Times New Roman" w:cs="Times New Roman"/>
          <w:sz w:val="28"/>
          <w:szCs w:val="28"/>
        </w:rPr>
        <w:t>фельдшерско-акушерских</w:t>
      </w:r>
      <w:proofErr w:type="gramEnd"/>
      <w:r w:rsidRPr="00617A9F">
        <w:rPr>
          <w:rFonts w:ascii="Times New Roman" w:eastAsia="Times New Roman" w:hAnsi="Times New Roman" w:cs="Times New Roman"/>
          <w:sz w:val="28"/>
          <w:szCs w:val="28"/>
        </w:rPr>
        <w:t xml:space="preserve"> пункта. </w:t>
      </w:r>
    </w:p>
    <w:p w:rsidR="00CB4E21" w:rsidRPr="00617A9F" w:rsidRDefault="000B59FA" w:rsidP="000B59FA">
      <w:pPr>
        <w:pStyle w:val="a7"/>
        <w:spacing w:before="0" w:beforeAutospacing="0" w:after="0" w:afterAutospacing="0"/>
        <w:jc w:val="both"/>
        <w:rPr>
          <w:sz w:val="28"/>
          <w:szCs w:val="28"/>
        </w:rPr>
      </w:pPr>
      <w:r w:rsidRPr="00617A9F">
        <w:rPr>
          <w:sz w:val="28"/>
          <w:szCs w:val="28"/>
        </w:rPr>
        <w:tab/>
      </w:r>
      <w:r w:rsidR="00CB4E21" w:rsidRPr="00617A9F">
        <w:rPr>
          <w:sz w:val="28"/>
          <w:szCs w:val="28"/>
        </w:rPr>
        <w:t>Специфика потери здоровья жителями определяется, прежде всего, условиями жизни и труда. Сельские жители поселения практически лишены элементарных коммунальных удобств, труд чаще носит физический характер.</w:t>
      </w:r>
      <w:r w:rsidR="00077871" w:rsidRPr="00617A9F">
        <w:rPr>
          <w:sz w:val="28"/>
          <w:szCs w:val="28"/>
        </w:rPr>
        <w:t xml:space="preserve"> </w:t>
      </w:r>
      <w:r w:rsidR="00CB4E21" w:rsidRPr="00617A9F">
        <w:rPr>
          <w:sz w:val="28"/>
          <w:szCs w:val="28"/>
        </w:rPr>
        <w:t>Причина высокой заболеваемости населения кроется в т.ч. и в особенностях проживания:</w:t>
      </w:r>
    </w:p>
    <w:p w:rsidR="00CB4E21" w:rsidRPr="00617A9F" w:rsidRDefault="000B59FA" w:rsidP="000B59FA">
      <w:pPr>
        <w:pStyle w:val="a7"/>
        <w:spacing w:before="0" w:beforeAutospacing="0" w:after="0" w:afterAutospacing="0"/>
        <w:jc w:val="both"/>
        <w:rPr>
          <w:sz w:val="28"/>
          <w:szCs w:val="28"/>
        </w:rPr>
      </w:pPr>
      <w:r w:rsidRPr="00617A9F">
        <w:rPr>
          <w:sz w:val="28"/>
          <w:szCs w:val="28"/>
        </w:rPr>
        <w:t xml:space="preserve">- </w:t>
      </w:r>
      <w:r w:rsidR="00CB4E21" w:rsidRPr="00617A9F">
        <w:rPr>
          <w:sz w:val="28"/>
          <w:szCs w:val="28"/>
        </w:rPr>
        <w:t>низкий жизненный уровень,</w:t>
      </w:r>
    </w:p>
    <w:p w:rsidR="00CB4E21" w:rsidRPr="00617A9F" w:rsidRDefault="000B59FA" w:rsidP="000B59FA">
      <w:pPr>
        <w:pStyle w:val="a7"/>
        <w:spacing w:before="0" w:beforeAutospacing="0" w:after="0" w:afterAutospacing="0"/>
        <w:jc w:val="both"/>
        <w:rPr>
          <w:sz w:val="28"/>
          <w:szCs w:val="28"/>
        </w:rPr>
      </w:pPr>
      <w:r w:rsidRPr="00617A9F">
        <w:rPr>
          <w:sz w:val="28"/>
          <w:szCs w:val="28"/>
        </w:rPr>
        <w:t xml:space="preserve">- </w:t>
      </w:r>
      <w:r w:rsidR="00CB4E21" w:rsidRPr="00617A9F">
        <w:rPr>
          <w:sz w:val="28"/>
          <w:szCs w:val="28"/>
        </w:rPr>
        <w:t>отсутствие средств на приобретение лекарств,</w:t>
      </w:r>
    </w:p>
    <w:p w:rsidR="00CB4E21" w:rsidRPr="00617A9F" w:rsidRDefault="000B59FA" w:rsidP="000B59FA">
      <w:pPr>
        <w:pStyle w:val="a7"/>
        <w:spacing w:before="0" w:beforeAutospacing="0" w:after="0" w:afterAutospacing="0"/>
        <w:jc w:val="both"/>
        <w:rPr>
          <w:sz w:val="28"/>
          <w:szCs w:val="28"/>
        </w:rPr>
      </w:pPr>
      <w:r w:rsidRPr="00617A9F">
        <w:rPr>
          <w:sz w:val="28"/>
          <w:szCs w:val="28"/>
        </w:rPr>
        <w:t xml:space="preserve">- </w:t>
      </w:r>
      <w:r w:rsidR="00CB4E21" w:rsidRPr="00617A9F">
        <w:rPr>
          <w:sz w:val="28"/>
          <w:szCs w:val="28"/>
        </w:rPr>
        <w:t>низкая социальная культура</w:t>
      </w:r>
      <w:r w:rsidRPr="00617A9F">
        <w:rPr>
          <w:sz w:val="28"/>
          <w:szCs w:val="28"/>
        </w:rPr>
        <w:t>.</w:t>
      </w:r>
    </w:p>
    <w:p w:rsidR="00CB4E21" w:rsidRPr="00617A9F" w:rsidRDefault="00CB4E21" w:rsidP="000B59FA">
      <w:pPr>
        <w:pStyle w:val="a7"/>
        <w:spacing w:before="0" w:beforeAutospacing="0" w:after="0" w:afterAutospacing="0"/>
        <w:jc w:val="both"/>
        <w:rPr>
          <w:sz w:val="28"/>
          <w:szCs w:val="28"/>
        </w:rPr>
      </w:pPr>
      <w:r w:rsidRPr="00617A9F">
        <w:rPr>
          <w:sz w:val="28"/>
          <w:szCs w:val="28"/>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A4255B" w:rsidRDefault="00833DBA" w:rsidP="006E5F6E">
      <w:pPr>
        <w:pStyle w:val="a7"/>
        <w:spacing w:after="0" w:afterAutospacing="0"/>
        <w:jc w:val="center"/>
        <w:rPr>
          <w:b/>
          <w:sz w:val="28"/>
          <w:szCs w:val="28"/>
        </w:rPr>
      </w:pPr>
      <w:r>
        <w:rPr>
          <w:b/>
          <w:sz w:val="28"/>
          <w:szCs w:val="28"/>
        </w:rPr>
        <w:t xml:space="preserve">1.5. </w:t>
      </w:r>
      <w:r w:rsidR="00CB4E21">
        <w:rPr>
          <w:b/>
          <w:sz w:val="28"/>
          <w:szCs w:val="28"/>
        </w:rPr>
        <w:t>Экономика поселения</w:t>
      </w:r>
    </w:p>
    <w:p w:rsidR="00CB4E21" w:rsidRPr="00D06B2E" w:rsidRDefault="00CB4E21" w:rsidP="000B59FA">
      <w:pPr>
        <w:spacing w:after="0" w:line="240" w:lineRule="auto"/>
        <w:ind w:firstLine="540"/>
        <w:jc w:val="both"/>
        <w:rPr>
          <w:rFonts w:ascii="Times New Roman" w:hAnsi="Times New Roman" w:cs="Times New Roman"/>
          <w:sz w:val="28"/>
          <w:szCs w:val="28"/>
        </w:rPr>
      </w:pPr>
      <w:proofErr w:type="gramStart"/>
      <w:r w:rsidRPr="00D06B2E">
        <w:rPr>
          <w:rFonts w:ascii="Times New Roman" w:hAnsi="Times New Roman" w:cs="Times New Roman"/>
          <w:sz w:val="28"/>
          <w:szCs w:val="28"/>
          <w:lang w:val="en-US"/>
        </w:rPr>
        <w:t>C</w:t>
      </w:r>
      <w:proofErr w:type="spellStart"/>
      <w:r w:rsidRPr="00D06B2E">
        <w:rPr>
          <w:rFonts w:ascii="Times New Roman" w:hAnsi="Times New Roman" w:cs="Times New Roman"/>
          <w:sz w:val="28"/>
          <w:szCs w:val="28"/>
        </w:rPr>
        <w:t>ельскохозяйственное</w:t>
      </w:r>
      <w:proofErr w:type="spellEnd"/>
      <w:r w:rsidRPr="00D06B2E">
        <w:rPr>
          <w:rFonts w:ascii="Times New Roman" w:hAnsi="Times New Roman" w:cs="Times New Roman"/>
          <w:sz w:val="28"/>
          <w:szCs w:val="28"/>
        </w:rPr>
        <w:t xml:space="preserve"> производство – одно из основополагающих в структуре отраслей экономики </w:t>
      </w:r>
      <w:r w:rsidR="00E20751" w:rsidRPr="00D06B2E">
        <w:rPr>
          <w:rFonts w:ascii="Times New Roman" w:hAnsi="Times New Roman" w:cs="Times New Roman"/>
          <w:sz w:val="28"/>
          <w:szCs w:val="28"/>
        </w:rPr>
        <w:t>Донского</w:t>
      </w:r>
      <w:r w:rsidRPr="00D06B2E">
        <w:rPr>
          <w:rFonts w:ascii="Times New Roman" w:hAnsi="Times New Roman" w:cs="Times New Roman"/>
          <w:sz w:val="28"/>
          <w:szCs w:val="28"/>
        </w:rPr>
        <w:t xml:space="preserve"> сельского поселения.</w:t>
      </w:r>
      <w:proofErr w:type="gramEnd"/>
      <w:r w:rsidRPr="00D06B2E">
        <w:rPr>
          <w:rFonts w:ascii="Times New Roman" w:hAnsi="Times New Roman" w:cs="Times New Roman"/>
          <w:sz w:val="28"/>
          <w:szCs w:val="28"/>
        </w:rPr>
        <w:t xml:space="preserve"> Природно-климатические условия территории благоприятны для развития сельского хозяйства и характеризуются достаточной продолжительностью и </w:t>
      </w:r>
      <w:proofErr w:type="spellStart"/>
      <w:r w:rsidRPr="00D06B2E">
        <w:rPr>
          <w:rFonts w:ascii="Times New Roman" w:hAnsi="Times New Roman" w:cs="Times New Roman"/>
          <w:sz w:val="28"/>
          <w:szCs w:val="28"/>
        </w:rPr>
        <w:t>теплообеспеченностью</w:t>
      </w:r>
      <w:proofErr w:type="spellEnd"/>
      <w:r w:rsidRPr="00D06B2E">
        <w:rPr>
          <w:rFonts w:ascii="Times New Roman" w:hAnsi="Times New Roman" w:cs="Times New Roman"/>
          <w:sz w:val="28"/>
          <w:szCs w:val="28"/>
        </w:rPr>
        <w:t xml:space="preserve"> периода вегетации. Поселение входит в </w:t>
      </w:r>
      <w:r w:rsidR="00845B60" w:rsidRPr="00D06B2E">
        <w:rPr>
          <w:rFonts w:ascii="Times New Roman" w:hAnsi="Times New Roman" w:cs="Times New Roman"/>
          <w:sz w:val="28"/>
          <w:szCs w:val="28"/>
        </w:rPr>
        <w:t>юго-восточную</w:t>
      </w:r>
      <w:r w:rsidRPr="00D06B2E">
        <w:rPr>
          <w:rFonts w:ascii="Times New Roman" w:hAnsi="Times New Roman" w:cs="Times New Roman"/>
          <w:sz w:val="28"/>
          <w:szCs w:val="28"/>
        </w:rPr>
        <w:t xml:space="preserve"> природно-климатическую зону специализации сельского хозяйства области, характеризующуюся сочетанием интенсивного земледелия с развитым животноводством.</w:t>
      </w:r>
    </w:p>
    <w:p w:rsidR="00CB4E21" w:rsidRPr="00D06B2E" w:rsidRDefault="00CB4E21" w:rsidP="000B59FA">
      <w:pPr>
        <w:spacing w:after="0" w:line="240" w:lineRule="auto"/>
        <w:ind w:firstLine="540"/>
        <w:jc w:val="both"/>
        <w:rPr>
          <w:rFonts w:ascii="Times New Roman" w:hAnsi="Times New Roman" w:cs="Times New Roman"/>
          <w:sz w:val="28"/>
          <w:szCs w:val="28"/>
        </w:rPr>
      </w:pPr>
      <w:r w:rsidRPr="00D06B2E">
        <w:rPr>
          <w:rFonts w:ascii="Times New Roman" w:hAnsi="Times New Roman" w:cs="Times New Roman"/>
          <w:sz w:val="28"/>
          <w:szCs w:val="28"/>
        </w:rPr>
        <w:t xml:space="preserve">В сельском хозяйстве </w:t>
      </w:r>
      <w:r w:rsidR="00E20751" w:rsidRPr="00D06B2E">
        <w:rPr>
          <w:rFonts w:ascii="Times New Roman" w:hAnsi="Times New Roman" w:cs="Times New Roman"/>
          <w:sz w:val="28"/>
          <w:szCs w:val="28"/>
        </w:rPr>
        <w:t xml:space="preserve">Донского </w:t>
      </w:r>
      <w:r w:rsidRPr="00D06B2E">
        <w:rPr>
          <w:rFonts w:ascii="Times New Roman" w:hAnsi="Times New Roman" w:cs="Times New Roman"/>
          <w:sz w:val="28"/>
          <w:szCs w:val="28"/>
        </w:rPr>
        <w:t>сельского поселения сформировались следующие группы товаропроизводителей:</w:t>
      </w:r>
    </w:p>
    <w:tbl>
      <w:tblPr>
        <w:tblW w:w="953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3606"/>
        <w:gridCol w:w="1172"/>
        <w:gridCol w:w="1173"/>
        <w:gridCol w:w="1715"/>
        <w:gridCol w:w="1873"/>
      </w:tblGrid>
      <w:tr w:rsidR="00CB4E21" w:rsidRPr="00B941C6" w:rsidTr="001A59CA">
        <w:trPr>
          <w:trHeight w:val="397"/>
          <w:tblCellSpacing w:w="20" w:type="dxa"/>
        </w:trPr>
        <w:tc>
          <w:tcPr>
            <w:tcW w:w="3546" w:type="dxa"/>
            <w:vMerge w:val="restart"/>
            <w:vAlign w:val="center"/>
            <w:hideMark/>
          </w:tcPr>
          <w:p w:rsidR="00CB4E21" w:rsidRPr="00B941C6" w:rsidRDefault="00CB4E21" w:rsidP="000B59FA">
            <w:pPr>
              <w:spacing w:after="0" w:line="240" w:lineRule="auto"/>
              <w:jc w:val="center"/>
              <w:rPr>
                <w:rFonts w:ascii="Times New Roman" w:hAnsi="Times New Roman" w:cs="Times New Roman"/>
                <w:b/>
                <w:bCs/>
                <w:sz w:val="28"/>
                <w:szCs w:val="28"/>
              </w:rPr>
            </w:pPr>
            <w:r w:rsidRPr="00B941C6">
              <w:rPr>
                <w:rFonts w:ascii="Times New Roman" w:hAnsi="Times New Roman" w:cs="Times New Roman"/>
                <w:smallCaps/>
                <w:sz w:val="28"/>
                <w:szCs w:val="28"/>
              </w:rPr>
              <w:tab/>
              <w:t xml:space="preserve">       </w:t>
            </w:r>
            <w:r w:rsidRPr="00B941C6">
              <w:rPr>
                <w:rFonts w:ascii="Times New Roman" w:hAnsi="Times New Roman" w:cs="Times New Roman"/>
                <w:b/>
                <w:bCs/>
                <w:sz w:val="28"/>
                <w:szCs w:val="28"/>
              </w:rPr>
              <w:t>Наименование</w:t>
            </w:r>
          </w:p>
        </w:tc>
        <w:tc>
          <w:tcPr>
            <w:tcW w:w="1132" w:type="dxa"/>
            <w:vMerge w:val="restart"/>
            <w:vAlign w:val="center"/>
            <w:hideMark/>
          </w:tcPr>
          <w:p w:rsidR="00CB4E21" w:rsidRPr="00B941C6" w:rsidRDefault="00CB4E21" w:rsidP="000B59FA">
            <w:pPr>
              <w:spacing w:after="0" w:line="240" w:lineRule="auto"/>
              <w:jc w:val="center"/>
              <w:rPr>
                <w:rFonts w:ascii="Times New Roman" w:hAnsi="Times New Roman" w:cs="Times New Roman"/>
                <w:b/>
                <w:bCs/>
                <w:sz w:val="28"/>
                <w:szCs w:val="28"/>
              </w:rPr>
            </w:pPr>
            <w:r w:rsidRPr="00B941C6">
              <w:rPr>
                <w:rFonts w:ascii="Times New Roman" w:hAnsi="Times New Roman" w:cs="Times New Roman"/>
                <w:b/>
                <w:bCs/>
                <w:sz w:val="28"/>
                <w:szCs w:val="28"/>
              </w:rPr>
              <w:t>Общая</w:t>
            </w:r>
          </w:p>
          <w:p w:rsidR="00CB4E21" w:rsidRPr="00B941C6" w:rsidRDefault="00CB4E21" w:rsidP="000B59FA">
            <w:pPr>
              <w:spacing w:after="0" w:line="240" w:lineRule="auto"/>
              <w:jc w:val="center"/>
              <w:rPr>
                <w:rFonts w:ascii="Times New Roman" w:hAnsi="Times New Roman" w:cs="Times New Roman"/>
                <w:b/>
                <w:bCs/>
                <w:sz w:val="28"/>
                <w:szCs w:val="28"/>
              </w:rPr>
            </w:pPr>
            <w:proofErr w:type="spellStart"/>
            <w:r w:rsidRPr="00B941C6">
              <w:rPr>
                <w:rFonts w:ascii="Times New Roman" w:hAnsi="Times New Roman" w:cs="Times New Roman"/>
                <w:b/>
                <w:bCs/>
                <w:sz w:val="28"/>
                <w:szCs w:val="28"/>
              </w:rPr>
              <w:t>площ</w:t>
            </w:r>
            <w:proofErr w:type="spellEnd"/>
            <w:r w:rsidRPr="00B941C6">
              <w:rPr>
                <w:rFonts w:ascii="Times New Roman" w:hAnsi="Times New Roman" w:cs="Times New Roman"/>
                <w:b/>
                <w:bCs/>
                <w:sz w:val="28"/>
                <w:szCs w:val="28"/>
              </w:rPr>
              <w:t>.,</w:t>
            </w:r>
          </w:p>
          <w:p w:rsidR="00CB4E21" w:rsidRPr="00B941C6" w:rsidRDefault="00CB4E21" w:rsidP="000B59FA">
            <w:pPr>
              <w:spacing w:after="0" w:line="240" w:lineRule="auto"/>
              <w:jc w:val="center"/>
              <w:rPr>
                <w:rFonts w:ascii="Times New Roman" w:hAnsi="Times New Roman" w:cs="Times New Roman"/>
                <w:b/>
                <w:bCs/>
                <w:sz w:val="28"/>
                <w:szCs w:val="28"/>
              </w:rPr>
            </w:pPr>
            <w:r w:rsidRPr="00B941C6">
              <w:rPr>
                <w:rFonts w:ascii="Times New Roman" w:hAnsi="Times New Roman" w:cs="Times New Roman"/>
                <w:b/>
                <w:bCs/>
                <w:sz w:val="28"/>
                <w:szCs w:val="28"/>
              </w:rPr>
              <w:t>га</w:t>
            </w:r>
          </w:p>
        </w:tc>
        <w:tc>
          <w:tcPr>
            <w:tcW w:w="2848" w:type="dxa"/>
            <w:gridSpan w:val="2"/>
            <w:vAlign w:val="center"/>
            <w:hideMark/>
          </w:tcPr>
          <w:p w:rsidR="00CB4E21" w:rsidRPr="00B941C6" w:rsidRDefault="00CB4E21" w:rsidP="000B59FA">
            <w:pPr>
              <w:spacing w:after="0" w:line="240" w:lineRule="auto"/>
              <w:jc w:val="center"/>
              <w:rPr>
                <w:rFonts w:ascii="Times New Roman" w:hAnsi="Times New Roman" w:cs="Times New Roman"/>
                <w:b/>
                <w:bCs/>
                <w:sz w:val="28"/>
                <w:szCs w:val="28"/>
              </w:rPr>
            </w:pPr>
            <w:r w:rsidRPr="00B941C6">
              <w:rPr>
                <w:rFonts w:ascii="Times New Roman" w:hAnsi="Times New Roman" w:cs="Times New Roman"/>
                <w:b/>
                <w:bCs/>
                <w:sz w:val="28"/>
                <w:szCs w:val="28"/>
              </w:rPr>
              <w:t xml:space="preserve">в том числе, </w:t>
            </w:r>
            <w:proofErr w:type="gramStart"/>
            <w:r w:rsidRPr="00B941C6">
              <w:rPr>
                <w:rFonts w:ascii="Times New Roman" w:hAnsi="Times New Roman" w:cs="Times New Roman"/>
                <w:b/>
                <w:bCs/>
                <w:sz w:val="28"/>
                <w:szCs w:val="28"/>
              </w:rPr>
              <w:t>га</w:t>
            </w:r>
            <w:proofErr w:type="gramEnd"/>
          </w:p>
        </w:tc>
        <w:tc>
          <w:tcPr>
            <w:tcW w:w="1813" w:type="dxa"/>
            <w:vMerge w:val="restart"/>
            <w:vAlign w:val="center"/>
            <w:hideMark/>
          </w:tcPr>
          <w:p w:rsidR="00CB4E21" w:rsidRPr="00B941C6" w:rsidRDefault="0080613A" w:rsidP="000B59FA">
            <w:pPr>
              <w:spacing w:after="0" w:line="240" w:lineRule="auto"/>
              <w:jc w:val="center"/>
              <w:rPr>
                <w:rFonts w:ascii="Times New Roman" w:hAnsi="Times New Roman" w:cs="Times New Roman"/>
                <w:b/>
                <w:bCs/>
                <w:sz w:val="28"/>
                <w:szCs w:val="28"/>
                <w:highlight w:val="yellow"/>
              </w:rPr>
            </w:pPr>
            <w:r w:rsidRPr="00B941C6">
              <w:rPr>
                <w:rFonts w:ascii="Times New Roman" w:hAnsi="Times New Roman" w:cs="Times New Roman"/>
                <w:b/>
                <w:bCs/>
                <w:sz w:val="28"/>
                <w:szCs w:val="28"/>
              </w:rPr>
              <w:t>Количество, шт.</w:t>
            </w:r>
          </w:p>
        </w:tc>
      </w:tr>
      <w:tr w:rsidR="00CB4E21" w:rsidRPr="00B941C6" w:rsidTr="001A59CA">
        <w:trPr>
          <w:trHeight w:val="397"/>
          <w:tblCellSpacing w:w="20" w:type="dxa"/>
        </w:trPr>
        <w:tc>
          <w:tcPr>
            <w:tcW w:w="3546" w:type="dxa"/>
            <w:vMerge/>
            <w:vAlign w:val="center"/>
            <w:hideMark/>
          </w:tcPr>
          <w:p w:rsidR="00CB4E21" w:rsidRPr="00B941C6" w:rsidRDefault="00CB4E21" w:rsidP="000B59FA">
            <w:pPr>
              <w:spacing w:after="0" w:line="240" w:lineRule="auto"/>
              <w:rPr>
                <w:rFonts w:ascii="Times New Roman" w:hAnsi="Times New Roman" w:cs="Times New Roman"/>
                <w:b/>
                <w:bCs/>
                <w:sz w:val="28"/>
                <w:szCs w:val="28"/>
              </w:rPr>
            </w:pPr>
          </w:p>
        </w:tc>
        <w:tc>
          <w:tcPr>
            <w:tcW w:w="1132" w:type="dxa"/>
            <w:vMerge/>
            <w:vAlign w:val="center"/>
            <w:hideMark/>
          </w:tcPr>
          <w:p w:rsidR="00CB4E21" w:rsidRPr="00B941C6" w:rsidRDefault="00CB4E21" w:rsidP="000B59FA">
            <w:pPr>
              <w:spacing w:after="0" w:line="240" w:lineRule="auto"/>
              <w:rPr>
                <w:rFonts w:ascii="Times New Roman" w:hAnsi="Times New Roman" w:cs="Times New Roman"/>
                <w:b/>
                <w:bCs/>
                <w:sz w:val="28"/>
                <w:szCs w:val="28"/>
              </w:rPr>
            </w:pPr>
          </w:p>
        </w:tc>
        <w:tc>
          <w:tcPr>
            <w:tcW w:w="1133" w:type="dxa"/>
            <w:vAlign w:val="center"/>
            <w:hideMark/>
          </w:tcPr>
          <w:p w:rsidR="00CB4E21" w:rsidRPr="00B941C6" w:rsidRDefault="00CB4E21" w:rsidP="000B59FA">
            <w:pPr>
              <w:spacing w:after="0" w:line="240" w:lineRule="auto"/>
              <w:jc w:val="center"/>
              <w:rPr>
                <w:rFonts w:ascii="Times New Roman" w:hAnsi="Times New Roman" w:cs="Times New Roman"/>
                <w:b/>
                <w:bCs/>
                <w:sz w:val="28"/>
                <w:szCs w:val="28"/>
              </w:rPr>
            </w:pPr>
            <w:r w:rsidRPr="00B941C6">
              <w:rPr>
                <w:rFonts w:ascii="Times New Roman" w:hAnsi="Times New Roman" w:cs="Times New Roman"/>
                <w:b/>
                <w:bCs/>
                <w:sz w:val="28"/>
                <w:szCs w:val="28"/>
              </w:rPr>
              <w:t>пашни</w:t>
            </w:r>
          </w:p>
        </w:tc>
        <w:tc>
          <w:tcPr>
            <w:tcW w:w="1675" w:type="dxa"/>
            <w:vAlign w:val="center"/>
            <w:hideMark/>
          </w:tcPr>
          <w:p w:rsidR="00CB4E21" w:rsidRPr="00B941C6" w:rsidRDefault="00CB4E21" w:rsidP="000B59FA">
            <w:pPr>
              <w:spacing w:after="0" w:line="240" w:lineRule="auto"/>
              <w:jc w:val="center"/>
              <w:rPr>
                <w:rFonts w:ascii="Times New Roman" w:hAnsi="Times New Roman" w:cs="Times New Roman"/>
                <w:b/>
                <w:bCs/>
                <w:sz w:val="28"/>
                <w:szCs w:val="28"/>
              </w:rPr>
            </w:pPr>
            <w:r w:rsidRPr="00B941C6">
              <w:rPr>
                <w:rFonts w:ascii="Times New Roman" w:hAnsi="Times New Roman" w:cs="Times New Roman"/>
                <w:b/>
                <w:bCs/>
                <w:sz w:val="28"/>
                <w:szCs w:val="28"/>
              </w:rPr>
              <w:t>из нее орошаемой</w:t>
            </w:r>
          </w:p>
        </w:tc>
        <w:tc>
          <w:tcPr>
            <w:tcW w:w="0" w:type="auto"/>
            <w:vMerge/>
            <w:vAlign w:val="center"/>
            <w:hideMark/>
          </w:tcPr>
          <w:p w:rsidR="00CB4E21" w:rsidRPr="00B941C6" w:rsidRDefault="00CB4E21" w:rsidP="000B59FA">
            <w:pPr>
              <w:spacing w:after="0" w:line="240" w:lineRule="auto"/>
              <w:rPr>
                <w:rFonts w:ascii="Times New Roman" w:hAnsi="Times New Roman" w:cs="Times New Roman"/>
                <w:b/>
                <w:bCs/>
                <w:sz w:val="28"/>
                <w:szCs w:val="28"/>
                <w:highlight w:val="yellow"/>
              </w:rPr>
            </w:pPr>
          </w:p>
        </w:tc>
      </w:tr>
      <w:tr w:rsidR="00CB4E21" w:rsidRPr="00B941C6" w:rsidTr="001A59CA">
        <w:trPr>
          <w:tblCellSpacing w:w="20" w:type="dxa"/>
        </w:trPr>
        <w:tc>
          <w:tcPr>
            <w:tcW w:w="3546" w:type="dxa"/>
            <w:vAlign w:val="center"/>
            <w:hideMark/>
          </w:tcPr>
          <w:p w:rsidR="00CB4E21" w:rsidRPr="00B941C6" w:rsidRDefault="00CB4E21" w:rsidP="000B59FA">
            <w:pPr>
              <w:spacing w:after="0" w:line="240" w:lineRule="auto"/>
              <w:jc w:val="center"/>
              <w:rPr>
                <w:rFonts w:ascii="Times New Roman" w:hAnsi="Times New Roman" w:cs="Times New Roman"/>
                <w:b/>
                <w:bCs/>
                <w:sz w:val="28"/>
                <w:szCs w:val="28"/>
              </w:rPr>
            </w:pPr>
            <w:r w:rsidRPr="00B941C6">
              <w:rPr>
                <w:rFonts w:ascii="Times New Roman" w:hAnsi="Times New Roman" w:cs="Times New Roman"/>
                <w:b/>
                <w:bCs/>
                <w:sz w:val="28"/>
                <w:szCs w:val="28"/>
              </w:rPr>
              <w:t>1</w:t>
            </w:r>
          </w:p>
        </w:tc>
        <w:tc>
          <w:tcPr>
            <w:tcW w:w="1132" w:type="dxa"/>
            <w:vAlign w:val="center"/>
            <w:hideMark/>
          </w:tcPr>
          <w:p w:rsidR="00CB4E21" w:rsidRPr="00B941C6" w:rsidRDefault="00CB4E21" w:rsidP="000B59FA">
            <w:pPr>
              <w:spacing w:after="0" w:line="240" w:lineRule="auto"/>
              <w:jc w:val="center"/>
              <w:rPr>
                <w:rFonts w:ascii="Times New Roman" w:hAnsi="Times New Roman" w:cs="Times New Roman"/>
                <w:b/>
                <w:bCs/>
                <w:sz w:val="28"/>
                <w:szCs w:val="28"/>
              </w:rPr>
            </w:pPr>
            <w:r w:rsidRPr="00B941C6">
              <w:rPr>
                <w:rFonts w:ascii="Times New Roman" w:hAnsi="Times New Roman" w:cs="Times New Roman"/>
                <w:b/>
                <w:bCs/>
                <w:sz w:val="28"/>
                <w:szCs w:val="28"/>
              </w:rPr>
              <w:t>2</w:t>
            </w:r>
          </w:p>
        </w:tc>
        <w:tc>
          <w:tcPr>
            <w:tcW w:w="1133" w:type="dxa"/>
            <w:vAlign w:val="center"/>
            <w:hideMark/>
          </w:tcPr>
          <w:p w:rsidR="00CB4E21" w:rsidRPr="00B941C6" w:rsidRDefault="00CB4E21" w:rsidP="000B59FA">
            <w:pPr>
              <w:spacing w:after="0" w:line="240" w:lineRule="auto"/>
              <w:jc w:val="center"/>
              <w:rPr>
                <w:rFonts w:ascii="Times New Roman" w:hAnsi="Times New Roman" w:cs="Times New Roman"/>
                <w:b/>
                <w:bCs/>
                <w:sz w:val="28"/>
                <w:szCs w:val="28"/>
              </w:rPr>
            </w:pPr>
            <w:r w:rsidRPr="00B941C6">
              <w:rPr>
                <w:rFonts w:ascii="Times New Roman" w:hAnsi="Times New Roman" w:cs="Times New Roman"/>
                <w:b/>
                <w:bCs/>
                <w:sz w:val="28"/>
                <w:szCs w:val="28"/>
              </w:rPr>
              <w:t>3</w:t>
            </w:r>
          </w:p>
        </w:tc>
        <w:tc>
          <w:tcPr>
            <w:tcW w:w="1675" w:type="dxa"/>
            <w:vAlign w:val="center"/>
            <w:hideMark/>
          </w:tcPr>
          <w:p w:rsidR="00CB4E21" w:rsidRPr="00B941C6" w:rsidRDefault="00CB4E21" w:rsidP="000B59FA">
            <w:pPr>
              <w:spacing w:after="0" w:line="240" w:lineRule="auto"/>
              <w:jc w:val="center"/>
              <w:rPr>
                <w:rFonts w:ascii="Times New Roman" w:hAnsi="Times New Roman" w:cs="Times New Roman"/>
                <w:b/>
                <w:bCs/>
                <w:sz w:val="28"/>
                <w:szCs w:val="28"/>
              </w:rPr>
            </w:pPr>
            <w:r w:rsidRPr="00B941C6">
              <w:rPr>
                <w:rFonts w:ascii="Times New Roman" w:hAnsi="Times New Roman" w:cs="Times New Roman"/>
                <w:b/>
                <w:bCs/>
                <w:sz w:val="28"/>
                <w:szCs w:val="28"/>
              </w:rPr>
              <w:t>4</w:t>
            </w:r>
          </w:p>
        </w:tc>
        <w:tc>
          <w:tcPr>
            <w:tcW w:w="1813" w:type="dxa"/>
            <w:vAlign w:val="center"/>
            <w:hideMark/>
          </w:tcPr>
          <w:p w:rsidR="00CB4E21" w:rsidRPr="00B941C6" w:rsidRDefault="00CB4E21" w:rsidP="000B59FA">
            <w:pPr>
              <w:spacing w:after="0" w:line="240" w:lineRule="auto"/>
              <w:jc w:val="center"/>
              <w:rPr>
                <w:rFonts w:ascii="Times New Roman" w:hAnsi="Times New Roman" w:cs="Times New Roman"/>
                <w:b/>
                <w:bCs/>
                <w:sz w:val="28"/>
                <w:szCs w:val="28"/>
                <w:highlight w:val="yellow"/>
              </w:rPr>
            </w:pPr>
            <w:r w:rsidRPr="00B941C6">
              <w:rPr>
                <w:rFonts w:ascii="Times New Roman" w:hAnsi="Times New Roman" w:cs="Times New Roman"/>
                <w:b/>
                <w:bCs/>
                <w:sz w:val="28"/>
                <w:szCs w:val="28"/>
              </w:rPr>
              <w:t>5</w:t>
            </w:r>
          </w:p>
        </w:tc>
      </w:tr>
      <w:tr w:rsidR="00CB4E21" w:rsidRPr="00B941C6" w:rsidTr="001A59CA">
        <w:trPr>
          <w:trHeight w:val="397"/>
          <w:tblCellSpacing w:w="20" w:type="dxa"/>
        </w:trPr>
        <w:tc>
          <w:tcPr>
            <w:tcW w:w="3546" w:type="dxa"/>
            <w:vAlign w:val="center"/>
            <w:hideMark/>
          </w:tcPr>
          <w:p w:rsidR="00B941C6" w:rsidRPr="00D45CEF" w:rsidRDefault="00CB4E21" w:rsidP="000B59FA">
            <w:pPr>
              <w:spacing w:after="0" w:line="240" w:lineRule="auto"/>
              <w:jc w:val="both"/>
              <w:rPr>
                <w:rFonts w:ascii="Times New Roman" w:hAnsi="Times New Roman" w:cs="Times New Roman"/>
                <w:sz w:val="28"/>
                <w:szCs w:val="28"/>
              </w:rPr>
            </w:pPr>
            <w:r w:rsidRPr="00D45CEF">
              <w:rPr>
                <w:rFonts w:ascii="Times New Roman" w:hAnsi="Times New Roman" w:cs="Times New Roman"/>
                <w:sz w:val="28"/>
                <w:szCs w:val="28"/>
              </w:rPr>
              <w:t xml:space="preserve">Сельхозпредприятия </w:t>
            </w:r>
          </w:p>
          <w:p w:rsidR="00CB4E21" w:rsidRPr="00D45CEF" w:rsidRDefault="00B941C6" w:rsidP="000B59FA">
            <w:pPr>
              <w:spacing w:after="0" w:line="240" w:lineRule="auto"/>
              <w:jc w:val="both"/>
              <w:rPr>
                <w:rFonts w:ascii="Times New Roman" w:hAnsi="Times New Roman" w:cs="Times New Roman"/>
                <w:sz w:val="28"/>
                <w:szCs w:val="28"/>
              </w:rPr>
            </w:pPr>
            <w:r w:rsidRPr="00D45CEF">
              <w:rPr>
                <w:rFonts w:ascii="Times New Roman" w:hAnsi="Times New Roman" w:cs="Times New Roman"/>
                <w:sz w:val="28"/>
                <w:szCs w:val="28"/>
              </w:rPr>
              <w:t>(СПК «</w:t>
            </w:r>
            <w:r w:rsidR="006D0159" w:rsidRPr="00D45CEF">
              <w:rPr>
                <w:rFonts w:ascii="Times New Roman" w:hAnsi="Times New Roman" w:cs="Times New Roman"/>
                <w:sz w:val="28"/>
                <w:szCs w:val="28"/>
              </w:rPr>
              <w:t>Россия»)</w:t>
            </w:r>
          </w:p>
        </w:tc>
        <w:tc>
          <w:tcPr>
            <w:tcW w:w="1132" w:type="dxa"/>
            <w:vAlign w:val="center"/>
          </w:tcPr>
          <w:p w:rsidR="00CB4E21" w:rsidRPr="00D45CEF" w:rsidRDefault="006D0159" w:rsidP="00471367">
            <w:pPr>
              <w:spacing w:after="0" w:line="240" w:lineRule="auto"/>
              <w:jc w:val="center"/>
              <w:rPr>
                <w:rFonts w:ascii="Times New Roman" w:hAnsi="Times New Roman" w:cs="Times New Roman"/>
                <w:sz w:val="28"/>
                <w:szCs w:val="28"/>
              </w:rPr>
            </w:pPr>
            <w:r w:rsidRPr="00D45CEF">
              <w:rPr>
                <w:rFonts w:ascii="Times New Roman" w:hAnsi="Times New Roman" w:cs="Times New Roman"/>
                <w:sz w:val="28"/>
                <w:szCs w:val="28"/>
              </w:rPr>
              <w:t>4</w:t>
            </w:r>
            <w:r w:rsidR="00471367" w:rsidRPr="00D45CEF">
              <w:rPr>
                <w:rFonts w:ascii="Times New Roman" w:hAnsi="Times New Roman" w:cs="Times New Roman"/>
                <w:sz w:val="28"/>
                <w:szCs w:val="28"/>
              </w:rPr>
              <w:t>402,5</w:t>
            </w:r>
          </w:p>
        </w:tc>
        <w:tc>
          <w:tcPr>
            <w:tcW w:w="1133" w:type="dxa"/>
            <w:vAlign w:val="center"/>
          </w:tcPr>
          <w:p w:rsidR="00CB4E21" w:rsidRPr="00D45CEF" w:rsidRDefault="00471367" w:rsidP="000B59FA">
            <w:pPr>
              <w:spacing w:after="0" w:line="240" w:lineRule="auto"/>
              <w:jc w:val="center"/>
              <w:rPr>
                <w:rFonts w:ascii="Times New Roman" w:hAnsi="Times New Roman" w:cs="Times New Roman"/>
                <w:sz w:val="28"/>
                <w:szCs w:val="28"/>
              </w:rPr>
            </w:pPr>
            <w:r w:rsidRPr="00D45CEF">
              <w:rPr>
                <w:rFonts w:ascii="Times New Roman" w:hAnsi="Times New Roman" w:cs="Times New Roman"/>
                <w:sz w:val="28"/>
                <w:szCs w:val="28"/>
              </w:rPr>
              <w:t>3525,2</w:t>
            </w:r>
            <w:r w:rsidR="006D0159" w:rsidRPr="00D45CEF">
              <w:rPr>
                <w:rFonts w:ascii="Times New Roman" w:hAnsi="Times New Roman" w:cs="Times New Roman"/>
                <w:sz w:val="28"/>
                <w:szCs w:val="28"/>
              </w:rPr>
              <w:t xml:space="preserve"> </w:t>
            </w:r>
          </w:p>
        </w:tc>
        <w:tc>
          <w:tcPr>
            <w:tcW w:w="1675" w:type="dxa"/>
            <w:vAlign w:val="center"/>
          </w:tcPr>
          <w:p w:rsidR="00CB4E21" w:rsidRPr="00B941C6" w:rsidRDefault="006D0159" w:rsidP="000B59FA">
            <w:pPr>
              <w:spacing w:after="0" w:line="240" w:lineRule="auto"/>
              <w:jc w:val="center"/>
              <w:rPr>
                <w:rFonts w:ascii="Times New Roman" w:hAnsi="Times New Roman" w:cs="Times New Roman"/>
                <w:sz w:val="28"/>
                <w:szCs w:val="28"/>
                <w:highlight w:val="yellow"/>
              </w:rPr>
            </w:pPr>
            <w:r w:rsidRPr="00B941C6">
              <w:rPr>
                <w:rFonts w:ascii="Times New Roman" w:hAnsi="Times New Roman" w:cs="Times New Roman"/>
                <w:sz w:val="28"/>
                <w:szCs w:val="28"/>
              </w:rPr>
              <w:t>-</w:t>
            </w:r>
          </w:p>
        </w:tc>
        <w:tc>
          <w:tcPr>
            <w:tcW w:w="1813" w:type="dxa"/>
            <w:vAlign w:val="center"/>
            <w:hideMark/>
          </w:tcPr>
          <w:p w:rsidR="00CB4E21" w:rsidRPr="00B941C6" w:rsidRDefault="006D0159" w:rsidP="000B59FA">
            <w:pPr>
              <w:spacing w:after="0" w:line="240" w:lineRule="auto"/>
              <w:jc w:val="center"/>
              <w:rPr>
                <w:rFonts w:ascii="Times New Roman" w:hAnsi="Times New Roman" w:cs="Times New Roman"/>
                <w:sz w:val="28"/>
                <w:szCs w:val="28"/>
                <w:highlight w:val="yellow"/>
              </w:rPr>
            </w:pPr>
            <w:r w:rsidRPr="00B941C6">
              <w:rPr>
                <w:rFonts w:ascii="Times New Roman" w:hAnsi="Times New Roman" w:cs="Times New Roman"/>
                <w:sz w:val="28"/>
                <w:szCs w:val="28"/>
              </w:rPr>
              <w:t>1</w:t>
            </w:r>
          </w:p>
        </w:tc>
      </w:tr>
      <w:tr w:rsidR="00CB4E21" w:rsidRPr="00B941C6" w:rsidTr="001A59CA">
        <w:trPr>
          <w:trHeight w:val="397"/>
          <w:tblCellSpacing w:w="20" w:type="dxa"/>
        </w:trPr>
        <w:tc>
          <w:tcPr>
            <w:tcW w:w="3546" w:type="dxa"/>
            <w:vAlign w:val="center"/>
            <w:hideMark/>
          </w:tcPr>
          <w:p w:rsidR="00CB4E21" w:rsidRPr="00B941C6" w:rsidRDefault="00CB4E21" w:rsidP="000B59FA">
            <w:pPr>
              <w:spacing w:after="0" w:line="240" w:lineRule="auto"/>
              <w:jc w:val="both"/>
              <w:rPr>
                <w:rFonts w:ascii="Times New Roman" w:hAnsi="Times New Roman" w:cs="Times New Roman"/>
                <w:sz w:val="28"/>
                <w:szCs w:val="28"/>
              </w:rPr>
            </w:pPr>
            <w:proofErr w:type="gramStart"/>
            <w:r w:rsidRPr="00B941C6">
              <w:rPr>
                <w:rFonts w:ascii="Times New Roman" w:hAnsi="Times New Roman" w:cs="Times New Roman"/>
                <w:sz w:val="28"/>
                <w:szCs w:val="28"/>
              </w:rPr>
              <w:t>Крестьянские (фермерские) хозяйства и ИП (не образов.</w:t>
            </w:r>
            <w:proofErr w:type="gramEnd"/>
            <w:r w:rsidRPr="00B941C6">
              <w:rPr>
                <w:rFonts w:ascii="Times New Roman" w:hAnsi="Times New Roman" w:cs="Times New Roman"/>
                <w:sz w:val="28"/>
                <w:szCs w:val="28"/>
              </w:rPr>
              <w:t xml:space="preserve"> </w:t>
            </w:r>
            <w:proofErr w:type="gramStart"/>
            <w:r w:rsidRPr="00B941C6">
              <w:rPr>
                <w:rFonts w:ascii="Times New Roman" w:hAnsi="Times New Roman" w:cs="Times New Roman"/>
                <w:sz w:val="28"/>
                <w:szCs w:val="28"/>
              </w:rPr>
              <w:t>КФХ)</w:t>
            </w:r>
            <w:proofErr w:type="gramEnd"/>
          </w:p>
        </w:tc>
        <w:tc>
          <w:tcPr>
            <w:tcW w:w="1132" w:type="dxa"/>
            <w:vAlign w:val="center"/>
            <w:hideMark/>
          </w:tcPr>
          <w:p w:rsidR="00CB4E21" w:rsidRPr="00B941C6" w:rsidRDefault="0080613A" w:rsidP="000B59FA">
            <w:pPr>
              <w:spacing w:after="0" w:line="240" w:lineRule="auto"/>
              <w:jc w:val="center"/>
              <w:rPr>
                <w:rFonts w:ascii="Times New Roman" w:hAnsi="Times New Roman" w:cs="Times New Roman"/>
                <w:sz w:val="28"/>
                <w:szCs w:val="28"/>
              </w:rPr>
            </w:pPr>
            <w:r w:rsidRPr="00B941C6">
              <w:rPr>
                <w:rFonts w:ascii="Times New Roman" w:hAnsi="Times New Roman" w:cs="Times New Roman"/>
                <w:sz w:val="28"/>
                <w:szCs w:val="28"/>
              </w:rPr>
              <w:t>4898,6</w:t>
            </w:r>
          </w:p>
        </w:tc>
        <w:tc>
          <w:tcPr>
            <w:tcW w:w="1133" w:type="dxa"/>
            <w:vAlign w:val="center"/>
            <w:hideMark/>
          </w:tcPr>
          <w:p w:rsidR="00CB4E21" w:rsidRPr="00B941C6" w:rsidRDefault="0080613A" w:rsidP="000B59FA">
            <w:pPr>
              <w:spacing w:after="0" w:line="240" w:lineRule="auto"/>
              <w:jc w:val="center"/>
              <w:rPr>
                <w:rFonts w:ascii="Times New Roman" w:hAnsi="Times New Roman" w:cs="Times New Roman"/>
                <w:sz w:val="28"/>
                <w:szCs w:val="28"/>
                <w:highlight w:val="yellow"/>
              </w:rPr>
            </w:pPr>
            <w:r w:rsidRPr="00B941C6">
              <w:rPr>
                <w:rFonts w:ascii="Times New Roman" w:hAnsi="Times New Roman" w:cs="Times New Roman"/>
                <w:sz w:val="28"/>
                <w:szCs w:val="28"/>
              </w:rPr>
              <w:t>4541,1</w:t>
            </w:r>
          </w:p>
        </w:tc>
        <w:tc>
          <w:tcPr>
            <w:tcW w:w="1675" w:type="dxa"/>
            <w:vAlign w:val="center"/>
            <w:hideMark/>
          </w:tcPr>
          <w:p w:rsidR="00CB4E21" w:rsidRPr="00B941C6" w:rsidRDefault="00CB4E21" w:rsidP="000B59FA">
            <w:pPr>
              <w:spacing w:after="0" w:line="240" w:lineRule="auto"/>
              <w:jc w:val="center"/>
              <w:rPr>
                <w:rFonts w:ascii="Times New Roman" w:hAnsi="Times New Roman" w:cs="Times New Roman"/>
                <w:sz w:val="28"/>
                <w:szCs w:val="28"/>
                <w:highlight w:val="yellow"/>
              </w:rPr>
            </w:pPr>
            <w:r w:rsidRPr="00B941C6">
              <w:rPr>
                <w:rFonts w:ascii="Times New Roman" w:hAnsi="Times New Roman" w:cs="Times New Roman"/>
                <w:sz w:val="28"/>
                <w:szCs w:val="28"/>
              </w:rPr>
              <w:t>-</w:t>
            </w:r>
          </w:p>
        </w:tc>
        <w:tc>
          <w:tcPr>
            <w:tcW w:w="1813" w:type="dxa"/>
            <w:vAlign w:val="center"/>
            <w:hideMark/>
          </w:tcPr>
          <w:p w:rsidR="00CB4E21" w:rsidRPr="00B941C6" w:rsidRDefault="0080613A" w:rsidP="000B59FA">
            <w:pPr>
              <w:spacing w:after="0" w:line="240" w:lineRule="auto"/>
              <w:jc w:val="center"/>
              <w:rPr>
                <w:rFonts w:ascii="Times New Roman" w:hAnsi="Times New Roman" w:cs="Times New Roman"/>
                <w:sz w:val="28"/>
                <w:szCs w:val="28"/>
                <w:highlight w:val="yellow"/>
              </w:rPr>
            </w:pPr>
            <w:r w:rsidRPr="00B941C6">
              <w:rPr>
                <w:rFonts w:ascii="Times New Roman" w:hAnsi="Times New Roman" w:cs="Times New Roman"/>
                <w:sz w:val="28"/>
                <w:szCs w:val="28"/>
              </w:rPr>
              <w:t>22</w:t>
            </w:r>
          </w:p>
        </w:tc>
      </w:tr>
      <w:tr w:rsidR="00CB4E21" w:rsidRPr="00B941C6" w:rsidTr="001A59CA">
        <w:trPr>
          <w:trHeight w:val="397"/>
          <w:tblCellSpacing w:w="20" w:type="dxa"/>
        </w:trPr>
        <w:tc>
          <w:tcPr>
            <w:tcW w:w="3546" w:type="dxa"/>
            <w:vAlign w:val="center"/>
            <w:hideMark/>
          </w:tcPr>
          <w:p w:rsidR="00CB4E21" w:rsidRPr="00B941C6" w:rsidRDefault="00CB4E21" w:rsidP="000B59FA">
            <w:pPr>
              <w:spacing w:after="0" w:line="240" w:lineRule="auto"/>
              <w:jc w:val="both"/>
              <w:rPr>
                <w:rFonts w:ascii="Times New Roman" w:hAnsi="Times New Roman" w:cs="Times New Roman"/>
                <w:sz w:val="28"/>
                <w:szCs w:val="28"/>
                <w:highlight w:val="yellow"/>
              </w:rPr>
            </w:pPr>
            <w:r w:rsidRPr="00B941C6">
              <w:rPr>
                <w:rFonts w:ascii="Times New Roman" w:hAnsi="Times New Roman" w:cs="Times New Roman"/>
                <w:sz w:val="28"/>
                <w:szCs w:val="28"/>
              </w:rPr>
              <w:t>Личные подсобные хозяйства</w:t>
            </w:r>
          </w:p>
        </w:tc>
        <w:tc>
          <w:tcPr>
            <w:tcW w:w="1132" w:type="dxa"/>
            <w:vAlign w:val="center"/>
            <w:hideMark/>
          </w:tcPr>
          <w:p w:rsidR="00CB4E21" w:rsidRPr="00B941C6" w:rsidRDefault="006D0159" w:rsidP="000B59FA">
            <w:pPr>
              <w:spacing w:after="0" w:line="240" w:lineRule="auto"/>
              <w:jc w:val="center"/>
              <w:rPr>
                <w:rFonts w:ascii="Times New Roman" w:hAnsi="Times New Roman" w:cs="Times New Roman"/>
                <w:sz w:val="28"/>
                <w:szCs w:val="28"/>
                <w:highlight w:val="yellow"/>
              </w:rPr>
            </w:pPr>
            <w:r w:rsidRPr="00B941C6">
              <w:rPr>
                <w:rFonts w:ascii="Times New Roman" w:hAnsi="Times New Roman" w:cs="Times New Roman"/>
                <w:sz w:val="28"/>
                <w:szCs w:val="28"/>
              </w:rPr>
              <w:t>159,0</w:t>
            </w:r>
          </w:p>
        </w:tc>
        <w:tc>
          <w:tcPr>
            <w:tcW w:w="1133" w:type="dxa"/>
            <w:vAlign w:val="center"/>
            <w:hideMark/>
          </w:tcPr>
          <w:p w:rsidR="00CB4E21" w:rsidRPr="00B941C6" w:rsidRDefault="006D0159" w:rsidP="000B59FA">
            <w:pPr>
              <w:spacing w:after="0" w:line="240" w:lineRule="auto"/>
              <w:jc w:val="center"/>
              <w:rPr>
                <w:rFonts w:ascii="Times New Roman" w:hAnsi="Times New Roman" w:cs="Times New Roman"/>
                <w:sz w:val="28"/>
                <w:szCs w:val="28"/>
                <w:highlight w:val="yellow"/>
              </w:rPr>
            </w:pPr>
            <w:r w:rsidRPr="00B941C6">
              <w:rPr>
                <w:rFonts w:ascii="Times New Roman" w:hAnsi="Times New Roman" w:cs="Times New Roman"/>
                <w:sz w:val="28"/>
                <w:szCs w:val="28"/>
              </w:rPr>
              <w:t>74,0</w:t>
            </w:r>
          </w:p>
        </w:tc>
        <w:tc>
          <w:tcPr>
            <w:tcW w:w="1675" w:type="dxa"/>
            <w:vAlign w:val="center"/>
            <w:hideMark/>
          </w:tcPr>
          <w:p w:rsidR="00CB4E21" w:rsidRPr="00B941C6" w:rsidRDefault="00CB4E21" w:rsidP="000B59FA">
            <w:pPr>
              <w:spacing w:after="0" w:line="240" w:lineRule="auto"/>
              <w:jc w:val="center"/>
              <w:rPr>
                <w:rFonts w:ascii="Times New Roman" w:hAnsi="Times New Roman" w:cs="Times New Roman"/>
                <w:sz w:val="28"/>
                <w:szCs w:val="28"/>
                <w:highlight w:val="yellow"/>
              </w:rPr>
            </w:pPr>
            <w:r w:rsidRPr="00B941C6">
              <w:rPr>
                <w:rFonts w:ascii="Times New Roman" w:hAnsi="Times New Roman" w:cs="Times New Roman"/>
                <w:sz w:val="28"/>
                <w:szCs w:val="28"/>
              </w:rPr>
              <w:t>-</w:t>
            </w:r>
          </w:p>
        </w:tc>
        <w:tc>
          <w:tcPr>
            <w:tcW w:w="1813" w:type="dxa"/>
            <w:vAlign w:val="center"/>
            <w:hideMark/>
          </w:tcPr>
          <w:p w:rsidR="00CB4E21" w:rsidRPr="00B941C6" w:rsidRDefault="0080613A" w:rsidP="000B59FA">
            <w:pPr>
              <w:spacing w:after="0" w:line="240" w:lineRule="auto"/>
              <w:jc w:val="center"/>
              <w:rPr>
                <w:rFonts w:ascii="Times New Roman" w:hAnsi="Times New Roman" w:cs="Times New Roman"/>
                <w:sz w:val="28"/>
                <w:szCs w:val="28"/>
                <w:highlight w:val="yellow"/>
              </w:rPr>
            </w:pPr>
            <w:r w:rsidRPr="00B941C6">
              <w:rPr>
                <w:rFonts w:ascii="Times New Roman" w:hAnsi="Times New Roman" w:cs="Times New Roman"/>
                <w:sz w:val="28"/>
                <w:szCs w:val="28"/>
              </w:rPr>
              <w:t>449</w:t>
            </w:r>
          </w:p>
        </w:tc>
      </w:tr>
    </w:tbl>
    <w:p w:rsidR="00CB4E21" w:rsidRPr="00B941C6" w:rsidRDefault="00CB4E21" w:rsidP="000B59FA">
      <w:pPr>
        <w:spacing w:after="0" w:line="240" w:lineRule="auto"/>
        <w:ind w:firstLine="720"/>
        <w:jc w:val="both"/>
        <w:rPr>
          <w:rFonts w:ascii="Times New Roman" w:hAnsi="Times New Roman" w:cs="Times New Roman"/>
          <w:sz w:val="28"/>
          <w:szCs w:val="28"/>
        </w:rPr>
      </w:pPr>
      <w:bookmarkStart w:id="0" w:name="_GoBack"/>
      <w:bookmarkEnd w:id="0"/>
    </w:p>
    <w:p w:rsidR="00CB4E21" w:rsidRPr="00A85703" w:rsidRDefault="00CB4E21" w:rsidP="000B59FA">
      <w:pPr>
        <w:spacing w:after="0" w:line="240" w:lineRule="auto"/>
        <w:ind w:firstLine="540"/>
        <w:jc w:val="both"/>
        <w:rPr>
          <w:rFonts w:ascii="Times New Roman" w:hAnsi="Times New Roman" w:cs="Times New Roman"/>
          <w:sz w:val="28"/>
          <w:szCs w:val="28"/>
        </w:rPr>
      </w:pPr>
      <w:r w:rsidRPr="00A85703">
        <w:rPr>
          <w:rFonts w:ascii="Times New Roman" w:hAnsi="Times New Roman" w:cs="Times New Roman"/>
          <w:sz w:val="28"/>
          <w:szCs w:val="28"/>
        </w:rPr>
        <w:t xml:space="preserve">Несмотря на то, что </w:t>
      </w:r>
      <w:r w:rsidR="00E20751" w:rsidRPr="00A85703">
        <w:rPr>
          <w:rFonts w:ascii="Times New Roman" w:hAnsi="Times New Roman" w:cs="Times New Roman"/>
          <w:sz w:val="28"/>
          <w:szCs w:val="28"/>
        </w:rPr>
        <w:t>Орловский</w:t>
      </w:r>
      <w:r w:rsidRPr="00A85703">
        <w:rPr>
          <w:rFonts w:ascii="Times New Roman" w:hAnsi="Times New Roman" w:cs="Times New Roman"/>
          <w:sz w:val="28"/>
          <w:szCs w:val="28"/>
        </w:rPr>
        <w:t xml:space="preserve"> район находится в зоне неустойчивого земледелия, здесь сохраняются многовековые традиции выращивания основных сельскохозяйственных культур. Помимо растениеводства, сельское хозяйство специализируется на животноводческом направлении.</w:t>
      </w:r>
    </w:p>
    <w:p w:rsidR="00CB4E21" w:rsidRPr="00A85703" w:rsidRDefault="00CB4E21" w:rsidP="000B59FA">
      <w:pPr>
        <w:spacing w:after="0" w:line="240" w:lineRule="auto"/>
        <w:ind w:firstLine="540"/>
        <w:jc w:val="both"/>
        <w:rPr>
          <w:rFonts w:ascii="Times New Roman" w:hAnsi="Times New Roman" w:cs="Times New Roman"/>
          <w:sz w:val="28"/>
          <w:szCs w:val="28"/>
        </w:rPr>
      </w:pPr>
      <w:r w:rsidRPr="00A85703">
        <w:rPr>
          <w:rFonts w:ascii="Times New Roman" w:hAnsi="Times New Roman" w:cs="Times New Roman"/>
          <w:sz w:val="28"/>
          <w:szCs w:val="28"/>
        </w:rPr>
        <w:t>Производство картофеля, овощей, молока, мяса, яиц и фруктов сосредоточено в основном в личных подсобных хозяйствах населения, а производством зерна и подсолнечни</w:t>
      </w:r>
      <w:r w:rsidR="00E20751" w:rsidRPr="00A85703">
        <w:rPr>
          <w:rFonts w:ascii="Times New Roman" w:hAnsi="Times New Roman" w:cs="Times New Roman"/>
          <w:sz w:val="28"/>
          <w:szCs w:val="28"/>
        </w:rPr>
        <w:t>ка занимаются сельхозпредприятия</w:t>
      </w:r>
      <w:r w:rsidRPr="00A85703">
        <w:rPr>
          <w:rFonts w:ascii="Times New Roman" w:hAnsi="Times New Roman" w:cs="Times New Roman"/>
          <w:sz w:val="28"/>
          <w:szCs w:val="28"/>
        </w:rPr>
        <w:t xml:space="preserve"> и крестьянские (фермерские) хозяйства.</w:t>
      </w:r>
    </w:p>
    <w:p w:rsidR="00CB4E21" w:rsidRPr="00A85703" w:rsidRDefault="00CB4E21" w:rsidP="000B59FA">
      <w:pPr>
        <w:spacing w:after="0" w:line="240" w:lineRule="auto"/>
        <w:ind w:firstLine="540"/>
        <w:jc w:val="both"/>
        <w:rPr>
          <w:rFonts w:ascii="Times New Roman" w:hAnsi="Times New Roman" w:cs="Times New Roman"/>
          <w:sz w:val="28"/>
          <w:szCs w:val="28"/>
        </w:rPr>
      </w:pPr>
      <w:r w:rsidRPr="00A85703">
        <w:rPr>
          <w:rFonts w:ascii="Times New Roman" w:hAnsi="Times New Roman" w:cs="Times New Roman"/>
          <w:sz w:val="28"/>
          <w:szCs w:val="28"/>
        </w:rPr>
        <w:t>Уровень производства с/х продукции в настоящее время удовлетворяет потребность населения в таких проду</w:t>
      </w:r>
      <w:r w:rsidR="00A85703" w:rsidRPr="00A85703">
        <w:rPr>
          <w:rFonts w:ascii="Times New Roman" w:hAnsi="Times New Roman" w:cs="Times New Roman"/>
          <w:sz w:val="28"/>
          <w:szCs w:val="28"/>
        </w:rPr>
        <w:t>ктах питания, как: зерно – на 100</w:t>
      </w:r>
      <w:r w:rsidRPr="00A85703">
        <w:rPr>
          <w:rFonts w:ascii="Times New Roman" w:hAnsi="Times New Roman" w:cs="Times New Roman"/>
          <w:sz w:val="28"/>
          <w:szCs w:val="28"/>
        </w:rPr>
        <w:t xml:space="preserve">%, картофель </w:t>
      </w:r>
      <w:r w:rsidRPr="00A85703">
        <w:rPr>
          <w:rFonts w:ascii="Times New Roman" w:hAnsi="Times New Roman" w:cs="Times New Roman"/>
          <w:sz w:val="28"/>
          <w:szCs w:val="28"/>
        </w:rPr>
        <w:lastRenderedPageBreak/>
        <w:t>– на 26%, овощи – на 18%, яйца</w:t>
      </w:r>
      <w:r w:rsidR="00A85703" w:rsidRPr="00A85703">
        <w:rPr>
          <w:rFonts w:ascii="Times New Roman" w:hAnsi="Times New Roman" w:cs="Times New Roman"/>
          <w:sz w:val="28"/>
          <w:szCs w:val="28"/>
        </w:rPr>
        <w:t xml:space="preserve"> – на 35%, подсолнечник – на 50</w:t>
      </w:r>
      <w:r w:rsidRPr="00A85703">
        <w:rPr>
          <w:rFonts w:ascii="Times New Roman" w:hAnsi="Times New Roman" w:cs="Times New Roman"/>
          <w:sz w:val="28"/>
          <w:szCs w:val="28"/>
        </w:rPr>
        <w:t xml:space="preserve">%, мясо – на 45%, молоко – на 13% и фрукты – </w:t>
      </w:r>
      <w:proofErr w:type="gramStart"/>
      <w:r w:rsidRPr="00A85703">
        <w:rPr>
          <w:rFonts w:ascii="Times New Roman" w:hAnsi="Times New Roman" w:cs="Times New Roman"/>
          <w:sz w:val="28"/>
          <w:szCs w:val="28"/>
        </w:rPr>
        <w:t>на</w:t>
      </w:r>
      <w:proofErr w:type="gramEnd"/>
      <w:r w:rsidRPr="00A85703">
        <w:rPr>
          <w:rFonts w:ascii="Times New Roman" w:hAnsi="Times New Roman" w:cs="Times New Roman"/>
          <w:sz w:val="28"/>
          <w:szCs w:val="28"/>
        </w:rPr>
        <w:t xml:space="preserve"> 8%. </w:t>
      </w:r>
    </w:p>
    <w:p w:rsidR="00CB4E21" w:rsidRPr="00A85703" w:rsidRDefault="00CB4E21" w:rsidP="000B59FA">
      <w:pPr>
        <w:shd w:val="clear" w:color="auto" w:fill="FFFFFF"/>
        <w:autoSpaceDE w:val="0"/>
        <w:autoSpaceDN w:val="0"/>
        <w:adjustRightInd w:val="0"/>
        <w:spacing w:after="0" w:line="240" w:lineRule="auto"/>
        <w:ind w:firstLine="540"/>
        <w:jc w:val="both"/>
        <w:rPr>
          <w:rFonts w:ascii="Times New Roman" w:hAnsi="Times New Roman" w:cs="Times New Roman"/>
          <w:color w:val="000000"/>
          <w:sz w:val="28"/>
          <w:szCs w:val="28"/>
        </w:rPr>
      </w:pPr>
      <w:r w:rsidRPr="00A85703">
        <w:rPr>
          <w:rFonts w:ascii="Times New Roman" w:hAnsi="Times New Roman" w:cs="Times New Roman"/>
          <w:color w:val="000000"/>
          <w:sz w:val="28"/>
          <w:szCs w:val="28"/>
        </w:rPr>
        <w:t>Благоприятные климатические условия позволяют выращивать на территории по</w:t>
      </w:r>
      <w:r w:rsidR="00A85703" w:rsidRPr="00A85703">
        <w:rPr>
          <w:rFonts w:ascii="Times New Roman" w:hAnsi="Times New Roman" w:cs="Times New Roman"/>
          <w:color w:val="000000"/>
          <w:sz w:val="28"/>
          <w:szCs w:val="28"/>
        </w:rPr>
        <w:t>селения различные виды зерновых и</w:t>
      </w:r>
      <w:r w:rsidRPr="00A85703">
        <w:rPr>
          <w:rFonts w:ascii="Times New Roman" w:hAnsi="Times New Roman" w:cs="Times New Roman"/>
          <w:color w:val="000000"/>
          <w:sz w:val="28"/>
          <w:szCs w:val="28"/>
        </w:rPr>
        <w:t xml:space="preserve"> технических культур. Сельскохозяйственное производство характеризуется сочетанием интенсивного земледелия с животноводством (молочное скотоводство).       </w:t>
      </w:r>
    </w:p>
    <w:p w:rsidR="00CB4E21" w:rsidRPr="00A85703" w:rsidRDefault="00CB4E21" w:rsidP="000B59FA">
      <w:pPr>
        <w:shd w:val="clear" w:color="auto" w:fill="FFFFFF"/>
        <w:autoSpaceDE w:val="0"/>
        <w:autoSpaceDN w:val="0"/>
        <w:adjustRightInd w:val="0"/>
        <w:spacing w:after="0" w:line="240" w:lineRule="auto"/>
        <w:ind w:firstLine="540"/>
        <w:jc w:val="both"/>
        <w:rPr>
          <w:rFonts w:ascii="Times New Roman" w:hAnsi="Times New Roman" w:cs="Times New Roman"/>
          <w:color w:val="000000"/>
          <w:sz w:val="28"/>
          <w:szCs w:val="28"/>
        </w:rPr>
      </w:pPr>
      <w:proofErr w:type="gramStart"/>
      <w:r w:rsidRPr="00A85703">
        <w:rPr>
          <w:rFonts w:ascii="Times New Roman" w:hAnsi="Times New Roman" w:cs="Times New Roman"/>
          <w:color w:val="000000"/>
          <w:sz w:val="28"/>
          <w:szCs w:val="28"/>
        </w:rPr>
        <w:t>Дальнейшее развитие с/х производства зависит от чёткой государственной политики, направленной на создание высокоэффективного, рыночного ориентированного аграрного сектора экономики решения таких вопросов, как внедрение новых технологий, обновление устаревших основных фондов и техники на новые, высокопроизводительные; организация заготовки, переработки и, особенно, сбыта сельхозпродукции, создание оптовых рынков и других вопросов, связанных с налоговой политикой, страхованием и упорядочением земельного законодательства.</w:t>
      </w:r>
      <w:proofErr w:type="gramEnd"/>
    </w:p>
    <w:p w:rsidR="00CB4E21" w:rsidRPr="00A85703" w:rsidRDefault="00CB4E21" w:rsidP="000B59FA">
      <w:pPr>
        <w:pStyle w:val="a7"/>
        <w:spacing w:before="0" w:beforeAutospacing="0" w:after="0" w:afterAutospacing="0"/>
        <w:jc w:val="both"/>
        <w:rPr>
          <w:sz w:val="28"/>
          <w:szCs w:val="28"/>
        </w:rPr>
      </w:pPr>
      <w:r w:rsidRPr="00A85703">
        <w:rPr>
          <w:sz w:val="28"/>
          <w:szCs w:val="28"/>
        </w:rPr>
        <w:t>Эту проблему, возможно, решить следующим путем:</w:t>
      </w:r>
    </w:p>
    <w:p w:rsidR="00CB4E21" w:rsidRPr="00A85703" w:rsidRDefault="00CB4E21" w:rsidP="000B59FA">
      <w:pPr>
        <w:pStyle w:val="a7"/>
        <w:spacing w:before="0" w:beforeAutospacing="0" w:after="0" w:afterAutospacing="0"/>
        <w:jc w:val="both"/>
        <w:rPr>
          <w:sz w:val="28"/>
          <w:szCs w:val="28"/>
        </w:rPr>
      </w:pPr>
      <w:r w:rsidRPr="00A85703">
        <w:rPr>
          <w:sz w:val="28"/>
          <w:szCs w:val="28"/>
        </w:rPr>
        <w:t>-увеличения продажи населению молодняка крупного рогатого скота, свиней сельскохозяйственными предприятиями;</w:t>
      </w:r>
    </w:p>
    <w:p w:rsidR="00CB4E21" w:rsidRPr="00A85703" w:rsidRDefault="00CB4E21" w:rsidP="000B59FA">
      <w:pPr>
        <w:pStyle w:val="a7"/>
        <w:spacing w:before="0" w:beforeAutospacing="0" w:after="0" w:afterAutospacing="0"/>
        <w:jc w:val="both"/>
        <w:rPr>
          <w:sz w:val="28"/>
          <w:szCs w:val="28"/>
        </w:rPr>
      </w:pPr>
      <w:r w:rsidRPr="00A85703">
        <w:rPr>
          <w:sz w:val="28"/>
          <w:szCs w:val="28"/>
        </w:rPr>
        <w:t>- увеличения продажи населению птицы различных видов и пород через близлежащие птицеводческие предприятия;</w:t>
      </w:r>
    </w:p>
    <w:p w:rsidR="00CB4E21" w:rsidRPr="00A85703" w:rsidRDefault="00CB4E21" w:rsidP="000B59FA">
      <w:pPr>
        <w:pStyle w:val="a7"/>
        <w:spacing w:before="0" w:beforeAutospacing="0" w:after="0" w:afterAutospacing="0"/>
        <w:jc w:val="both"/>
        <w:rPr>
          <w:sz w:val="28"/>
          <w:szCs w:val="28"/>
        </w:rPr>
      </w:pPr>
      <w:r w:rsidRPr="00A85703">
        <w:rPr>
          <w:sz w:val="28"/>
          <w:szCs w:val="28"/>
        </w:rPr>
        <w:t>Для повышения племенной ценности молодняка крупнорогатого скота, находящегося в личных подсобных хозяйствах, и экономической эффективности производства животноводческой продукции необходимо:</w:t>
      </w:r>
    </w:p>
    <w:p w:rsidR="00CB4E21" w:rsidRPr="00A85703" w:rsidRDefault="00CB4E21" w:rsidP="000B59FA">
      <w:pPr>
        <w:pStyle w:val="a7"/>
        <w:spacing w:before="0" w:beforeAutospacing="0" w:after="0" w:afterAutospacing="0"/>
        <w:jc w:val="both"/>
        <w:rPr>
          <w:sz w:val="28"/>
          <w:szCs w:val="28"/>
        </w:rPr>
      </w:pPr>
      <w:r w:rsidRPr="00A85703">
        <w:rPr>
          <w:sz w:val="28"/>
          <w:szCs w:val="28"/>
        </w:rPr>
        <w:t>- обеспечить высокий уровень ветеринарного обслуживания в личных подсобных хозяйствах;</w:t>
      </w:r>
    </w:p>
    <w:p w:rsidR="00CB4E21" w:rsidRPr="00A85703" w:rsidRDefault="00CB4E21" w:rsidP="000B59FA">
      <w:pPr>
        <w:pStyle w:val="a7"/>
        <w:spacing w:before="0" w:beforeAutospacing="0" w:after="0" w:afterAutospacing="0"/>
        <w:jc w:val="both"/>
        <w:rPr>
          <w:sz w:val="28"/>
          <w:szCs w:val="28"/>
        </w:rPr>
      </w:pPr>
      <w:r w:rsidRPr="00A85703">
        <w:rPr>
          <w:sz w:val="28"/>
          <w:szCs w:val="28"/>
        </w:rPr>
        <w:t>- необходимо всячески поддерживать инициативу граждан, которые сегодня оказывают услуги по заготовке кормов,</w:t>
      </w:r>
      <w:r w:rsidR="00017391" w:rsidRPr="00A85703">
        <w:rPr>
          <w:sz w:val="28"/>
          <w:szCs w:val="28"/>
        </w:rPr>
        <w:t xml:space="preserve"> вспашке огородов, сбору молока.</w:t>
      </w:r>
    </w:p>
    <w:p w:rsidR="00883AFF" w:rsidRPr="00883AFF" w:rsidRDefault="00BB7EDC" w:rsidP="00883AFF">
      <w:pPr>
        <w:pStyle w:val="a7"/>
        <w:spacing w:before="0" w:beforeAutospacing="0" w:after="0" w:afterAutospacing="0"/>
        <w:jc w:val="both"/>
        <w:rPr>
          <w:sz w:val="28"/>
          <w:szCs w:val="28"/>
        </w:rPr>
      </w:pPr>
      <w:r>
        <w:tab/>
      </w:r>
      <w:r w:rsidRPr="00A85703">
        <w:rPr>
          <w:sz w:val="28"/>
          <w:szCs w:val="28"/>
        </w:rPr>
        <w:t xml:space="preserve">Функционирование личных подсобных хозяйств (ЛПХ) предполагается  при оказании активной государственной поддержки с учётом их большой не только экономической, но и социальной значимости. Предполагается последующая трансформация части ЛПХ в крестьянские (фермерские) хозяйства, а также дальнейшее их развитие как формы семейного предпринимательства на основе расширения рыночных отношений с крупными и средними субъектами рынка. Производство продукции животноводства в личных подсобных хозяйствах является приоритетным направлением в решении главного вопроса - </w:t>
      </w:r>
      <w:proofErr w:type="spellStart"/>
      <w:r w:rsidRPr="00A85703">
        <w:rPr>
          <w:sz w:val="28"/>
          <w:szCs w:val="28"/>
        </w:rPr>
        <w:t>самозанятость</w:t>
      </w:r>
      <w:proofErr w:type="spellEnd"/>
      <w:r w:rsidRPr="00A85703">
        <w:rPr>
          <w:sz w:val="28"/>
          <w:szCs w:val="28"/>
        </w:rPr>
        <w:t xml:space="preserve"> населения.</w:t>
      </w:r>
    </w:p>
    <w:p w:rsidR="00883AFF" w:rsidRPr="00883AFF" w:rsidRDefault="00883AFF" w:rsidP="00883AFF">
      <w:pPr>
        <w:spacing w:after="0" w:line="240" w:lineRule="auto"/>
        <w:jc w:val="both"/>
        <w:rPr>
          <w:rFonts w:ascii="Times New Roman" w:eastAsia="Times New Roman" w:hAnsi="Times New Roman" w:cs="Times New Roman"/>
          <w:sz w:val="28"/>
          <w:szCs w:val="28"/>
        </w:rPr>
      </w:pPr>
      <w:r w:rsidRPr="00883AFF">
        <w:rPr>
          <w:rFonts w:ascii="Times New Roman" w:eastAsia="Times New Roman" w:hAnsi="Times New Roman" w:cs="Times New Roman"/>
          <w:sz w:val="28"/>
          <w:szCs w:val="28"/>
        </w:rPr>
        <w:t xml:space="preserve">           Развитие субъектов малого и среднего предпринимательства является одним из главных направлений экономической деятельности, т.к. именно данным сектором решается ряд важнейших проблем социальной стабильности населения. Это, прежде всего, занятость, повышение жизненного уровня населения, увеличение наполняемости бюджета.</w:t>
      </w:r>
    </w:p>
    <w:p w:rsidR="00883AFF" w:rsidRPr="00883AFF" w:rsidRDefault="00883AFF" w:rsidP="00883AFF">
      <w:pPr>
        <w:spacing w:after="0" w:line="240" w:lineRule="auto"/>
        <w:jc w:val="both"/>
        <w:rPr>
          <w:rFonts w:ascii="Times New Roman" w:eastAsia="Times New Roman" w:hAnsi="Times New Roman" w:cs="Times New Roman"/>
          <w:sz w:val="28"/>
          <w:szCs w:val="28"/>
        </w:rPr>
      </w:pPr>
      <w:r w:rsidRPr="00883AFF">
        <w:rPr>
          <w:rFonts w:ascii="Times New Roman" w:eastAsia="Times New Roman" w:hAnsi="Times New Roman" w:cs="Times New Roman"/>
          <w:sz w:val="28"/>
          <w:szCs w:val="28"/>
        </w:rPr>
        <w:t xml:space="preserve">         </w:t>
      </w:r>
      <w:proofErr w:type="gramStart"/>
      <w:r w:rsidRPr="00883AFF">
        <w:rPr>
          <w:rFonts w:ascii="Times New Roman" w:eastAsia="Times New Roman" w:hAnsi="Times New Roman" w:cs="Times New Roman"/>
          <w:sz w:val="28"/>
          <w:szCs w:val="28"/>
        </w:rPr>
        <w:t>Цель политики развития и поддержки малого и среднего предпринимательства - создание благоприятных политических, правовых, экономических и организационных условий для повышения устойчивого и динамичного развития малого и среднего предпринимательства, обеспечивающих сохранение и создание новых рабочих мест, насыщение рынка отечественными товарами и услугами, стабильное поступление налогов в бюджет поселения, формирование среднего слоя общества, самостоятельно создающего собственное благосостояние и достаточный уровень жизни.</w:t>
      </w:r>
      <w:proofErr w:type="gramEnd"/>
    </w:p>
    <w:p w:rsidR="00883AFF" w:rsidRPr="00883AFF" w:rsidRDefault="00883AFF" w:rsidP="001C6827">
      <w:pPr>
        <w:spacing w:after="0" w:line="240" w:lineRule="auto"/>
        <w:ind w:firstLine="708"/>
        <w:jc w:val="both"/>
        <w:rPr>
          <w:rFonts w:ascii="Times New Roman" w:eastAsia="Times New Roman" w:hAnsi="Times New Roman" w:cs="Times New Roman"/>
          <w:sz w:val="28"/>
          <w:szCs w:val="28"/>
        </w:rPr>
      </w:pPr>
      <w:r w:rsidRPr="00883AFF">
        <w:rPr>
          <w:rFonts w:ascii="Times New Roman" w:eastAsia="Times New Roman" w:hAnsi="Times New Roman" w:cs="Times New Roman"/>
          <w:sz w:val="28"/>
          <w:szCs w:val="28"/>
        </w:rPr>
        <w:t>Основные задачи:</w:t>
      </w:r>
    </w:p>
    <w:p w:rsidR="00883AFF" w:rsidRPr="00883AFF" w:rsidRDefault="00883AFF" w:rsidP="00883AFF">
      <w:pPr>
        <w:spacing w:after="0" w:line="240" w:lineRule="auto"/>
        <w:jc w:val="both"/>
        <w:rPr>
          <w:rFonts w:ascii="Times New Roman" w:eastAsia="Times New Roman" w:hAnsi="Times New Roman" w:cs="Times New Roman"/>
          <w:sz w:val="28"/>
          <w:szCs w:val="28"/>
        </w:rPr>
      </w:pPr>
      <w:r w:rsidRPr="00883AFF">
        <w:rPr>
          <w:rFonts w:ascii="Times New Roman" w:eastAsia="Times New Roman" w:hAnsi="Times New Roman" w:cs="Times New Roman"/>
          <w:sz w:val="28"/>
          <w:szCs w:val="28"/>
        </w:rPr>
        <w:lastRenderedPageBreak/>
        <w:t>- формирование правового пространства, обеспечивающего беспрепятственное развитие малого и среднего предпринимательства.</w:t>
      </w:r>
    </w:p>
    <w:p w:rsidR="00883AFF" w:rsidRPr="00883AFF" w:rsidRDefault="00883AFF" w:rsidP="00883AFF">
      <w:pPr>
        <w:spacing w:after="0" w:line="240" w:lineRule="auto"/>
        <w:jc w:val="both"/>
        <w:rPr>
          <w:rFonts w:ascii="Times New Roman" w:eastAsia="Times New Roman" w:hAnsi="Times New Roman" w:cs="Times New Roman"/>
          <w:sz w:val="28"/>
          <w:szCs w:val="28"/>
        </w:rPr>
      </w:pPr>
      <w:r w:rsidRPr="00883AFF">
        <w:rPr>
          <w:rFonts w:ascii="Times New Roman" w:eastAsia="Times New Roman" w:hAnsi="Times New Roman" w:cs="Times New Roman"/>
          <w:sz w:val="28"/>
          <w:szCs w:val="28"/>
        </w:rPr>
        <w:t>- выявление и поддержка приоритетных направлений развития малого бизнеса.</w:t>
      </w:r>
    </w:p>
    <w:p w:rsidR="00883AFF" w:rsidRPr="00883AFF" w:rsidRDefault="00883AFF" w:rsidP="00883AFF">
      <w:pPr>
        <w:spacing w:after="0" w:line="240" w:lineRule="auto"/>
        <w:jc w:val="both"/>
        <w:rPr>
          <w:rFonts w:ascii="Times New Roman" w:eastAsia="Times New Roman" w:hAnsi="Times New Roman" w:cs="Times New Roman"/>
          <w:sz w:val="28"/>
          <w:szCs w:val="28"/>
        </w:rPr>
      </w:pPr>
      <w:r w:rsidRPr="00883AFF">
        <w:rPr>
          <w:rFonts w:ascii="Times New Roman" w:eastAsia="Times New Roman" w:hAnsi="Times New Roman" w:cs="Times New Roman"/>
          <w:sz w:val="28"/>
          <w:szCs w:val="28"/>
        </w:rPr>
        <w:t>- формирование положительного общественного мнения о деятельности предприятий малого и среднего бизнеса, укрепление социального статуса, повышение престижа и создание механизма защиты предпринимательства.</w:t>
      </w:r>
    </w:p>
    <w:p w:rsidR="00883AFF" w:rsidRPr="00883AFF" w:rsidRDefault="00883AFF" w:rsidP="00883AFF">
      <w:pPr>
        <w:spacing w:after="0" w:line="240" w:lineRule="auto"/>
        <w:jc w:val="both"/>
        <w:rPr>
          <w:rFonts w:ascii="Times New Roman" w:eastAsia="Times New Roman" w:hAnsi="Times New Roman" w:cs="Times New Roman"/>
          <w:sz w:val="28"/>
          <w:szCs w:val="28"/>
        </w:rPr>
      </w:pPr>
      <w:r w:rsidRPr="00883AFF">
        <w:rPr>
          <w:rFonts w:ascii="Times New Roman" w:eastAsia="Times New Roman" w:hAnsi="Times New Roman" w:cs="Times New Roman"/>
          <w:sz w:val="28"/>
          <w:szCs w:val="28"/>
        </w:rPr>
        <w:t>- участие предпринимателей в формировании политики поселения по развитию малого и среднего предпринимательства;</w:t>
      </w:r>
    </w:p>
    <w:p w:rsidR="00883AFF" w:rsidRPr="00883AFF" w:rsidRDefault="00883AFF" w:rsidP="00883AFF">
      <w:pPr>
        <w:spacing w:after="0" w:line="240" w:lineRule="auto"/>
        <w:jc w:val="both"/>
        <w:rPr>
          <w:rFonts w:ascii="Times New Roman" w:eastAsia="Times New Roman" w:hAnsi="Times New Roman" w:cs="Times New Roman"/>
          <w:sz w:val="28"/>
          <w:szCs w:val="28"/>
        </w:rPr>
      </w:pPr>
      <w:r w:rsidRPr="00883AFF">
        <w:rPr>
          <w:rFonts w:ascii="Times New Roman" w:eastAsia="Times New Roman" w:hAnsi="Times New Roman" w:cs="Times New Roman"/>
          <w:sz w:val="28"/>
          <w:szCs w:val="28"/>
        </w:rPr>
        <w:t>- вовлечение в предпринимательскую деятельность представителей различных слоев населения;</w:t>
      </w:r>
    </w:p>
    <w:p w:rsidR="00883AFF" w:rsidRPr="00883AFF" w:rsidRDefault="00883AFF" w:rsidP="00883AFF">
      <w:pPr>
        <w:spacing w:after="0" w:line="240" w:lineRule="auto"/>
        <w:jc w:val="both"/>
        <w:rPr>
          <w:rFonts w:ascii="Times New Roman" w:eastAsia="Times New Roman" w:hAnsi="Times New Roman" w:cs="Times New Roman"/>
          <w:sz w:val="28"/>
          <w:szCs w:val="28"/>
        </w:rPr>
      </w:pPr>
      <w:r w:rsidRPr="00883AFF">
        <w:rPr>
          <w:rFonts w:ascii="Times New Roman" w:eastAsia="Times New Roman" w:hAnsi="Times New Roman" w:cs="Times New Roman"/>
          <w:sz w:val="28"/>
          <w:szCs w:val="28"/>
        </w:rPr>
        <w:t>- увеличение доходов населения и создание условий для самореализации граждан;</w:t>
      </w:r>
    </w:p>
    <w:p w:rsidR="00883AFF" w:rsidRPr="00883AFF" w:rsidRDefault="00883AFF" w:rsidP="00883AFF">
      <w:pPr>
        <w:spacing w:after="0" w:line="240" w:lineRule="auto"/>
        <w:jc w:val="both"/>
        <w:rPr>
          <w:rFonts w:ascii="Times New Roman" w:eastAsia="Times New Roman" w:hAnsi="Times New Roman" w:cs="Times New Roman"/>
          <w:sz w:val="28"/>
          <w:szCs w:val="28"/>
        </w:rPr>
      </w:pPr>
      <w:r w:rsidRPr="00883AFF">
        <w:rPr>
          <w:rFonts w:ascii="Times New Roman" w:eastAsia="Times New Roman" w:hAnsi="Times New Roman" w:cs="Times New Roman"/>
          <w:sz w:val="28"/>
          <w:szCs w:val="28"/>
        </w:rPr>
        <w:t xml:space="preserve">поддержка в продвижении местных товаропроизводителей посредством </w:t>
      </w:r>
      <w:proofErr w:type="spellStart"/>
      <w:r w:rsidRPr="00883AFF">
        <w:rPr>
          <w:rFonts w:ascii="Times New Roman" w:eastAsia="Times New Roman" w:hAnsi="Times New Roman" w:cs="Times New Roman"/>
          <w:sz w:val="28"/>
          <w:szCs w:val="28"/>
        </w:rPr>
        <w:t>ярмарочно</w:t>
      </w:r>
      <w:proofErr w:type="spellEnd"/>
      <w:r w:rsidRPr="00883AFF">
        <w:rPr>
          <w:rFonts w:ascii="Times New Roman" w:eastAsia="Times New Roman" w:hAnsi="Times New Roman" w:cs="Times New Roman"/>
          <w:sz w:val="28"/>
          <w:szCs w:val="28"/>
        </w:rPr>
        <w:t>-выставочных мероприятий.</w:t>
      </w:r>
    </w:p>
    <w:p w:rsidR="00883AFF" w:rsidRPr="00883AFF" w:rsidRDefault="00883AFF" w:rsidP="00883AFF">
      <w:pPr>
        <w:spacing w:after="0" w:line="240" w:lineRule="auto"/>
        <w:jc w:val="both"/>
        <w:rPr>
          <w:rFonts w:ascii="Times New Roman" w:eastAsia="Times New Roman" w:hAnsi="Times New Roman" w:cs="Times New Roman"/>
          <w:sz w:val="28"/>
          <w:szCs w:val="28"/>
        </w:rPr>
      </w:pPr>
      <w:r w:rsidRPr="00883AFF">
        <w:rPr>
          <w:rFonts w:ascii="Times New Roman" w:eastAsia="Times New Roman" w:hAnsi="Times New Roman" w:cs="Times New Roman"/>
          <w:sz w:val="28"/>
          <w:szCs w:val="28"/>
        </w:rPr>
        <w:t xml:space="preserve">             При проведении конкурентных способов определения поставщика (подрядчика, исполнителя) для закупки товаров, услуг для нужд сельского поселения субъектам малого предпринимательства оказывается преимущество.</w:t>
      </w:r>
    </w:p>
    <w:p w:rsidR="00883AFF" w:rsidRPr="00883AFF" w:rsidRDefault="00883AFF" w:rsidP="00883AFF">
      <w:pPr>
        <w:spacing w:after="0" w:line="240" w:lineRule="auto"/>
        <w:jc w:val="both"/>
        <w:rPr>
          <w:rFonts w:ascii="Times New Roman" w:eastAsia="Times New Roman" w:hAnsi="Times New Roman" w:cs="Times New Roman"/>
          <w:sz w:val="28"/>
          <w:szCs w:val="28"/>
        </w:rPr>
      </w:pPr>
      <w:r w:rsidRPr="00883AFF">
        <w:rPr>
          <w:rFonts w:ascii="Times New Roman" w:eastAsia="Times New Roman" w:hAnsi="Times New Roman" w:cs="Times New Roman"/>
          <w:sz w:val="28"/>
          <w:szCs w:val="28"/>
        </w:rPr>
        <w:t xml:space="preserve">          Система программных мероприятий по развитию малого и среднего предпринимательства представлена следующими направлениями:</w:t>
      </w:r>
    </w:p>
    <w:p w:rsidR="00883AFF" w:rsidRPr="00883AFF" w:rsidRDefault="00883AFF" w:rsidP="00883AFF">
      <w:pPr>
        <w:spacing w:after="0" w:line="240" w:lineRule="auto"/>
        <w:jc w:val="both"/>
        <w:rPr>
          <w:rFonts w:ascii="Times New Roman" w:eastAsia="Times New Roman" w:hAnsi="Times New Roman" w:cs="Times New Roman"/>
          <w:sz w:val="28"/>
          <w:szCs w:val="28"/>
        </w:rPr>
      </w:pPr>
      <w:r w:rsidRPr="00883AFF">
        <w:rPr>
          <w:rFonts w:ascii="Times New Roman" w:eastAsia="Times New Roman" w:hAnsi="Times New Roman" w:cs="Times New Roman"/>
          <w:sz w:val="28"/>
          <w:szCs w:val="28"/>
        </w:rPr>
        <w:t>1. Сдача в аренду земли с целью производства сельскохозяйственной продукции, организации культурного отдыха населения, создания новых рабочих мест, увеличения местного бюджета.</w:t>
      </w:r>
    </w:p>
    <w:p w:rsidR="00883AFF" w:rsidRPr="00883AFF" w:rsidRDefault="00883AFF" w:rsidP="00883AFF">
      <w:pPr>
        <w:spacing w:after="0" w:line="240" w:lineRule="auto"/>
        <w:jc w:val="both"/>
        <w:rPr>
          <w:rFonts w:ascii="Times New Roman" w:eastAsia="Times New Roman" w:hAnsi="Times New Roman" w:cs="Times New Roman"/>
          <w:sz w:val="28"/>
          <w:szCs w:val="28"/>
        </w:rPr>
      </w:pPr>
      <w:r w:rsidRPr="00883AFF">
        <w:rPr>
          <w:rFonts w:ascii="Times New Roman" w:eastAsia="Times New Roman" w:hAnsi="Times New Roman" w:cs="Times New Roman"/>
          <w:sz w:val="28"/>
          <w:szCs w:val="28"/>
        </w:rPr>
        <w:t>2. Проведение различных конкурсов среди предпринимателей.</w:t>
      </w:r>
    </w:p>
    <w:p w:rsidR="00883AFF" w:rsidRPr="00883AFF" w:rsidRDefault="00883AFF" w:rsidP="00883AFF">
      <w:pPr>
        <w:spacing w:after="0" w:line="240" w:lineRule="auto"/>
        <w:jc w:val="both"/>
        <w:rPr>
          <w:rFonts w:ascii="Times New Roman" w:eastAsia="Times New Roman" w:hAnsi="Times New Roman" w:cs="Times New Roman"/>
          <w:sz w:val="28"/>
          <w:szCs w:val="28"/>
        </w:rPr>
      </w:pPr>
      <w:r w:rsidRPr="00883AFF">
        <w:rPr>
          <w:rFonts w:ascii="Times New Roman" w:eastAsia="Times New Roman" w:hAnsi="Times New Roman" w:cs="Times New Roman"/>
          <w:sz w:val="28"/>
          <w:szCs w:val="28"/>
        </w:rPr>
        <w:t>3. Развитие коммунального комплекса</w:t>
      </w:r>
    </w:p>
    <w:p w:rsidR="00883AFF" w:rsidRPr="00883AFF" w:rsidRDefault="00883AFF" w:rsidP="00883AFF">
      <w:pPr>
        <w:spacing w:after="0" w:line="240" w:lineRule="auto"/>
        <w:jc w:val="both"/>
        <w:rPr>
          <w:rFonts w:ascii="Times New Roman" w:eastAsia="Times New Roman" w:hAnsi="Times New Roman" w:cs="Times New Roman"/>
          <w:sz w:val="28"/>
          <w:szCs w:val="28"/>
        </w:rPr>
      </w:pPr>
      <w:r w:rsidRPr="00883AFF">
        <w:rPr>
          <w:rFonts w:ascii="Times New Roman" w:eastAsia="Times New Roman" w:hAnsi="Times New Roman" w:cs="Times New Roman"/>
          <w:sz w:val="28"/>
          <w:szCs w:val="28"/>
        </w:rPr>
        <w:t xml:space="preserve">4. Развитие среды проживания населения 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 Улучшение качества предоставления </w:t>
      </w:r>
      <w:proofErr w:type="gramStart"/>
      <w:r w:rsidRPr="00883AFF">
        <w:rPr>
          <w:rFonts w:ascii="Times New Roman" w:eastAsia="Times New Roman" w:hAnsi="Times New Roman" w:cs="Times New Roman"/>
          <w:sz w:val="28"/>
          <w:szCs w:val="28"/>
        </w:rPr>
        <w:t>коммунальный</w:t>
      </w:r>
      <w:proofErr w:type="gramEnd"/>
      <w:r w:rsidRPr="00883AFF">
        <w:rPr>
          <w:rFonts w:ascii="Times New Roman" w:eastAsia="Times New Roman" w:hAnsi="Times New Roman" w:cs="Times New Roman"/>
          <w:sz w:val="28"/>
          <w:szCs w:val="28"/>
        </w:rPr>
        <w:t xml:space="preserve"> услуг.</w:t>
      </w:r>
    </w:p>
    <w:p w:rsidR="00883AFF" w:rsidRPr="00A85703" w:rsidRDefault="00883AFF" w:rsidP="00BB7EDC">
      <w:pPr>
        <w:pStyle w:val="a7"/>
        <w:spacing w:before="0" w:beforeAutospacing="0" w:after="0" w:afterAutospacing="0"/>
        <w:jc w:val="both"/>
        <w:rPr>
          <w:sz w:val="28"/>
          <w:szCs w:val="28"/>
        </w:rPr>
      </w:pPr>
    </w:p>
    <w:p w:rsidR="00833DBA" w:rsidRDefault="00833DBA" w:rsidP="00BB7EDC">
      <w:pPr>
        <w:pStyle w:val="a7"/>
        <w:spacing w:after="0" w:afterAutospacing="0"/>
        <w:jc w:val="center"/>
        <w:rPr>
          <w:b/>
          <w:sz w:val="28"/>
          <w:szCs w:val="28"/>
        </w:rPr>
      </w:pPr>
      <w:r>
        <w:rPr>
          <w:b/>
          <w:sz w:val="28"/>
          <w:szCs w:val="28"/>
        </w:rPr>
        <w:t>2. Технико-экономические параметры существующих объектов социальной инфраструктуры.</w:t>
      </w:r>
    </w:p>
    <w:p w:rsidR="00CB4E21" w:rsidRDefault="00833DBA" w:rsidP="00CB4E21">
      <w:pPr>
        <w:pStyle w:val="a7"/>
        <w:jc w:val="center"/>
        <w:rPr>
          <w:b/>
          <w:sz w:val="28"/>
          <w:szCs w:val="28"/>
        </w:rPr>
      </w:pPr>
      <w:r>
        <w:rPr>
          <w:b/>
          <w:sz w:val="28"/>
          <w:szCs w:val="28"/>
        </w:rPr>
        <w:t>2.1.</w:t>
      </w:r>
      <w:r w:rsidR="00CB4E21">
        <w:rPr>
          <w:b/>
          <w:sz w:val="28"/>
          <w:szCs w:val="28"/>
        </w:rPr>
        <w:t>Жилищный фонд</w:t>
      </w:r>
    </w:p>
    <w:p w:rsidR="00CB4E21" w:rsidRPr="001171E1" w:rsidRDefault="00CB4E21" w:rsidP="00BB7EDC">
      <w:pPr>
        <w:pStyle w:val="12Arial"/>
        <w:spacing w:line="240" w:lineRule="auto"/>
        <w:rPr>
          <w:rFonts w:ascii="Times New Roman" w:hAnsi="Times New Roman" w:cs="Times New Roman"/>
          <w:sz w:val="28"/>
          <w:szCs w:val="28"/>
        </w:rPr>
      </w:pPr>
      <w:r w:rsidRPr="001171E1">
        <w:rPr>
          <w:rFonts w:ascii="Times New Roman" w:hAnsi="Times New Roman" w:cs="Times New Roman"/>
          <w:sz w:val="28"/>
          <w:szCs w:val="28"/>
        </w:rPr>
        <w:t xml:space="preserve">Сводные данные по жилому фонду на территории </w:t>
      </w:r>
      <w:r w:rsidR="00355CAF" w:rsidRPr="001171E1">
        <w:rPr>
          <w:rFonts w:ascii="Times New Roman" w:hAnsi="Times New Roman" w:cs="Times New Roman"/>
          <w:sz w:val="28"/>
          <w:szCs w:val="28"/>
        </w:rPr>
        <w:t>Донского</w:t>
      </w:r>
      <w:r w:rsidRPr="001171E1">
        <w:rPr>
          <w:rFonts w:ascii="Times New Roman" w:hAnsi="Times New Roman" w:cs="Times New Roman"/>
          <w:sz w:val="28"/>
          <w:szCs w:val="28"/>
        </w:rPr>
        <w:t xml:space="preserve"> сельского поселения</w:t>
      </w:r>
    </w:p>
    <w:p w:rsidR="00CB4E21" w:rsidRPr="00B941C6" w:rsidRDefault="00CB4E21" w:rsidP="000B59FA">
      <w:pPr>
        <w:pStyle w:val="12Arial"/>
        <w:spacing w:line="240" w:lineRule="auto"/>
        <w:jc w:val="center"/>
        <w:rPr>
          <w:rFonts w:ascii="Times New Roman" w:hAnsi="Times New Roman" w:cs="Times New Roman"/>
          <w:sz w:val="28"/>
          <w:szCs w:val="28"/>
        </w:rPr>
      </w:pPr>
      <w:r w:rsidRPr="00B941C6">
        <w:rPr>
          <w:rFonts w:ascii="Times New Roman" w:hAnsi="Times New Roman" w:cs="Times New Roman"/>
          <w:sz w:val="28"/>
          <w:szCs w:val="28"/>
        </w:rPr>
        <w:t xml:space="preserve">                                                                                                                </w:t>
      </w:r>
    </w:p>
    <w:tbl>
      <w:tblPr>
        <w:tblW w:w="4936"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6927"/>
        <w:gridCol w:w="1607"/>
        <w:gridCol w:w="1678"/>
      </w:tblGrid>
      <w:tr w:rsidR="00CB4E21" w:rsidRPr="00B941C6" w:rsidTr="00A4255B">
        <w:trPr>
          <w:cantSplit/>
          <w:tblHeader/>
          <w:tblCellSpacing w:w="20" w:type="dxa"/>
        </w:trPr>
        <w:tc>
          <w:tcPr>
            <w:tcW w:w="6396" w:type="dxa"/>
            <w:shd w:val="clear" w:color="auto" w:fill="FFFFFF"/>
            <w:tcMar>
              <w:top w:w="15" w:type="dxa"/>
              <w:left w:w="15" w:type="dxa"/>
              <w:bottom w:w="15" w:type="dxa"/>
              <w:right w:w="15" w:type="dxa"/>
            </w:tcMar>
            <w:vAlign w:val="center"/>
            <w:hideMark/>
          </w:tcPr>
          <w:p w:rsidR="00CB4E21" w:rsidRPr="00B941C6" w:rsidRDefault="00CB4E21" w:rsidP="000B59FA">
            <w:pPr>
              <w:spacing w:after="0" w:line="240" w:lineRule="auto"/>
              <w:jc w:val="center"/>
              <w:rPr>
                <w:rFonts w:ascii="Times New Roman" w:hAnsi="Times New Roman" w:cs="Times New Roman"/>
                <w:b/>
                <w:bCs/>
                <w:sz w:val="28"/>
                <w:szCs w:val="28"/>
              </w:rPr>
            </w:pPr>
            <w:r w:rsidRPr="00B941C6">
              <w:rPr>
                <w:rFonts w:ascii="Times New Roman" w:hAnsi="Times New Roman" w:cs="Times New Roman"/>
                <w:b/>
                <w:bCs/>
                <w:sz w:val="28"/>
                <w:szCs w:val="28"/>
              </w:rPr>
              <w:t>Показатели</w:t>
            </w:r>
          </w:p>
        </w:tc>
        <w:tc>
          <w:tcPr>
            <w:tcW w:w="1362" w:type="dxa"/>
            <w:shd w:val="clear" w:color="auto" w:fill="FFFFFF"/>
            <w:tcMar>
              <w:top w:w="15" w:type="dxa"/>
              <w:left w:w="15" w:type="dxa"/>
              <w:bottom w:w="15" w:type="dxa"/>
              <w:right w:w="15" w:type="dxa"/>
            </w:tcMar>
            <w:vAlign w:val="center"/>
            <w:hideMark/>
          </w:tcPr>
          <w:p w:rsidR="00CB4E21" w:rsidRPr="00B941C6" w:rsidRDefault="00CB4E21" w:rsidP="000B59FA">
            <w:pPr>
              <w:spacing w:after="0" w:line="240" w:lineRule="auto"/>
              <w:jc w:val="center"/>
              <w:rPr>
                <w:rFonts w:ascii="Times New Roman" w:hAnsi="Times New Roman" w:cs="Times New Roman"/>
                <w:b/>
                <w:bCs/>
                <w:sz w:val="28"/>
                <w:szCs w:val="28"/>
              </w:rPr>
            </w:pPr>
            <w:r w:rsidRPr="00B941C6">
              <w:rPr>
                <w:rFonts w:ascii="Times New Roman" w:hAnsi="Times New Roman" w:cs="Times New Roman"/>
                <w:b/>
                <w:bCs/>
                <w:sz w:val="28"/>
                <w:szCs w:val="28"/>
              </w:rPr>
              <w:t xml:space="preserve">Ед. </w:t>
            </w:r>
          </w:p>
          <w:p w:rsidR="00CB4E21" w:rsidRPr="00B941C6" w:rsidRDefault="00CB4E21" w:rsidP="000B59FA">
            <w:pPr>
              <w:spacing w:after="0" w:line="240" w:lineRule="auto"/>
              <w:jc w:val="center"/>
              <w:rPr>
                <w:rFonts w:ascii="Times New Roman" w:hAnsi="Times New Roman" w:cs="Times New Roman"/>
                <w:b/>
                <w:bCs/>
                <w:sz w:val="28"/>
                <w:szCs w:val="28"/>
              </w:rPr>
            </w:pPr>
            <w:r w:rsidRPr="00B941C6">
              <w:rPr>
                <w:rFonts w:ascii="Times New Roman" w:hAnsi="Times New Roman" w:cs="Times New Roman"/>
                <w:b/>
                <w:bCs/>
                <w:sz w:val="28"/>
                <w:szCs w:val="28"/>
              </w:rPr>
              <w:t>измерения</w:t>
            </w:r>
          </w:p>
        </w:tc>
        <w:tc>
          <w:tcPr>
            <w:tcW w:w="1507" w:type="dxa"/>
            <w:shd w:val="clear" w:color="auto" w:fill="FFFFFF"/>
            <w:tcMar>
              <w:top w:w="15" w:type="dxa"/>
              <w:left w:w="15" w:type="dxa"/>
              <w:bottom w:w="15" w:type="dxa"/>
              <w:right w:w="15" w:type="dxa"/>
            </w:tcMar>
            <w:vAlign w:val="center"/>
            <w:hideMark/>
          </w:tcPr>
          <w:p w:rsidR="00CB4E21" w:rsidRPr="00B941C6" w:rsidRDefault="00CB4E21" w:rsidP="000B59FA">
            <w:pPr>
              <w:spacing w:after="0" w:line="240" w:lineRule="auto"/>
              <w:jc w:val="center"/>
              <w:rPr>
                <w:rFonts w:ascii="Times New Roman" w:hAnsi="Times New Roman" w:cs="Times New Roman"/>
                <w:b/>
                <w:bCs/>
                <w:sz w:val="28"/>
                <w:szCs w:val="28"/>
              </w:rPr>
            </w:pPr>
            <w:r w:rsidRPr="00B941C6">
              <w:rPr>
                <w:rFonts w:ascii="Times New Roman" w:hAnsi="Times New Roman" w:cs="Times New Roman"/>
                <w:b/>
                <w:bCs/>
                <w:sz w:val="28"/>
                <w:szCs w:val="28"/>
              </w:rPr>
              <w:t xml:space="preserve">на </w:t>
            </w:r>
          </w:p>
          <w:p w:rsidR="00CB4E21" w:rsidRPr="00B941C6" w:rsidRDefault="00A85703" w:rsidP="000B59FA">
            <w:pPr>
              <w:spacing w:after="0" w:line="240" w:lineRule="auto"/>
              <w:jc w:val="center"/>
              <w:rPr>
                <w:rFonts w:ascii="Times New Roman" w:hAnsi="Times New Roman" w:cs="Times New Roman"/>
                <w:b/>
                <w:bCs/>
                <w:sz w:val="28"/>
                <w:szCs w:val="28"/>
              </w:rPr>
            </w:pPr>
            <w:r w:rsidRPr="00B941C6">
              <w:rPr>
                <w:rFonts w:ascii="Times New Roman" w:hAnsi="Times New Roman" w:cs="Times New Roman"/>
                <w:b/>
                <w:bCs/>
                <w:sz w:val="28"/>
                <w:szCs w:val="28"/>
              </w:rPr>
              <w:t>01.01.2018</w:t>
            </w:r>
            <w:r w:rsidR="00CB4E21" w:rsidRPr="00B941C6">
              <w:rPr>
                <w:rFonts w:ascii="Times New Roman" w:hAnsi="Times New Roman" w:cs="Times New Roman"/>
                <w:b/>
                <w:bCs/>
                <w:sz w:val="28"/>
                <w:szCs w:val="28"/>
              </w:rPr>
              <w:t xml:space="preserve"> г.</w:t>
            </w:r>
          </w:p>
        </w:tc>
      </w:tr>
      <w:tr w:rsidR="00CB4E21" w:rsidRPr="00B941C6" w:rsidTr="00A4255B">
        <w:trPr>
          <w:tblCellSpacing w:w="20" w:type="dxa"/>
        </w:trPr>
        <w:tc>
          <w:tcPr>
            <w:tcW w:w="6396" w:type="dxa"/>
            <w:shd w:val="clear" w:color="auto" w:fill="FFFFFF"/>
            <w:tcMar>
              <w:top w:w="15" w:type="dxa"/>
              <w:left w:w="15" w:type="dxa"/>
              <w:bottom w:w="15" w:type="dxa"/>
              <w:right w:w="15" w:type="dxa"/>
            </w:tcMar>
            <w:vAlign w:val="center"/>
            <w:hideMark/>
          </w:tcPr>
          <w:p w:rsidR="00CB4E21" w:rsidRPr="00B941C6" w:rsidRDefault="00CB4E21" w:rsidP="000B59FA">
            <w:pPr>
              <w:spacing w:after="0" w:line="240" w:lineRule="auto"/>
              <w:rPr>
                <w:rFonts w:ascii="Times New Roman" w:hAnsi="Times New Roman" w:cs="Times New Roman"/>
                <w:sz w:val="28"/>
                <w:szCs w:val="28"/>
              </w:rPr>
            </w:pPr>
            <w:r w:rsidRPr="00B941C6">
              <w:rPr>
                <w:rFonts w:ascii="Times New Roman" w:hAnsi="Times New Roman" w:cs="Times New Roman"/>
                <w:sz w:val="28"/>
                <w:szCs w:val="28"/>
              </w:rPr>
              <w:t>Общая площадь жилого фонда по поселению всего</w:t>
            </w:r>
          </w:p>
        </w:tc>
        <w:tc>
          <w:tcPr>
            <w:tcW w:w="1362" w:type="dxa"/>
            <w:shd w:val="clear" w:color="auto" w:fill="FFFFFF"/>
            <w:tcMar>
              <w:top w:w="15" w:type="dxa"/>
              <w:left w:w="15" w:type="dxa"/>
              <w:bottom w:w="15" w:type="dxa"/>
              <w:right w:w="15" w:type="dxa"/>
            </w:tcMar>
            <w:vAlign w:val="center"/>
            <w:hideMark/>
          </w:tcPr>
          <w:p w:rsidR="00CB4E21" w:rsidRPr="00B941C6" w:rsidRDefault="00CB4E21" w:rsidP="000B59FA">
            <w:pPr>
              <w:spacing w:after="0" w:line="240" w:lineRule="auto"/>
              <w:jc w:val="center"/>
              <w:rPr>
                <w:rFonts w:ascii="Times New Roman" w:hAnsi="Times New Roman" w:cs="Times New Roman"/>
                <w:sz w:val="28"/>
                <w:szCs w:val="28"/>
              </w:rPr>
            </w:pPr>
            <w:r w:rsidRPr="00B941C6">
              <w:rPr>
                <w:rFonts w:ascii="Times New Roman" w:hAnsi="Times New Roman" w:cs="Times New Roman"/>
                <w:sz w:val="28"/>
                <w:szCs w:val="28"/>
              </w:rPr>
              <w:t xml:space="preserve">метров </w:t>
            </w:r>
          </w:p>
          <w:p w:rsidR="00CB4E21" w:rsidRPr="00B941C6" w:rsidRDefault="00CB4E21" w:rsidP="000B59FA">
            <w:pPr>
              <w:spacing w:after="0" w:line="240" w:lineRule="auto"/>
              <w:jc w:val="center"/>
              <w:rPr>
                <w:rFonts w:ascii="Times New Roman" w:hAnsi="Times New Roman" w:cs="Times New Roman"/>
                <w:sz w:val="28"/>
                <w:szCs w:val="28"/>
              </w:rPr>
            </w:pPr>
            <w:r w:rsidRPr="00B941C6">
              <w:rPr>
                <w:rFonts w:ascii="Times New Roman" w:hAnsi="Times New Roman" w:cs="Times New Roman"/>
                <w:sz w:val="28"/>
                <w:szCs w:val="28"/>
              </w:rPr>
              <w:t>квадратных</w:t>
            </w:r>
          </w:p>
        </w:tc>
        <w:tc>
          <w:tcPr>
            <w:tcW w:w="1507" w:type="dxa"/>
            <w:shd w:val="clear" w:color="auto" w:fill="FFFFFF"/>
            <w:tcMar>
              <w:top w:w="15" w:type="dxa"/>
              <w:left w:w="15" w:type="dxa"/>
              <w:bottom w:w="15" w:type="dxa"/>
              <w:right w:w="15" w:type="dxa"/>
            </w:tcMar>
            <w:vAlign w:val="center"/>
            <w:hideMark/>
          </w:tcPr>
          <w:p w:rsidR="00CB4E21" w:rsidRPr="00B941C6" w:rsidRDefault="00DE0AE8" w:rsidP="000B59FA">
            <w:pPr>
              <w:spacing w:after="0" w:line="240" w:lineRule="auto"/>
              <w:jc w:val="center"/>
              <w:rPr>
                <w:rFonts w:ascii="Times New Roman" w:hAnsi="Times New Roman" w:cs="Times New Roman"/>
                <w:sz w:val="28"/>
                <w:szCs w:val="28"/>
                <w:highlight w:val="yellow"/>
              </w:rPr>
            </w:pPr>
            <w:r w:rsidRPr="00B941C6">
              <w:rPr>
                <w:rFonts w:ascii="Times New Roman" w:hAnsi="Times New Roman" w:cs="Times New Roman"/>
                <w:sz w:val="28"/>
                <w:szCs w:val="28"/>
              </w:rPr>
              <w:t>37088,36</w:t>
            </w:r>
          </w:p>
        </w:tc>
      </w:tr>
      <w:tr w:rsidR="00CB4E21" w:rsidRPr="00B941C6" w:rsidTr="00A4255B">
        <w:trPr>
          <w:trHeight w:val="276"/>
          <w:tblCellSpacing w:w="20" w:type="dxa"/>
        </w:trPr>
        <w:tc>
          <w:tcPr>
            <w:tcW w:w="6396" w:type="dxa"/>
            <w:shd w:val="clear" w:color="auto" w:fill="FFFFFF"/>
            <w:tcMar>
              <w:top w:w="15" w:type="dxa"/>
              <w:left w:w="15" w:type="dxa"/>
              <w:bottom w:w="15" w:type="dxa"/>
              <w:right w:w="15" w:type="dxa"/>
            </w:tcMar>
            <w:vAlign w:val="center"/>
            <w:hideMark/>
          </w:tcPr>
          <w:p w:rsidR="00CB4E21" w:rsidRPr="00B941C6" w:rsidRDefault="00CB4E21" w:rsidP="000B59FA">
            <w:pPr>
              <w:spacing w:after="0" w:line="240" w:lineRule="auto"/>
              <w:rPr>
                <w:rFonts w:ascii="Times New Roman" w:hAnsi="Times New Roman" w:cs="Times New Roman"/>
                <w:sz w:val="28"/>
                <w:szCs w:val="28"/>
              </w:rPr>
            </w:pPr>
            <w:r w:rsidRPr="00B941C6">
              <w:rPr>
                <w:rFonts w:ascii="Times New Roman" w:hAnsi="Times New Roman" w:cs="Times New Roman"/>
                <w:sz w:val="28"/>
                <w:szCs w:val="28"/>
              </w:rPr>
              <w:t>в т.ч.</w:t>
            </w:r>
          </w:p>
        </w:tc>
        <w:tc>
          <w:tcPr>
            <w:tcW w:w="1362" w:type="dxa"/>
            <w:shd w:val="clear" w:color="auto" w:fill="FFFFFF"/>
            <w:tcMar>
              <w:top w:w="15" w:type="dxa"/>
              <w:left w:w="15" w:type="dxa"/>
              <w:bottom w:w="15" w:type="dxa"/>
              <w:right w:w="15" w:type="dxa"/>
            </w:tcMar>
            <w:vAlign w:val="center"/>
          </w:tcPr>
          <w:p w:rsidR="00CB4E21" w:rsidRPr="00B941C6" w:rsidRDefault="00CB4E21" w:rsidP="000B59FA">
            <w:pPr>
              <w:spacing w:after="0" w:line="240" w:lineRule="auto"/>
              <w:jc w:val="center"/>
              <w:rPr>
                <w:rFonts w:ascii="Times New Roman" w:hAnsi="Times New Roman" w:cs="Times New Roman"/>
                <w:sz w:val="28"/>
                <w:szCs w:val="28"/>
              </w:rPr>
            </w:pPr>
          </w:p>
        </w:tc>
        <w:tc>
          <w:tcPr>
            <w:tcW w:w="1507" w:type="dxa"/>
            <w:shd w:val="clear" w:color="auto" w:fill="FFFFFF"/>
            <w:tcMar>
              <w:top w:w="15" w:type="dxa"/>
              <w:left w:w="15" w:type="dxa"/>
              <w:bottom w:w="15" w:type="dxa"/>
              <w:right w:w="15" w:type="dxa"/>
            </w:tcMar>
            <w:vAlign w:val="center"/>
          </w:tcPr>
          <w:p w:rsidR="00CB4E21" w:rsidRPr="00B941C6" w:rsidRDefault="00CB4E21" w:rsidP="000B59FA">
            <w:pPr>
              <w:spacing w:after="0" w:line="240" w:lineRule="auto"/>
              <w:jc w:val="center"/>
              <w:rPr>
                <w:rFonts w:ascii="Times New Roman" w:hAnsi="Times New Roman" w:cs="Times New Roman"/>
                <w:sz w:val="28"/>
                <w:szCs w:val="28"/>
                <w:highlight w:val="yellow"/>
              </w:rPr>
            </w:pPr>
          </w:p>
        </w:tc>
      </w:tr>
      <w:tr w:rsidR="00CB4E21" w:rsidRPr="00B941C6" w:rsidTr="00A4255B">
        <w:trPr>
          <w:tblCellSpacing w:w="20" w:type="dxa"/>
        </w:trPr>
        <w:tc>
          <w:tcPr>
            <w:tcW w:w="6396" w:type="dxa"/>
            <w:shd w:val="clear" w:color="auto" w:fill="FFFFFF"/>
            <w:tcMar>
              <w:top w:w="15" w:type="dxa"/>
              <w:left w:w="15" w:type="dxa"/>
              <w:bottom w:w="15" w:type="dxa"/>
              <w:right w:w="15" w:type="dxa"/>
            </w:tcMar>
            <w:vAlign w:val="center"/>
            <w:hideMark/>
          </w:tcPr>
          <w:p w:rsidR="00CB4E21" w:rsidRPr="00B941C6" w:rsidRDefault="00355CAF" w:rsidP="000B59FA">
            <w:pPr>
              <w:spacing w:after="0" w:line="240" w:lineRule="auto"/>
              <w:rPr>
                <w:rFonts w:ascii="Times New Roman" w:hAnsi="Times New Roman" w:cs="Times New Roman"/>
                <w:sz w:val="28"/>
                <w:szCs w:val="28"/>
              </w:rPr>
            </w:pPr>
            <w:r w:rsidRPr="00B941C6">
              <w:rPr>
                <w:rFonts w:ascii="Times New Roman" w:hAnsi="Times New Roman" w:cs="Times New Roman"/>
                <w:sz w:val="28"/>
                <w:szCs w:val="28"/>
              </w:rPr>
              <w:t xml:space="preserve">х. Гундоровский </w:t>
            </w:r>
          </w:p>
        </w:tc>
        <w:tc>
          <w:tcPr>
            <w:tcW w:w="1362" w:type="dxa"/>
            <w:shd w:val="clear" w:color="auto" w:fill="FFFFFF"/>
            <w:tcMar>
              <w:top w:w="15" w:type="dxa"/>
              <w:left w:w="15" w:type="dxa"/>
              <w:bottom w:w="15" w:type="dxa"/>
              <w:right w:w="15" w:type="dxa"/>
            </w:tcMar>
            <w:vAlign w:val="center"/>
            <w:hideMark/>
          </w:tcPr>
          <w:p w:rsidR="00CB4E21" w:rsidRPr="00B941C6" w:rsidRDefault="00CB4E21" w:rsidP="000B59FA">
            <w:pPr>
              <w:spacing w:after="0" w:line="240" w:lineRule="auto"/>
              <w:jc w:val="center"/>
              <w:rPr>
                <w:rFonts w:ascii="Times New Roman" w:hAnsi="Times New Roman" w:cs="Times New Roman"/>
                <w:sz w:val="28"/>
                <w:szCs w:val="28"/>
              </w:rPr>
            </w:pPr>
            <w:r w:rsidRPr="00B941C6">
              <w:rPr>
                <w:rFonts w:ascii="Times New Roman" w:hAnsi="Times New Roman" w:cs="Times New Roman"/>
                <w:sz w:val="28"/>
                <w:szCs w:val="28"/>
              </w:rPr>
              <w:t>-«-</w:t>
            </w:r>
          </w:p>
        </w:tc>
        <w:tc>
          <w:tcPr>
            <w:tcW w:w="1507" w:type="dxa"/>
            <w:shd w:val="clear" w:color="auto" w:fill="FFFFFF"/>
            <w:tcMar>
              <w:top w:w="15" w:type="dxa"/>
              <w:left w:w="15" w:type="dxa"/>
              <w:bottom w:w="15" w:type="dxa"/>
              <w:right w:w="15" w:type="dxa"/>
            </w:tcMar>
            <w:vAlign w:val="center"/>
            <w:hideMark/>
          </w:tcPr>
          <w:p w:rsidR="00CB4E21" w:rsidRPr="00B941C6" w:rsidRDefault="00C35E4B" w:rsidP="00C35E4B">
            <w:pPr>
              <w:spacing w:after="0" w:line="240" w:lineRule="auto"/>
              <w:jc w:val="center"/>
              <w:rPr>
                <w:rFonts w:ascii="Times New Roman" w:hAnsi="Times New Roman" w:cs="Times New Roman"/>
                <w:sz w:val="28"/>
                <w:szCs w:val="28"/>
              </w:rPr>
            </w:pPr>
            <w:r w:rsidRPr="00B941C6">
              <w:rPr>
                <w:rFonts w:ascii="Times New Roman" w:hAnsi="Times New Roman" w:cs="Times New Roman"/>
                <w:sz w:val="28"/>
                <w:szCs w:val="28"/>
              </w:rPr>
              <w:t>14343</w:t>
            </w:r>
          </w:p>
        </w:tc>
      </w:tr>
      <w:tr w:rsidR="00CB4E21" w:rsidRPr="00B941C6" w:rsidTr="00A4255B">
        <w:trPr>
          <w:tblCellSpacing w:w="20" w:type="dxa"/>
        </w:trPr>
        <w:tc>
          <w:tcPr>
            <w:tcW w:w="6396" w:type="dxa"/>
            <w:shd w:val="clear" w:color="auto" w:fill="FFFFFF"/>
            <w:tcMar>
              <w:top w:w="15" w:type="dxa"/>
              <w:left w:w="15" w:type="dxa"/>
              <w:bottom w:w="15" w:type="dxa"/>
              <w:right w:w="15" w:type="dxa"/>
            </w:tcMar>
            <w:vAlign w:val="center"/>
          </w:tcPr>
          <w:p w:rsidR="00CB4E21" w:rsidRPr="00B941C6" w:rsidRDefault="00355CAF" w:rsidP="000B59FA">
            <w:pPr>
              <w:spacing w:after="0" w:line="240" w:lineRule="auto"/>
              <w:rPr>
                <w:rFonts w:ascii="Times New Roman" w:hAnsi="Times New Roman" w:cs="Times New Roman"/>
                <w:sz w:val="28"/>
                <w:szCs w:val="28"/>
              </w:rPr>
            </w:pPr>
            <w:r w:rsidRPr="00B941C6">
              <w:rPr>
                <w:rFonts w:ascii="Times New Roman" w:hAnsi="Times New Roman" w:cs="Times New Roman"/>
                <w:sz w:val="28"/>
                <w:szCs w:val="28"/>
              </w:rPr>
              <w:t>х. Донской</w:t>
            </w:r>
          </w:p>
        </w:tc>
        <w:tc>
          <w:tcPr>
            <w:tcW w:w="1362" w:type="dxa"/>
            <w:shd w:val="clear" w:color="auto" w:fill="FFFFFF"/>
            <w:tcMar>
              <w:top w:w="15" w:type="dxa"/>
              <w:left w:w="15" w:type="dxa"/>
              <w:bottom w:w="15" w:type="dxa"/>
              <w:right w:w="15" w:type="dxa"/>
            </w:tcMar>
            <w:hideMark/>
          </w:tcPr>
          <w:p w:rsidR="00CB4E21" w:rsidRPr="00B941C6" w:rsidRDefault="00CB4E21" w:rsidP="000B59FA">
            <w:pPr>
              <w:spacing w:after="0" w:line="240" w:lineRule="auto"/>
              <w:jc w:val="center"/>
              <w:rPr>
                <w:rFonts w:ascii="Times New Roman" w:hAnsi="Times New Roman" w:cs="Times New Roman"/>
                <w:sz w:val="28"/>
                <w:szCs w:val="28"/>
              </w:rPr>
            </w:pPr>
            <w:r w:rsidRPr="00B941C6">
              <w:rPr>
                <w:rFonts w:ascii="Times New Roman" w:hAnsi="Times New Roman" w:cs="Times New Roman"/>
                <w:sz w:val="28"/>
                <w:szCs w:val="28"/>
              </w:rPr>
              <w:t>-«-</w:t>
            </w:r>
          </w:p>
        </w:tc>
        <w:tc>
          <w:tcPr>
            <w:tcW w:w="1507" w:type="dxa"/>
            <w:shd w:val="clear" w:color="auto" w:fill="FFFFFF"/>
            <w:tcMar>
              <w:top w:w="15" w:type="dxa"/>
              <w:left w:w="15" w:type="dxa"/>
              <w:bottom w:w="15" w:type="dxa"/>
              <w:right w:w="15" w:type="dxa"/>
            </w:tcMar>
            <w:vAlign w:val="center"/>
          </w:tcPr>
          <w:p w:rsidR="00CB4E21" w:rsidRPr="00B941C6" w:rsidRDefault="00BC65EB" w:rsidP="000B59FA">
            <w:pPr>
              <w:spacing w:after="0" w:line="240" w:lineRule="auto"/>
              <w:jc w:val="center"/>
              <w:rPr>
                <w:rFonts w:ascii="Times New Roman" w:hAnsi="Times New Roman" w:cs="Times New Roman"/>
                <w:sz w:val="28"/>
                <w:szCs w:val="28"/>
              </w:rPr>
            </w:pPr>
            <w:r w:rsidRPr="00B941C6">
              <w:rPr>
                <w:rFonts w:ascii="Times New Roman" w:hAnsi="Times New Roman" w:cs="Times New Roman"/>
                <w:sz w:val="28"/>
                <w:szCs w:val="28"/>
              </w:rPr>
              <w:t>4899</w:t>
            </w:r>
          </w:p>
        </w:tc>
      </w:tr>
      <w:tr w:rsidR="00CB4E21" w:rsidRPr="00B941C6" w:rsidTr="00A4255B">
        <w:trPr>
          <w:tblCellSpacing w:w="20" w:type="dxa"/>
        </w:trPr>
        <w:tc>
          <w:tcPr>
            <w:tcW w:w="6396" w:type="dxa"/>
            <w:shd w:val="clear" w:color="auto" w:fill="FFFFFF"/>
            <w:tcMar>
              <w:top w:w="15" w:type="dxa"/>
              <w:left w:w="15" w:type="dxa"/>
              <w:bottom w:w="15" w:type="dxa"/>
              <w:right w:w="15" w:type="dxa"/>
            </w:tcMar>
            <w:vAlign w:val="center"/>
          </w:tcPr>
          <w:p w:rsidR="00CB4E21" w:rsidRPr="00B941C6" w:rsidRDefault="00355CAF" w:rsidP="000B59FA">
            <w:pPr>
              <w:spacing w:after="0" w:line="240" w:lineRule="auto"/>
              <w:rPr>
                <w:rFonts w:ascii="Times New Roman" w:hAnsi="Times New Roman" w:cs="Times New Roman"/>
                <w:sz w:val="28"/>
                <w:szCs w:val="28"/>
              </w:rPr>
            </w:pPr>
            <w:r w:rsidRPr="00B941C6">
              <w:rPr>
                <w:rFonts w:ascii="Times New Roman" w:hAnsi="Times New Roman" w:cs="Times New Roman"/>
                <w:sz w:val="28"/>
                <w:szCs w:val="28"/>
              </w:rPr>
              <w:t>х. Ребричанский</w:t>
            </w:r>
          </w:p>
        </w:tc>
        <w:tc>
          <w:tcPr>
            <w:tcW w:w="1362" w:type="dxa"/>
            <w:shd w:val="clear" w:color="auto" w:fill="FFFFFF"/>
            <w:tcMar>
              <w:top w:w="15" w:type="dxa"/>
              <w:left w:w="15" w:type="dxa"/>
              <w:bottom w:w="15" w:type="dxa"/>
              <w:right w:w="15" w:type="dxa"/>
            </w:tcMar>
            <w:hideMark/>
          </w:tcPr>
          <w:p w:rsidR="00CB4E21" w:rsidRPr="00B941C6" w:rsidRDefault="00CB4E21" w:rsidP="000B59FA">
            <w:pPr>
              <w:spacing w:after="0" w:line="240" w:lineRule="auto"/>
              <w:jc w:val="center"/>
              <w:rPr>
                <w:rFonts w:ascii="Times New Roman" w:hAnsi="Times New Roman" w:cs="Times New Roman"/>
                <w:sz w:val="28"/>
                <w:szCs w:val="28"/>
              </w:rPr>
            </w:pPr>
            <w:r w:rsidRPr="00B941C6">
              <w:rPr>
                <w:rFonts w:ascii="Times New Roman" w:hAnsi="Times New Roman" w:cs="Times New Roman"/>
                <w:sz w:val="28"/>
                <w:szCs w:val="28"/>
              </w:rPr>
              <w:t>-«-</w:t>
            </w:r>
          </w:p>
        </w:tc>
        <w:tc>
          <w:tcPr>
            <w:tcW w:w="1507" w:type="dxa"/>
            <w:shd w:val="clear" w:color="auto" w:fill="FFFFFF"/>
            <w:tcMar>
              <w:top w:w="15" w:type="dxa"/>
              <w:left w:w="15" w:type="dxa"/>
              <w:bottom w:w="15" w:type="dxa"/>
              <w:right w:w="15" w:type="dxa"/>
            </w:tcMar>
            <w:vAlign w:val="center"/>
          </w:tcPr>
          <w:p w:rsidR="00CB4E21" w:rsidRPr="00B941C6" w:rsidRDefault="00BC65EB" w:rsidP="000B59FA">
            <w:pPr>
              <w:spacing w:after="0" w:line="240" w:lineRule="auto"/>
              <w:jc w:val="center"/>
              <w:rPr>
                <w:rFonts w:ascii="Times New Roman" w:hAnsi="Times New Roman" w:cs="Times New Roman"/>
                <w:sz w:val="28"/>
                <w:szCs w:val="28"/>
              </w:rPr>
            </w:pPr>
            <w:r w:rsidRPr="00B941C6">
              <w:rPr>
                <w:rFonts w:ascii="Times New Roman" w:hAnsi="Times New Roman" w:cs="Times New Roman"/>
                <w:sz w:val="28"/>
                <w:szCs w:val="28"/>
              </w:rPr>
              <w:t>10698,76</w:t>
            </w:r>
          </w:p>
        </w:tc>
      </w:tr>
      <w:tr w:rsidR="00CB4E21" w:rsidRPr="00B941C6" w:rsidTr="00A4255B">
        <w:trPr>
          <w:tblCellSpacing w:w="20" w:type="dxa"/>
        </w:trPr>
        <w:tc>
          <w:tcPr>
            <w:tcW w:w="6396" w:type="dxa"/>
            <w:shd w:val="clear" w:color="auto" w:fill="FFFFFF"/>
            <w:tcMar>
              <w:top w:w="15" w:type="dxa"/>
              <w:left w:w="15" w:type="dxa"/>
              <w:bottom w:w="15" w:type="dxa"/>
              <w:right w:w="15" w:type="dxa"/>
            </w:tcMar>
            <w:vAlign w:val="center"/>
          </w:tcPr>
          <w:p w:rsidR="00355CAF" w:rsidRPr="00B941C6" w:rsidRDefault="00355CAF" w:rsidP="000B59FA">
            <w:pPr>
              <w:spacing w:after="0" w:line="240" w:lineRule="auto"/>
              <w:rPr>
                <w:rFonts w:ascii="Times New Roman" w:hAnsi="Times New Roman" w:cs="Times New Roman"/>
                <w:sz w:val="28"/>
                <w:szCs w:val="28"/>
              </w:rPr>
            </w:pPr>
            <w:r w:rsidRPr="00B941C6">
              <w:rPr>
                <w:rFonts w:ascii="Times New Roman" w:hAnsi="Times New Roman" w:cs="Times New Roman"/>
                <w:sz w:val="28"/>
                <w:szCs w:val="28"/>
              </w:rPr>
              <w:lastRenderedPageBreak/>
              <w:t>х. Романовский</w:t>
            </w:r>
          </w:p>
        </w:tc>
        <w:tc>
          <w:tcPr>
            <w:tcW w:w="1362" w:type="dxa"/>
            <w:shd w:val="clear" w:color="auto" w:fill="FFFFFF"/>
            <w:tcMar>
              <w:top w:w="15" w:type="dxa"/>
              <w:left w:w="15" w:type="dxa"/>
              <w:bottom w:w="15" w:type="dxa"/>
              <w:right w:w="15" w:type="dxa"/>
            </w:tcMar>
            <w:hideMark/>
          </w:tcPr>
          <w:p w:rsidR="00CB4E21" w:rsidRPr="00B941C6" w:rsidRDefault="00CB4E21" w:rsidP="000B59FA">
            <w:pPr>
              <w:spacing w:after="0" w:line="240" w:lineRule="auto"/>
              <w:jc w:val="center"/>
              <w:rPr>
                <w:rFonts w:ascii="Times New Roman" w:hAnsi="Times New Roman" w:cs="Times New Roman"/>
                <w:sz w:val="28"/>
                <w:szCs w:val="28"/>
              </w:rPr>
            </w:pPr>
            <w:r w:rsidRPr="00B941C6">
              <w:rPr>
                <w:rFonts w:ascii="Times New Roman" w:hAnsi="Times New Roman" w:cs="Times New Roman"/>
                <w:sz w:val="28"/>
                <w:szCs w:val="28"/>
              </w:rPr>
              <w:t>-«-</w:t>
            </w:r>
          </w:p>
        </w:tc>
        <w:tc>
          <w:tcPr>
            <w:tcW w:w="1507" w:type="dxa"/>
            <w:shd w:val="clear" w:color="auto" w:fill="FFFFFF"/>
            <w:tcMar>
              <w:top w:w="15" w:type="dxa"/>
              <w:left w:w="15" w:type="dxa"/>
              <w:bottom w:w="15" w:type="dxa"/>
              <w:right w:w="15" w:type="dxa"/>
            </w:tcMar>
            <w:vAlign w:val="center"/>
          </w:tcPr>
          <w:p w:rsidR="00CB4E21" w:rsidRPr="00B941C6" w:rsidRDefault="00BC65EB" w:rsidP="000B59FA">
            <w:pPr>
              <w:spacing w:after="0" w:line="240" w:lineRule="auto"/>
              <w:jc w:val="center"/>
              <w:rPr>
                <w:rFonts w:ascii="Times New Roman" w:hAnsi="Times New Roman" w:cs="Times New Roman"/>
                <w:sz w:val="28"/>
                <w:szCs w:val="28"/>
              </w:rPr>
            </w:pPr>
            <w:r w:rsidRPr="00B941C6">
              <w:rPr>
                <w:rFonts w:ascii="Times New Roman" w:hAnsi="Times New Roman" w:cs="Times New Roman"/>
                <w:sz w:val="28"/>
                <w:szCs w:val="28"/>
              </w:rPr>
              <w:t>4919,2</w:t>
            </w:r>
          </w:p>
        </w:tc>
      </w:tr>
      <w:tr w:rsidR="00CB4E21" w:rsidRPr="00B941C6" w:rsidTr="00A4255B">
        <w:trPr>
          <w:tblCellSpacing w:w="20" w:type="dxa"/>
        </w:trPr>
        <w:tc>
          <w:tcPr>
            <w:tcW w:w="6396" w:type="dxa"/>
            <w:shd w:val="clear" w:color="auto" w:fill="FFFFFF"/>
            <w:tcMar>
              <w:top w:w="15" w:type="dxa"/>
              <w:left w:w="15" w:type="dxa"/>
              <w:bottom w:w="15" w:type="dxa"/>
              <w:right w:w="15" w:type="dxa"/>
            </w:tcMar>
            <w:vAlign w:val="center"/>
          </w:tcPr>
          <w:p w:rsidR="00CB4E21" w:rsidRPr="00B941C6" w:rsidRDefault="00760AD9" w:rsidP="000B59FA">
            <w:pPr>
              <w:spacing w:after="0" w:line="240" w:lineRule="auto"/>
              <w:rPr>
                <w:rFonts w:ascii="Times New Roman" w:hAnsi="Times New Roman" w:cs="Times New Roman"/>
                <w:sz w:val="28"/>
                <w:szCs w:val="28"/>
              </w:rPr>
            </w:pPr>
            <w:r w:rsidRPr="00B941C6">
              <w:rPr>
                <w:rFonts w:ascii="Times New Roman" w:hAnsi="Times New Roman" w:cs="Times New Roman"/>
                <w:sz w:val="28"/>
                <w:szCs w:val="28"/>
              </w:rPr>
              <w:t>х. Шалгаков</w:t>
            </w:r>
          </w:p>
        </w:tc>
        <w:tc>
          <w:tcPr>
            <w:tcW w:w="1362" w:type="dxa"/>
            <w:shd w:val="clear" w:color="auto" w:fill="FFFFFF"/>
            <w:tcMar>
              <w:top w:w="15" w:type="dxa"/>
              <w:left w:w="15" w:type="dxa"/>
              <w:bottom w:w="15" w:type="dxa"/>
              <w:right w:w="15" w:type="dxa"/>
            </w:tcMar>
            <w:hideMark/>
          </w:tcPr>
          <w:p w:rsidR="00CB4E21" w:rsidRPr="00B941C6" w:rsidRDefault="00CB4E21" w:rsidP="000B59FA">
            <w:pPr>
              <w:spacing w:after="0" w:line="240" w:lineRule="auto"/>
              <w:jc w:val="center"/>
              <w:rPr>
                <w:rFonts w:ascii="Times New Roman" w:hAnsi="Times New Roman" w:cs="Times New Roman"/>
                <w:sz w:val="28"/>
                <w:szCs w:val="28"/>
              </w:rPr>
            </w:pPr>
            <w:r w:rsidRPr="00B941C6">
              <w:rPr>
                <w:rFonts w:ascii="Times New Roman" w:hAnsi="Times New Roman" w:cs="Times New Roman"/>
                <w:sz w:val="28"/>
                <w:szCs w:val="28"/>
              </w:rPr>
              <w:t>-«-</w:t>
            </w:r>
          </w:p>
        </w:tc>
        <w:tc>
          <w:tcPr>
            <w:tcW w:w="1507" w:type="dxa"/>
            <w:shd w:val="clear" w:color="auto" w:fill="FFFFFF"/>
            <w:tcMar>
              <w:top w:w="15" w:type="dxa"/>
              <w:left w:w="15" w:type="dxa"/>
              <w:bottom w:w="15" w:type="dxa"/>
              <w:right w:w="15" w:type="dxa"/>
            </w:tcMar>
            <w:vAlign w:val="center"/>
          </w:tcPr>
          <w:p w:rsidR="00CB4E21" w:rsidRPr="00B941C6" w:rsidRDefault="00BC65EB" w:rsidP="000B59FA">
            <w:pPr>
              <w:spacing w:after="0" w:line="240" w:lineRule="auto"/>
              <w:jc w:val="center"/>
              <w:rPr>
                <w:rFonts w:ascii="Times New Roman" w:hAnsi="Times New Roman" w:cs="Times New Roman"/>
                <w:sz w:val="28"/>
                <w:szCs w:val="28"/>
              </w:rPr>
            </w:pPr>
            <w:r w:rsidRPr="00B941C6">
              <w:rPr>
                <w:rFonts w:ascii="Times New Roman" w:hAnsi="Times New Roman" w:cs="Times New Roman"/>
                <w:sz w:val="28"/>
                <w:szCs w:val="28"/>
              </w:rPr>
              <w:t>2228,4</w:t>
            </w:r>
          </w:p>
        </w:tc>
      </w:tr>
      <w:tr w:rsidR="00CB4E21" w:rsidRPr="00B941C6" w:rsidTr="00A4255B">
        <w:trPr>
          <w:tblCellSpacing w:w="20" w:type="dxa"/>
        </w:trPr>
        <w:tc>
          <w:tcPr>
            <w:tcW w:w="6396" w:type="dxa"/>
            <w:shd w:val="clear" w:color="auto" w:fill="FFFFFF"/>
            <w:tcMar>
              <w:top w:w="15" w:type="dxa"/>
              <w:left w:w="15" w:type="dxa"/>
              <w:bottom w:w="15" w:type="dxa"/>
              <w:right w:w="15" w:type="dxa"/>
            </w:tcMar>
            <w:vAlign w:val="center"/>
            <w:hideMark/>
          </w:tcPr>
          <w:p w:rsidR="00CB4E21" w:rsidRPr="00B941C6" w:rsidRDefault="00CB4E21" w:rsidP="000B59FA">
            <w:pPr>
              <w:spacing w:after="0" w:line="240" w:lineRule="auto"/>
              <w:rPr>
                <w:rFonts w:ascii="Times New Roman" w:hAnsi="Times New Roman" w:cs="Times New Roman"/>
                <w:sz w:val="28"/>
                <w:szCs w:val="28"/>
              </w:rPr>
            </w:pPr>
            <w:r w:rsidRPr="00B941C6">
              <w:rPr>
                <w:rFonts w:ascii="Times New Roman" w:hAnsi="Times New Roman" w:cs="Times New Roman"/>
                <w:sz w:val="28"/>
                <w:szCs w:val="28"/>
              </w:rPr>
              <w:t>Общее число жилых зданий</w:t>
            </w:r>
          </w:p>
        </w:tc>
        <w:tc>
          <w:tcPr>
            <w:tcW w:w="1362" w:type="dxa"/>
            <w:shd w:val="clear" w:color="auto" w:fill="FFFFFF"/>
            <w:tcMar>
              <w:top w:w="15" w:type="dxa"/>
              <w:left w:w="15" w:type="dxa"/>
              <w:bottom w:w="15" w:type="dxa"/>
              <w:right w:w="15" w:type="dxa"/>
            </w:tcMar>
            <w:hideMark/>
          </w:tcPr>
          <w:p w:rsidR="00CB4E21" w:rsidRPr="00B941C6" w:rsidRDefault="00CB4E21" w:rsidP="000B59FA">
            <w:pPr>
              <w:spacing w:after="0" w:line="240" w:lineRule="auto"/>
              <w:jc w:val="center"/>
              <w:rPr>
                <w:rFonts w:ascii="Times New Roman" w:hAnsi="Times New Roman" w:cs="Times New Roman"/>
                <w:sz w:val="28"/>
                <w:szCs w:val="28"/>
              </w:rPr>
            </w:pPr>
            <w:r w:rsidRPr="00B941C6">
              <w:rPr>
                <w:rFonts w:ascii="Times New Roman" w:hAnsi="Times New Roman" w:cs="Times New Roman"/>
                <w:sz w:val="28"/>
                <w:szCs w:val="28"/>
              </w:rPr>
              <w:t>ед.</w:t>
            </w:r>
          </w:p>
        </w:tc>
        <w:tc>
          <w:tcPr>
            <w:tcW w:w="1507" w:type="dxa"/>
            <w:shd w:val="clear" w:color="auto" w:fill="FFFFFF"/>
            <w:tcMar>
              <w:top w:w="15" w:type="dxa"/>
              <w:left w:w="15" w:type="dxa"/>
              <w:bottom w:w="15" w:type="dxa"/>
              <w:right w:w="15" w:type="dxa"/>
            </w:tcMar>
            <w:vAlign w:val="center"/>
            <w:hideMark/>
          </w:tcPr>
          <w:p w:rsidR="00CB4E21" w:rsidRPr="00B941C6" w:rsidRDefault="00FE7E83" w:rsidP="000B59FA">
            <w:pPr>
              <w:spacing w:after="0" w:line="240" w:lineRule="auto"/>
              <w:jc w:val="center"/>
              <w:rPr>
                <w:rFonts w:ascii="Times New Roman" w:hAnsi="Times New Roman" w:cs="Times New Roman"/>
                <w:sz w:val="28"/>
                <w:szCs w:val="28"/>
                <w:highlight w:val="yellow"/>
              </w:rPr>
            </w:pPr>
            <w:r w:rsidRPr="00B941C6">
              <w:rPr>
                <w:rFonts w:ascii="Times New Roman" w:hAnsi="Times New Roman" w:cs="Times New Roman"/>
                <w:sz w:val="28"/>
                <w:szCs w:val="28"/>
              </w:rPr>
              <w:t>534</w:t>
            </w:r>
          </w:p>
        </w:tc>
      </w:tr>
    </w:tbl>
    <w:p w:rsidR="00CB4E21" w:rsidRPr="00B941C6" w:rsidRDefault="00CB4E21" w:rsidP="000B59FA">
      <w:pPr>
        <w:pStyle w:val="a3"/>
        <w:spacing w:after="0" w:line="240" w:lineRule="auto"/>
        <w:jc w:val="both"/>
        <w:rPr>
          <w:rFonts w:ascii="Times New Roman" w:hAnsi="Times New Roman" w:cs="Times New Roman"/>
          <w:sz w:val="28"/>
          <w:szCs w:val="28"/>
        </w:rPr>
      </w:pPr>
      <w:r w:rsidRPr="00B941C6">
        <w:rPr>
          <w:rFonts w:ascii="Times New Roman" w:hAnsi="Times New Roman" w:cs="Times New Roman"/>
          <w:sz w:val="28"/>
          <w:szCs w:val="28"/>
        </w:rPr>
        <w:t xml:space="preserve">       </w:t>
      </w:r>
    </w:p>
    <w:p w:rsidR="00CB4E21" w:rsidRPr="005005D8" w:rsidRDefault="00CB4E21" w:rsidP="000B59FA">
      <w:pPr>
        <w:shd w:val="clear" w:color="auto" w:fill="FFFFFF"/>
        <w:spacing w:after="0" w:line="240" w:lineRule="auto"/>
        <w:jc w:val="both"/>
        <w:rPr>
          <w:rFonts w:ascii="Times New Roman" w:hAnsi="Times New Roman" w:cs="Times New Roman"/>
          <w:sz w:val="28"/>
          <w:szCs w:val="28"/>
        </w:rPr>
      </w:pPr>
      <w:r w:rsidRPr="000B59FA">
        <w:rPr>
          <w:rFonts w:ascii="Times New Roman" w:hAnsi="Times New Roman" w:cs="Times New Roman"/>
          <w:sz w:val="24"/>
          <w:szCs w:val="24"/>
        </w:rPr>
        <w:t xml:space="preserve">       </w:t>
      </w:r>
      <w:r w:rsidRPr="001171E1">
        <w:rPr>
          <w:rFonts w:ascii="Times New Roman" w:hAnsi="Times New Roman" w:cs="Times New Roman"/>
          <w:sz w:val="28"/>
          <w:szCs w:val="28"/>
        </w:rPr>
        <w:t xml:space="preserve">Средняя жилищная обеспеченность по </w:t>
      </w:r>
      <w:r w:rsidR="00760AD9" w:rsidRPr="001171E1">
        <w:rPr>
          <w:rFonts w:ascii="Times New Roman" w:hAnsi="Times New Roman" w:cs="Times New Roman"/>
          <w:sz w:val="28"/>
          <w:szCs w:val="28"/>
        </w:rPr>
        <w:t xml:space="preserve">Донскому </w:t>
      </w:r>
      <w:r w:rsidRPr="001171E1">
        <w:rPr>
          <w:rFonts w:ascii="Times New Roman" w:hAnsi="Times New Roman" w:cs="Times New Roman"/>
          <w:sz w:val="28"/>
          <w:szCs w:val="28"/>
        </w:rPr>
        <w:t xml:space="preserve">сельскому поселению составляет </w:t>
      </w:r>
      <w:r w:rsidR="00C35E4B" w:rsidRPr="005005D8">
        <w:rPr>
          <w:rFonts w:ascii="Times New Roman" w:hAnsi="Times New Roman" w:cs="Times New Roman"/>
          <w:sz w:val="28"/>
          <w:szCs w:val="28"/>
        </w:rPr>
        <w:t>22,16</w:t>
      </w:r>
      <w:r w:rsidRPr="005005D8">
        <w:rPr>
          <w:rFonts w:ascii="Times New Roman" w:hAnsi="Times New Roman" w:cs="Times New Roman"/>
          <w:sz w:val="28"/>
          <w:szCs w:val="28"/>
        </w:rPr>
        <w:t xml:space="preserve"> м</w:t>
      </w:r>
      <w:proofErr w:type="gramStart"/>
      <w:r w:rsidRPr="005005D8">
        <w:rPr>
          <w:rFonts w:ascii="Times New Roman" w:hAnsi="Times New Roman" w:cs="Times New Roman"/>
          <w:sz w:val="28"/>
          <w:szCs w:val="28"/>
          <w:vertAlign w:val="superscript"/>
        </w:rPr>
        <w:t>2</w:t>
      </w:r>
      <w:proofErr w:type="gramEnd"/>
      <w:r w:rsidRPr="005005D8">
        <w:rPr>
          <w:rFonts w:ascii="Times New Roman" w:hAnsi="Times New Roman" w:cs="Times New Roman"/>
          <w:sz w:val="28"/>
          <w:szCs w:val="28"/>
          <w:vertAlign w:val="superscript"/>
        </w:rPr>
        <w:t xml:space="preserve"> </w:t>
      </w:r>
    </w:p>
    <w:p w:rsidR="00CB4E21" w:rsidRPr="005005D8" w:rsidRDefault="00CB4E21" w:rsidP="000B59FA">
      <w:pPr>
        <w:spacing w:after="0" w:line="240" w:lineRule="auto"/>
        <w:jc w:val="both"/>
        <w:rPr>
          <w:rFonts w:ascii="Times New Roman" w:hAnsi="Times New Roman" w:cs="Times New Roman"/>
          <w:sz w:val="28"/>
          <w:szCs w:val="28"/>
        </w:rPr>
      </w:pPr>
      <w:r w:rsidRPr="005005D8">
        <w:rPr>
          <w:rFonts w:ascii="Times New Roman" w:hAnsi="Times New Roman" w:cs="Times New Roman"/>
          <w:sz w:val="28"/>
          <w:szCs w:val="28"/>
        </w:rPr>
        <w:t xml:space="preserve">        Жилой фонд </w:t>
      </w:r>
      <w:r w:rsidR="00760AD9" w:rsidRPr="005005D8">
        <w:rPr>
          <w:rFonts w:ascii="Times New Roman" w:hAnsi="Times New Roman" w:cs="Times New Roman"/>
          <w:sz w:val="28"/>
          <w:szCs w:val="28"/>
        </w:rPr>
        <w:t>Донского</w:t>
      </w:r>
      <w:r w:rsidRPr="005005D8">
        <w:rPr>
          <w:rFonts w:ascii="Times New Roman" w:hAnsi="Times New Roman" w:cs="Times New Roman"/>
          <w:sz w:val="28"/>
          <w:szCs w:val="28"/>
        </w:rPr>
        <w:t xml:space="preserve"> сельского поселения по собственности распределяется следующим образом:</w:t>
      </w:r>
    </w:p>
    <w:p w:rsidR="00CB4E21" w:rsidRPr="005005D8" w:rsidRDefault="00CB4E21" w:rsidP="000B59FA">
      <w:pPr>
        <w:spacing w:after="0" w:line="240" w:lineRule="auto"/>
        <w:jc w:val="both"/>
        <w:rPr>
          <w:rFonts w:ascii="Times New Roman" w:hAnsi="Times New Roman" w:cs="Times New Roman"/>
          <w:sz w:val="28"/>
          <w:szCs w:val="28"/>
        </w:rPr>
      </w:pPr>
      <w:r w:rsidRPr="005005D8">
        <w:rPr>
          <w:rFonts w:ascii="Times New Roman" w:hAnsi="Times New Roman" w:cs="Times New Roman"/>
          <w:sz w:val="28"/>
          <w:szCs w:val="28"/>
        </w:rPr>
        <w:t xml:space="preserve">- частная – </w:t>
      </w:r>
      <w:r w:rsidR="00805A97" w:rsidRPr="005005D8">
        <w:rPr>
          <w:rFonts w:ascii="Times New Roman" w:hAnsi="Times New Roman" w:cs="Times New Roman"/>
          <w:sz w:val="28"/>
          <w:szCs w:val="28"/>
        </w:rPr>
        <w:t xml:space="preserve">37035,31 </w:t>
      </w:r>
      <w:r w:rsidRPr="005005D8">
        <w:rPr>
          <w:rFonts w:ascii="Times New Roman" w:hAnsi="Times New Roman" w:cs="Times New Roman"/>
          <w:sz w:val="28"/>
          <w:szCs w:val="28"/>
        </w:rPr>
        <w:t xml:space="preserve"> м</w:t>
      </w:r>
      <w:proofErr w:type="gramStart"/>
      <w:r w:rsidRPr="005005D8">
        <w:rPr>
          <w:rFonts w:ascii="Times New Roman" w:hAnsi="Times New Roman" w:cs="Times New Roman"/>
          <w:sz w:val="28"/>
          <w:szCs w:val="28"/>
          <w:vertAlign w:val="superscript"/>
        </w:rPr>
        <w:t>2</w:t>
      </w:r>
      <w:proofErr w:type="gramEnd"/>
      <w:r w:rsidRPr="005005D8">
        <w:rPr>
          <w:rFonts w:ascii="Times New Roman" w:hAnsi="Times New Roman" w:cs="Times New Roman"/>
          <w:sz w:val="28"/>
          <w:szCs w:val="28"/>
        </w:rPr>
        <w:t>;</w:t>
      </w:r>
    </w:p>
    <w:p w:rsidR="00CB4E21" w:rsidRDefault="00CB4E21" w:rsidP="000B59FA">
      <w:pPr>
        <w:spacing w:after="0" w:line="240" w:lineRule="auto"/>
        <w:jc w:val="both"/>
        <w:rPr>
          <w:rFonts w:ascii="Times New Roman" w:hAnsi="Times New Roman" w:cs="Times New Roman"/>
          <w:sz w:val="28"/>
          <w:szCs w:val="28"/>
        </w:rPr>
      </w:pPr>
      <w:r w:rsidRPr="005005D8">
        <w:rPr>
          <w:rFonts w:ascii="Times New Roman" w:hAnsi="Times New Roman" w:cs="Times New Roman"/>
          <w:sz w:val="28"/>
          <w:szCs w:val="28"/>
        </w:rPr>
        <w:t xml:space="preserve">- муниципальная – </w:t>
      </w:r>
      <w:r w:rsidR="00805A97" w:rsidRPr="005005D8">
        <w:rPr>
          <w:rFonts w:ascii="Times New Roman" w:hAnsi="Times New Roman" w:cs="Times New Roman"/>
          <w:sz w:val="28"/>
          <w:szCs w:val="28"/>
        </w:rPr>
        <w:t>53,05</w:t>
      </w:r>
      <w:r w:rsidR="00C35E4B" w:rsidRPr="005005D8">
        <w:rPr>
          <w:rFonts w:ascii="Times New Roman" w:hAnsi="Times New Roman" w:cs="Times New Roman"/>
          <w:sz w:val="28"/>
          <w:szCs w:val="28"/>
        </w:rPr>
        <w:t xml:space="preserve"> </w:t>
      </w:r>
      <w:r w:rsidRPr="005005D8">
        <w:rPr>
          <w:rFonts w:ascii="Times New Roman" w:hAnsi="Times New Roman" w:cs="Times New Roman"/>
          <w:sz w:val="28"/>
          <w:szCs w:val="28"/>
        </w:rPr>
        <w:t xml:space="preserve"> м</w:t>
      </w:r>
      <w:proofErr w:type="gramStart"/>
      <w:r w:rsidRPr="005005D8">
        <w:rPr>
          <w:rFonts w:ascii="Times New Roman" w:hAnsi="Times New Roman" w:cs="Times New Roman"/>
          <w:sz w:val="28"/>
          <w:szCs w:val="28"/>
          <w:vertAlign w:val="superscript"/>
        </w:rPr>
        <w:t>2</w:t>
      </w:r>
      <w:bookmarkStart w:id="1" w:name="_Toc262559582"/>
      <w:bookmarkStart w:id="2" w:name="_Toc265930565"/>
      <w:proofErr w:type="gramEnd"/>
      <w:r w:rsidRPr="005005D8">
        <w:rPr>
          <w:rFonts w:ascii="Times New Roman" w:hAnsi="Times New Roman" w:cs="Times New Roman"/>
          <w:sz w:val="28"/>
          <w:szCs w:val="28"/>
        </w:rPr>
        <w:t>.</w:t>
      </w:r>
    </w:p>
    <w:p w:rsidR="00D06B2E" w:rsidRPr="00D06B2E" w:rsidRDefault="00D06B2E" w:rsidP="00D06B2E">
      <w:pPr>
        <w:spacing w:after="0" w:line="240" w:lineRule="auto"/>
        <w:ind w:firstLine="708"/>
        <w:jc w:val="both"/>
        <w:rPr>
          <w:rFonts w:ascii="Times New Roman" w:hAnsi="Times New Roman" w:cs="Times New Roman"/>
          <w:iCs/>
          <w:sz w:val="28"/>
          <w:szCs w:val="28"/>
        </w:rPr>
      </w:pPr>
      <w:r w:rsidRPr="00D06B2E">
        <w:rPr>
          <w:rFonts w:ascii="Times New Roman" w:hAnsi="Times New Roman" w:cs="Times New Roman"/>
          <w:iCs/>
          <w:sz w:val="28"/>
          <w:szCs w:val="28"/>
        </w:rPr>
        <w:t>Жители сельского поселения активно участвуют в различных программах по обеспечению жильем: «Жилье молодым семьям», «Социальное развитие села» и т.д.</w:t>
      </w:r>
    </w:p>
    <w:bookmarkEnd w:id="1"/>
    <w:bookmarkEnd w:id="2"/>
    <w:p w:rsidR="00CB4E21" w:rsidRPr="001171E1" w:rsidRDefault="00CB4E21" w:rsidP="000B59FA">
      <w:pPr>
        <w:spacing w:after="0" w:line="240" w:lineRule="auto"/>
        <w:rPr>
          <w:rFonts w:ascii="Times New Roman" w:hAnsi="Times New Roman" w:cs="Times New Roman"/>
          <w:sz w:val="28"/>
          <w:szCs w:val="28"/>
        </w:rPr>
      </w:pPr>
      <w:r w:rsidRPr="001171E1">
        <w:rPr>
          <w:rFonts w:ascii="Times New Roman" w:hAnsi="Times New Roman" w:cs="Times New Roman"/>
          <w:sz w:val="28"/>
          <w:szCs w:val="28"/>
        </w:rPr>
        <w:t xml:space="preserve">         Основные цели жилищной политики – улучшение качества жизни, включая качество жилой среды и повышение в связи с этим инвестиционной привлекательности.</w:t>
      </w:r>
    </w:p>
    <w:p w:rsidR="00CB4E21" w:rsidRPr="001171E1" w:rsidRDefault="00CB4E21" w:rsidP="000B59FA">
      <w:pPr>
        <w:spacing w:after="0" w:line="240" w:lineRule="auto"/>
        <w:ind w:firstLine="357"/>
        <w:jc w:val="both"/>
        <w:rPr>
          <w:rFonts w:ascii="Times New Roman" w:hAnsi="Times New Roman" w:cs="Times New Roman"/>
          <w:b/>
          <w:sz w:val="28"/>
          <w:szCs w:val="28"/>
        </w:rPr>
      </w:pPr>
      <w:r w:rsidRPr="001171E1">
        <w:rPr>
          <w:rFonts w:ascii="Times New Roman" w:hAnsi="Times New Roman" w:cs="Times New Roman"/>
          <w:b/>
          <w:iCs/>
          <w:sz w:val="28"/>
          <w:szCs w:val="28"/>
        </w:rPr>
        <w:t>Основные проектные предложения в решении жилищной проблемы</w:t>
      </w:r>
      <w:r w:rsidRPr="001171E1">
        <w:rPr>
          <w:rFonts w:ascii="Times New Roman" w:hAnsi="Times New Roman" w:cs="Times New Roman"/>
          <w:b/>
          <w:sz w:val="28"/>
          <w:szCs w:val="28"/>
        </w:rPr>
        <w:t>:</w:t>
      </w:r>
    </w:p>
    <w:p w:rsidR="00CB4E21" w:rsidRPr="001171E1" w:rsidRDefault="00CB4E21" w:rsidP="000B59FA">
      <w:pPr>
        <w:widowControl w:val="0"/>
        <w:numPr>
          <w:ilvl w:val="0"/>
          <w:numId w:val="6"/>
        </w:numPr>
        <w:suppressAutoHyphens/>
        <w:autoSpaceDE w:val="0"/>
        <w:spacing w:after="0" w:line="240" w:lineRule="auto"/>
        <w:ind w:left="697" w:hanging="357"/>
        <w:jc w:val="both"/>
        <w:rPr>
          <w:rFonts w:ascii="Times New Roman" w:hAnsi="Times New Roman" w:cs="Times New Roman"/>
          <w:sz w:val="28"/>
          <w:szCs w:val="28"/>
        </w:rPr>
      </w:pPr>
      <w:r w:rsidRPr="001171E1">
        <w:rPr>
          <w:rFonts w:ascii="Times New Roman" w:hAnsi="Times New Roman" w:cs="Times New Roman"/>
          <w:sz w:val="28"/>
          <w:szCs w:val="28"/>
        </w:rPr>
        <w:t xml:space="preserve">наращивание темпов строительства жилья за счет всех источников финансирования, включая индивидуальное строительство; </w:t>
      </w:r>
    </w:p>
    <w:p w:rsidR="00CB4E21" w:rsidRPr="001171E1" w:rsidRDefault="00CB4E21" w:rsidP="000B59FA">
      <w:pPr>
        <w:widowControl w:val="0"/>
        <w:numPr>
          <w:ilvl w:val="0"/>
          <w:numId w:val="6"/>
        </w:numPr>
        <w:suppressAutoHyphens/>
        <w:autoSpaceDE w:val="0"/>
        <w:spacing w:after="0" w:line="240" w:lineRule="auto"/>
        <w:ind w:left="697" w:hanging="357"/>
        <w:jc w:val="both"/>
        <w:rPr>
          <w:rFonts w:ascii="Times New Roman" w:hAnsi="Times New Roman" w:cs="Times New Roman"/>
          <w:sz w:val="28"/>
          <w:szCs w:val="28"/>
        </w:rPr>
      </w:pPr>
      <w:r w:rsidRPr="001171E1">
        <w:rPr>
          <w:rFonts w:ascii="Times New Roman" w:hAnsi="Times New Roman" w:cs="Times New Roman"/>
          <w:sz w:val="28"/>
          <w:szCs w:val="28"/>
        </w:rPr>
        <w:t>создание благоприятного климата для привлечения частных инвесторов в решение жилищной проблемы поселения, путем предоставления им налоговых льгот, подготовки территории для строительства, сокращения себестоимости строительства за счет применения новых строительных материалов, новых технологий;</w:t>
      </w:r>
    </w:p>
    <w:p w:rsidR="00CB4E21" w:rsidRPr="001171E1" w:rsidRDefault="00CB4E21" w:rsidP="000B59FA">
      <w:pPr>
        <w:widowControl w:val="0"/>
        <w:numPr>
          <w:ilvl w:val="0"/>
          <w:numId w:val="6"/>
        </w:numPr>
        <w:suppressAutoHyphens/>
        <w:autoSpaceDE w:val="0"/>
        <w:spacing w:after="0" w:line="240" w:lineRule="auto"/>
        <w:ind w:left="697" w:hanging="357"/>
        <w:jc w:val="both"/>
        <w:rPr>
          <w:rFonts w:ascii="Times New Roman" w:hAnsi="Times New Roman" w:cs="Times New Roman"/>
          <w:sz w:val="28"/>
          <w:szCs w:val="28"/>
        </w:rPr>
      </w:pPr>
      <w:r w:rsidRPr="001171E1">
        <w:rPr>
          <w:rFonts w:ascii="Times New Roman" w:hAnsi="Times New Roman" w:cs="Times New Roman"/>
          <w:sz w:val="28"/>
          <w:szCs w:val="28"/>
        </w:rPr>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создания облегченной и контролируемой системы предоставления участков под застройку;</w:t>
      </w:r>
    </w:p>
    <w:p w:rsidR="00CB4E21" w:rsidRDefault="00CB4E21" w:rsidP="000B59FA">
      <w:pPr>
        <w:widowControl w:val="0"/>
        <w:numPr>
          <w:ilvl w:val="0"/>
          <w:numId w:val="6"/>
        </w:numPr>
        <w:suppressAutoHyphens/>
        <w:autoSpaceDE w:val="0"/>
        <w:spacing w:after="0" w:line="240" w:lineRule="auto"/>
        <w:ind w:left="697" w:hanging="357"/>
        <w:jc w:val="both"/>
        <w:rPr>
          <w:rFonts w:ascii="Times New Roman" w:hAnsi="Times New Roman" w:cs="Times New Roman"/>
          <w:sz w:val="24"/>
          <w:szCs w:val="24"/>
        </w:rPr>
      </w:pPr>
      <w:r w:rsidRPr="001171E1">
        <w:rPr>
          <w:rFonts w:ascii="Times New Roman" w:hAnsi="Times New Roman" w:cs="Times New Roman"/>
          <w:sz w:val="28"/>
          <w:szCs w:val="28"/>
        </w:rPr>
        <w:t>повышение качества и комфортности проживания, полное благоустройство домов</w:t>
      </w:r>
      <w:r w:rsidRPr="001171E1">
        <w:rPr>
          <w:rFonts w:ascii="Times New Roman" w:hAnsi="Times New Roman" w:cs="Times New Roman"/>
          <w:sz w:val="24"/>
          <w:szCs w:val="24"/>
        </w:rPr>
        <w:t>.</w:t>
      </w:r>
    </w:p>
    <w:p w:rsidR="00A4255B" w:rsidRPr="001171E1" w:rsidRDefault="00A4255B" w:rsidP="00A4255B">
      <w:pPr>
        <w:widowControl w:val="0"/>
        <w:suppressAutoHyphens/>
        <w:autoSpaceDE w:val="0"/>
        <w:spacing w:after="0" w:line="240" w:lineRule="auto"/>
        <w:ind w:left="697"/>
        <w:jc w:val="both"/>
        <w:rPr>
          <w:rFonts w:ascii="Times New Roman" w:hAnsi="Times New Roman" w:cs="Times New Roman"/>
          <w:sz w:val="24"/>
          <w:szCs w:val="24"/>
        </w:rPr>
      </w:pPr>
    </w:p>
    <w:p w:rsidR="00CB4E21" w:rsidRPr="00913888" w:rsidRDefault="00833DBA" w:rsidP="000B59FA">
      <w:pPr>
        <w:spacing w:after="0" w:line="360" w:lineRule="auto"/>
        <w:ind w:firstLine="540"/>
        <w:jc w:val="center"/>
        <w:rPr>
          <w:rFonts w:ascii="Times New Roman" w:hAnsi="Times New Roman" w:cs="Times New Roman"/>
          <w:b/>
          <w:sz w:val="28"/>
          <w:szCs w:val="28"/>
        </w:rPr>
      </w:pPr>
      <w:r w:rsidRPr="001171E1">
        <w:rPr>
          <w:rFonts w:ascii="Times New Roman" w:hAnsi="Times New Roman" w:cs="Times New Roman"/>
          <w:b/>
          <w:sz w:val="28"/>
          <w:szCs w:val="28"/>
        </w:rPr>
        <w:t xml:space="preserve">2.2. </w:t>
      </w:r>
      <w:r w:rsidR="00CB4E21" w:rsidRPr="001171E1">
        <w:rPr>
          <w:rFonts w:ascii="Times New Roman" w:hAnsi="Times New Roman" w:cs="Times New Roman"/>
          <w:b/>
          <w:sz w:val="28"/>
          <w:szCs w:val="28"/>
        </w:rPr>
        <w:t>Коммунальный комплекс</w:t>
      </w:r>
    </w:p>
    <w:p w:rsidR="00CB4E21" w:rsidRPr="00656FCD" w:rsidRDefault="00CB4E21" w:rsidP="00913888">
      <w:pPr>
        <w:spacing w:after="0" w:line="240" w:lineRule="auto"/>
        <w:ind w:firstLine="540"/>
        <w:jc w:val="both"/>
        <w:rPr>
          <w:rFonts w:ascii="Times New Roman" w:hAnsi="Times New Roman" w:cs="Times New Roman"/>
          <w:sz w:val="28"/>
          <w:szCs w:val="28"/>
        </w:rPr>
      </w:pPr>
      <w:r w:rsidRPr="00656FCD">
        <w:rPr>
          <w:rFonts w:ascii="Times New Roman" w:hAnsi="Times New Roman" w:cs="Times New Roman"/>
          <w:sz w:val="28"/>
          <w:szCs w:val="28"/>
        </w:rPr>
        <w:t xml:space="preserve">Территория сельского поселения достаточно насыщена инженерными коммуникациями, носящими, как транзитный характер,  так и обеспечивающими населенные пункты и производственные зоны </w:t>
      </w:r>
      <w:r w:rsidR="001171E1" w:rsidRPr="00656FCD">
        <w:rPr>
          <w:rFonts w:ascii="Times New Roman" w:hAnsi="Times New Roman" w:cs="Times New Roman"/>
          <w:sz w:val="28"/>
          <w:szCs w:val="28"/>
        </w:rPr>
        <w:t xml:space="preserve">Донского </w:t>
      </w:r>
      <w:r w:rsidRPr="00656FCD">
        <w:rPr>
          <w:rFonts w:ascii="Times New Roman" w:hAnsi="Times New Roman" w:cs="Times New Roman"/>
          <w:sz w:val="28"/>
          <w:szCs w:val="28"/>
        </w:rPr>
        <w:t xml:space="preserve"> сельского поселения.</w:t>
      </w:r>
    </w:p>
    <w:p w:rsidR="001171E1" w:rsidRPr="00656FCD" w:rsidRDefault="00CB4E21" w:rsidP="00913888">
      <w:pPr>
        <w:pStyle w:val="a3"/>
        <w:spacing w:after="0" w:line="240" w:lineRule="auto"/>
        <w:ind w:firstLine="709"/>
        <w:rPr>
          <w:rFonts w:ascii="Times New Roman" w:hAnsi="Times New Roman" w:cs="Times New Roman"/>
          <w:sz w:val="28"/>
          <w:szCs w:val="28"/>
        </w:rPr>
      </w:pPr>
      <w:r w:rsidRPr="00656FCD">
        <w:rPr>
          <w:rFonts w:ascii="Times New Roman" w:hAnsi="Times New Roman" w:cs="Times New Roman"/>
          <w:sz w:val="28"/>
          <w:szCs w:val="28"/>
        </w:rPr>
        <w:t>Основным источником хозяйственно-питьевого водоснабжения</w:t>
      </w:r>
      <w:r w:rsidR="001171E1" w:rsidRPr="00656FCD">
        <w:rPr>
          <w:rFonts w:ascii="Times New Roman" w:hAnsi="Times New Roman" w:cs="Times New Roman"/>
          <w:sz w:val="28"/>
          <w:szCs w:val="28"/>
        </w:rPr>
        <w:t>:</w:t>
      </w:r>
    </w:p>
    <w:p w:rsidR="00CB4E21" w:rsidRPr="00656FCD" w:rsidRDefault="001171E1" w:rsidP="00913888">
      <w:pPr>
        <w:pStyle w:val="a3"/>
        <w:spacing w:after="0" w:line="240" w:lineRule="auto"/>
        <w:ind w:firstLine="709"/>
        <w:rPr>
          <w:rFonts w:ascii="Times New Roman" w:hAnsi="Times New Roman" w:cs="Times New Roman"/>
          <w:sz w:val="28"/>
          <w:szCs w:val="28"/>
          <w:highlight w:val="yellow"/>
        </w:rPr>
      </w:pPr>
      <w:r w:rsidRPr="00656FCD">
        <w:rPr>
          <w:rFonts w:ascii="Times New Roman" w:hAnsi="Times New Roman" w:cs="Times New Roman"/>
          <w:sz w:val="28"/>
          <w:szCs w:val="28"/>
        </w:rPr>
        <w:t>- в</w:t>
      </w:r>
      <w:r w:rsidR="00CB4E21" w:rsidRPr="00656FCD">
        <w:rPr>
          <w:rFonts w:ascii="Times New Roman" w:hAnsi="Times New Roman" w:cs="Times New Roman"/>
          <w:sz w:val="28"/>
          <w:szCs w:val="28"/>
        </w:rPr>
        <w:t xml:space="preserve"> </w:t>
      </w:r>
      <w:r w:rsidRPr="00656FCD">
        <w:rPr>
          <w:rFonts w:ascii="Times New Roman" w:hAnsi="Times New Roman" w:cs="Times New Roman"/>
          <w:sz w:val="28"/>
          <w:szCs w:val="28"/>
        </w:rPr>
        <w:t>х. Гундоровский</w:t>
      </w:r>
      <w:r w:rsidR="00CB4E21" w:rsidRPr="00656FCD">
        <w:rPr>
          <w:rFonts w:ascii="Times New Roman" w:hAnsi="Times New Roman" w:cs="Times New Roman"/>
          <w:sz w:val="28"/>
          <w:szCs w:val="28"/>
        </w:rPr>
        <w:t xml:space="preserve"> является </w:t>
      </w:r>
      <w:r w:rsidRPr="00656FCD">
        <w:rPr>
          <w:rFonts w:ascii="Times New Roman" w:hAnsi="Times New Roman" w:cs="Times New Roman"/>
          <w:sz w:val="28"/>
          <w:szCs w:val="28"/>
        </w:rPr>
        <w:t xml:space="preserve">1 </w:t>
      </w:r>
      <w:proofErr w:type="spellStart"/>
      <w:r w:rsidRPr="00656FCD">
        <w:rPr>
          <w:rFonts w:ascii="Times New Roman" w:hAnsi="Times New Roman" w:cs="Times New Roman"/>
          <w:sz w:val="28"/>
          <w:szCs w:val="28"/>
        </w:rPr>
        <w:t>артскважина</w:t>
      </w:r>
      <w:proofErr w:type="spellEnd"/>
      <w:r w:rsidRPr="00656FCD">
        <w:rPr>
          <w:rFonts w:ascii="Times New Roman" w:hAnsi="Times New Roman" w:cs="Times New Roman"/>
          <w:sz w:val="28"/>
          <w:szCs w:val="28"/>
        </w:rPr>
        <w:t xml:space="preserve"> </w:t>
      </w:r>
      <w:r w:rsidR="00CB4E21" w:rsidRPr="00656FCD">
        <w:rPr>
          <w:rFonts w:ascii="Times New Roman" w:hAnsi="Times New Roman" w:cs="Times New Roman"/>
          <w:sz w:val="28"/>
          <w:szCs w:val="28"/>
        </w:rPr>
        <w:t>с</w:t>
      </w:r>
      <w:r w:rsidRPr="00656FCD">
        <w:rPr>
          <w:rFonts w:ascii="Times New Roman" w:hAnsi="Times New Roman" w:cs="Times New Roman"/>
          <w:sz w:val="28"/>
          <w:szCs w:val="28"/>
        </w:rPr>
        <w:t xml:space="preserve"> водозабором</w:t>
      </w:r>
      <w:proofErr w:type="gramStart"/>
      <w:r w:rsidRPr="00656FCD">
        <w:rPr>
          <w:rFonts w:ascii="Times New Roman" w:hAnsi="Times New Roman" w:cs="Times New Roman"/>
          <w:sz w:val="28"/>
          <w:szCs w:val="28"/>
        </w:rPr>
        <w:t xml:space="preserve"> ,</w:t>
      </w:r>
      <w:proofErr w:type="gramEnd"/>
      <w:r w:rsidRPr="00656FCD">
        <w:rPr>
          <w:rFonts w:ascii="Times New Roman" w:hAnsi="Times New Roman" w:cs="Times New Roman"/>
          <w:sz w:val="28"/>
          <w:szCs w:val="28"/>
        </w:rPr>
        <w:t xml:space="preserve"> расположенная примерно 0,7</w:t>
      </w:r>
      <w:r w:rsidR="00CB4E21" w:rsidRPr="00656FCD">
        <w:rPr>
          <w:rFonts w:ascii="Times New Roman" w:hAnsi="Times New Roman" w:cs="Times New Roman"/>
          <w:sz w:val="28"/>
          <w:szCs w:val="28"/>
        </w:rPr>
        <w:t xml:space="preserve"> км </w:t>
      </w:r>
      <w:r w:rsidRPr="00656FCD">
        <w:rPr>
          <w:rFonts w:ascii="Times New Roman" w:hAnsi="Times New Roman" w:cs="Times New Roman"/>
          <w:sz w:val="28"/>
          <w:szCs w:val="28"/>
        </w:rPr>
        <w:t xml:space="preserve">на </w:t>
      </w:r>
      <w:r w:rsidR="00CB4E21" w:rsidRPr="00656FCD">
        <w:rPr>
          <w:rFonts w:ascii="Times New Roman" w:hAnsi="Times New Roman" w:cs="Times New Roman"/>
          <w:sz w:val="28"/>
          <w:szCs w:val="28"/>
        </w:rPr>
        <w:t>юго-</w:t>
      </w:r>
      <w:r w:rsidRPr="00656FCD">
        <w:rPr>
          <w:rFonts w:ascii="Times New Roman" w:hAnsi="Times New Roman" w:cs="Times New Roman"/>
          <w:sz w:val="28"/>
          <w:szCs w:val="28"/>
        </w:rPr>
        <w:t>запад от хутора</w:t>
      </w:r>
      <w:r w:rsidR="00CB4E21" w:rsidRPr="00656FCD">
        <w:rPr>
          <w:rFonts w:ascii="Times New Roman" w:hAnsi="Times New Roman" w:cs="Times New Roman"/>
          <w:sz w:val="28"/>
          <w:szCs w:val="28"/>
        </w:rPr>
        <w:t xml:space="preserve">. </w:t>
      </w:r>
    </w:p>
    <w:p w:rsidR="001171E1" w:rsidRPr="00656FCD" w:rsidRDefault="00CB4E21" w:rsidP="00913888">
      <w:pPr>
        <w:spacing w:after="0" w:line="240" w:lineRule="auto"/>
        <w:ind w:firstLine="540"/>
        <w:jc w:val="both"/>
        <w:rPr>
          <w:rFonts w:ascii="Times New Roman" w:hAnsi="Times New Roman" w:cs="Times New Roman"/>
          <w:sz w:val="28"/>
          <w:szCs w:val="28"/>
        </w:rPr>
      </w:pPr>
      <w:r w:rsidRPr="00656FCD">
        <w:rPr>
          <w:rFonts w:ascii="Times New Roman" w:hAnsi="Times New Roman" w:cs="Times New Roman"/>
          <w:sz w:val="28"/>
          <w:szCs w:val="28"/>
        </w:rPr>
        <w:t xml:space="preserve">- в х. </w:t>
      </w:r>
      <w:r w:rsidR="001171E1" w:rsidRPr="00656FCD">
        <w:rPr>
          <w:rFonts w:ascii="Times New Roman" w:hAnsi="Times New Roman" w:cs="Times New Roman"/>
          <w:sz w:val="28"/>
          <w:szCs w:val="28"/>
        </w:rPr>
        <w:t>Донской</w:t>
      </w:r>
      <w:r w:rsidRPr="00656FCD">
        <w:rPr>
          <w:rFonts w:ascii="Times New Roman" w:hAnsi="Times New Roman" w:cs="Times New Roman"/>
          <w:sz w:val="28"/>
          <w:szCs w:val="28"/>
        </w:rPr>
        <w:t xml:space="preserve"> – </w:t>
      </w:r>
      <w:r w:rsidR="001171E1" w:rsidRPr="00656FCD">
        <w:rPr>
          <w:rFonts w:ascii="Times New Roman" w:hAnsi="Times New Roman" w:cs="Times New Roman"/>
          <w:sz w:val="28"/>
          <w:szCs w:val="28"/>
        </w:rPr>
        <w:t xml:space="preserve">1 </w:t>
      </w:r>
      <w:proofErr w:type="spellStart"/>
      <w:r w:rsidR="001171E1" w:rsidRPr="00656FCD">
        <w:rPr>
          <w:rFonts w:ascii="Times New Roman" w:hAnsi="Times New Roman" w:cs="Times New Roman"/>
          <w:sz w:val="28"/>
          <w:szCs w:val="28"/>
        </w:rPr>
        <w:t>артскважина</w:t>
      </w:r>
      <w:proofErr w:type="spellEnd"/>
      <w:r w:rsidR="001171E1" w:rsidRPr="00656FCD">
        <w:rPr>
          <w:rFonts w:ascii="Times New Roman" w:hAnsi="Times New Roman" w:cs="Times New Roman"/>
          <w:sz w:val="28"/>
          <w:szCs w:val="28"/>
        </w:rPr>
        <w:t xml:space="preserve">, </w:t>
      </w:r>
      <w:proofErr w:type="gramStart"/>
      <w:r w:rsidR="001171E1" w:rsidRPr="00656FCD">
        <w:rPr>
          <w:rFonts w:ascii="Times New Roman" w:hAnsi="Times New Roman" w:cs="Times New Roman"/>
          <w:sz w:val="28"/>
          <w:szCs w:val="28"/>
        </w:rPr>
        <w:t>расположенная</w:t>
      </w:r>
      <w:proofErr w:type="gramEnd"/>
      <w:r w:rsidRPr="00656FCD">
        <w:rPr>
          <w:rFonts w:ascii="Times New Roman" w:hAnsi="Times New Roman" w:cs="Times New Roman"/>
          <w:sz w:val="28"/>
          <w:szCs w:val="28"/>
        </w:rPr>
        <w:t xml:space="preserve"> в </w:t>
      </w:r>
      <w:r w:rsidR="001171E1" w:rsidRPr="00656FCD">
        <w:rPr>
          <w:rFonts w:ascii="Times New Roman" w:hAnsi="Times New Roman" w:cs="Times New Roman"/>
          <w:sz w:val="28"/>
          <w:szCs w:val="28"/>
        </w:rPr>
        <w:t>западной окраине</w:t>
      </w:r>
      <w:r w:rsidRPr="00656FCD">
        <w:rPr>
          <w:rFonts w:ascii="Times New Roman" w:hAnsi="Times New Roman" w:cs="Times New Roman"/>
          <w:sz w:val="28"/>
          <w:szCs w:val="28"/>
        </w:rPr>
        <w:t xml:space="preserve"> населенного пункта. Количества воды </w:t>
      </w:r>
      <w:r w:rsidR="001171E1" w:rsidRPr="00656FCD">
        <w:rPr>
          <w:rFonts w:ascii="Times New Roman" w:hAnsi="Times New Roman" w:cs="Times New Roman"/>
          <w:sz w:val="28"/>
          <w:szCs w:val="28"/>
        </w:rPr>
        <w:t>достаточно;</w:t>
      </w:r>
    </w:p>
    <w:p w:rsidR="00CB4E21" w:rsidRPr="00656FCD" w:rsidRDefault="00CB4E21" w:rsidP="00913888">
      <w:pPr>
        <w:spacing w:after="0" w:line="240" w:lineRule="auto"/>
        <w:ind w:firstLine="540"/>
        <w:jc w:val="both"/>
        <w:rPr>
          <w:rFonts w:ascii="Times New Roman" w:hAnsi="Times New Roman" w:cs="Times New Roman"/>
          <w:sz w:val="28"/>
          <w:szCs w:val="28"/>
        </w:rPr>
      </w:pPr>
      <w:r w:rsidRPr="00656FCD">
        <w:rPr>
          <w:rFonts w:ascii="Times New Roman" w:hAnsi="Times New Roman" w:cs="Times New Roman"/>
          <w:sz w:val="28"/>
          <w:szCs w:val="28"/>
        </w:rPr>
        <w:t xml:space="preserve">- в х. </w:t>
      </w:r>
      <w:r w:rsidR="001171E1" w:rsidRPr="00656FCD">
        <w:rPr>
          <w:rFonts w:ascii="Times New Roman" w:hAnsi="Times New Roman" w:cs="Times New Roman"/>
          <w:sz w:val="28"/>
          <w:szCs w:val="28"/>
        </w:rPr>
        <w:t>Ребричанский</w:t>
      </w:r>
      <w:r w:rsidRPr="00656FCD">
        <w:rPr>
          <w:rFonts w:ascii="Times New Roman" w:hAnsi="Times New Roman" w:cs="Times New Roman"/>
          <w:sz w:val="28"/>
          <w:szCs w:val="28"/>
        </w:rPr>
        <w:t xml:space="preserve"> - </w:t>
      </w:r>
      <w:r w:rsidR="001171E1" w:rsidRPr="00656FCD">
        <w:rPr>
          <w:rFonts w:ascii="Times New Roman" w:hAnsi="Times New Roman" w:cs="Times New Roman"/>
          <w:sz w:val="28"/>
          <w:szCs w:val="28"/>
        </w:rPr>
        <w:t xml:space="preserve">1 </w:t>
      </w:r>
      <w:proofErr w:type="spellStart"/>
      <w:r w:rsidR="001171E1" w:rsidRPr="00656FCD">
        <w:rPr>
          <w:rFonts w:ascii="Times New Roman" w:hAnsi="Times New Roman" w:cs="Times New Roman"/>
          <w:sz w:val="28"/>
          <w:szCs w:val="28"/>
        </w:rPr>
        <w:t>артскважина</w:t>
      </w:r>
      <w:proofErr w:type="spellEnd"/>
      <w:r w:rsidR="001171E1" w:rsidRPr="00656FCD">
        <w:rPr>
          <w:rFonts w:ascii="Times New Roman" w:hAnsi="Times New Roman" w:cs="Times New Roman"/>
          <w:sz w:val="28"/>
          <w:szCs w:val="28"/>
        </w:rPr>
        <w:t xml:space="preserve">,  </w:t>
      </w:r>
      <w:proofErr w:type="gramStart"/>
      <w:r w:rsidR="001171E1" w:rsidRPr="00656FCD">
        <w:rPr>
          <w:rFonts w:ascii="Times New Roman" w:hAnsi="Times New Roman" w:cs="Times New Roman"/>
          <w:sz w:val="28"/>
          <w:szCs w:val="28"/>
        </w:rPr>
        <w:t>расположенная</w:t>
      </w:r>
      <w:proofErr w:type="gramEnd"/>
      <w:r w:rsidRPr="00656FCD">
        <w:rPr>
          <w:rFonts w:ascii="Times New Roman" w:hAnsi="Times New Roman" w:cs="Times New Roman"/>
          <w:sz w:val="28"/>
          <w:szCs w:val="28"/>
        </w:rPr>
        <w:t xml:space="preserve"> в </w:t>
      </w:r>
      <w:r w:rsidR="001171E1" w:rsidRPr="00656FCD">
        <w:rPr>
          <w:rFonts w:ascii="Times New Roman" w:hAnsi="Times New Roman" w:cs="Times New Roman"/>
          <w:sz w:val="28"/>
          <w:szCs w:val="28"/>
        </w:rPr>
        <w:t xml:space="preserve">юго-западной части </w:t>
      </w:r>
      <w:r w:rsidRPr="00656FCD">
        <w:rPr>
          <w:rFonts w:ascii="Times New Roman" w:hAnsi="Times New Roman" w:cs="Times New Roman"/>
          <w:sz w:val="28"/>
          <w:szCs w:val="28"/>
        </w:rPr>
        <w:t xml:space="preserve">населенного пункта. Количества воды </w:t>
      </w:r>
      <w:r w:rsidR="001171E1" w:rsidRPr="00656FCD">
        <w:rPr>
          <w:rFonts w:ascii="Times New Roman" w:hAnsi="Times New Roman" w:cs="Times New Roman"/>
          <w:sz w:val="28"/>
          <w:szCs w:val="28"/>
        </w:rPr>
        <w:t>достаточно</w:t>
      </w:r>
      <w:r w:rsidRPr="00656FCD">
        <w:rPr>
          <w:rFonts w:ascii="Times New Roman" w:hAnsi="Times New Roman" w:cs="Times New Roman"/>
          <w:sz w:val="28"/>
          <w:szCs w:val="28"/>
        </w:rPr>
        <w:t xml:space="preserve">; </w:t>
      </w:r>
    </w:p>
    <w:p w:rsidR="00CB4E21" w:rsidRPr="00656FCD" w:rsidRDefault="00B50BB5" w:rsidP="00913888">
      <w:pPr>
        <w:spacing w:after="0" w:line="240" w:lineRule="auto"/>
        <w:ind w:firstLine="720"/>
        <w:jc w:val="both"/>
        <w:rPr>
          <w:rFonts w:ascii="Times New Roman" w:hAnsi="Times New Roman" w:cs="Times New Roman"/>
          <w:sz w:val="28"/>
          <w:szCs w:val="28"/>
        </w:rPr>
      </w:pPr>
      <w:r w:rsidRPr="00656FCD">
        <w:rPr>
          <w:rFonts w:ascii="Times New Roman" w:hAnsi="Times New Roman" w:cs="Times New Roman"/>
          <w:sz w:val="28"/>
          <w:szCs w:val="28"/>
        </w:rPr>
        <w:t xml:space="preserve">- в х. </w:t>
      </w:r>
      <w:proofErr w:type="gramStart"/>
      <w:r w:rsidRPr="00656FCD">
        <w:rPr>
          <w:rFonts w:ascii="Times New Roman" w:hAnsi="Times New Roman" w:cs="Times New Roman"/>
          <w:sz w:val="28"/>
          <w:szCs w:val="28"/>
        </w:rPr>
        <w:t>Романовский</w:t>
      </w:r>
      <w:proofErr w:type="gramEnd"/>
      <w:r w:rsidRPr="00656FCD">
        <w:rPr>
          <w:rFonts w:ascii="Times New Roman" w:hAnsi="Times New Roman" w:cs="Times New Roman"/>
          <w:sz w:val="28"/>
          <w:szCs w:val="28"/>
        </w:rPr>
        <w:t xml:space="preserve"> </w:t>
      </w:r>
      <w:r w:rsidR="00CB4E21" w:rsidRPr="00656FCD">
        <w:rPr>
          <w:rFonts w:ascii="Times New Roman" w:hAnsi="Times New Roman" w:cs="Times New Roman"/>
          <w:sz w:val="28"/>
          <w:szCs w:val="28"/>
        </w:rPr>
        <w:t>– при</w:t>
      </w:r>
      <w:r w:rsidRPr="00656FCD">
        <w:rPr>
          <w:rFonts w:ascii="Times New Roman" w:hAnsi="Times New Roman" w:cs="Times New Roman"/>
          <w:sz w:val="28"/>
          <w:szCs w:val="28"/>
        </w:rPr>
        <w:t>возная вода;</w:t>
      </w:r>
      <w:r w:rsidR="00CB4E21" w:rsidRPr="00656FCD">
        <w:rPr>
          <w:rFonts w:ascii="Times New Roman" w:hAnsi="Times New Roman" w:cs="Times New Roman"/>
          <w:sz w:val="28"/>
          <w:szCs w:val="28"/>
        </w:rPr>
        <w:t xml:space="preserve"> </w:t>
      </w:r>
    </w:p>
    <w:p w:rsidR="00B50BB5" w:rsidRPr="00656FCD" w:rsidRDefault="00CB4E21" w:rsidP="00913888">
      <w:pPr>
        <w:spacing w:after="0" w:line="240" w:lineRule="auto"/>
        <w:ind w:firstLine="720"/>
        <w:jc w:val="both"/>
        <w:rPr>
          <w:rFonts w:ascii="Times New Roman" w:hAnsi="Times New Roman" w:cs="Times New Roman"/>
          <w:sz w:val="28"/>
          <w:szCs w:val="28"/>
        </w:rPr>
      </w:pPr>
      <w:r w:rsidRPr="00656FCD">
        <w:rPr>
          <w:rFonts w:ascii="Times New Roman" w:hAnsi="Times New Roman" w:cs="Times New Roman"/>
          <w:sz w:val="28"/>
          <w:szCs w:val="28"/>
        </w:rPr>
        <w:t xml:space="preserve">- в х. </w:t>
      </w:r>
      <w:proofErr w:type="spellStart"/>
      <w:r w:rsidR="00B50BB5" w:rsidRPr="00656FCD">
        <w:rPr>
          <w:rFonts w:ascii="Times New Roman" w:hAnsi="Times New Roman" w:cs="Times New Roman"/>
          <w:sz w:val="28"/>
          <w:szCs w:val="28"/>
        </w:rPr>
        <w:t>Шалгаков</w:t>
      </w:r>
      <w:proofErr w:type="spellEnd"/>
      <w:r w:rsidR="00B50BB5" w:rsidRPr="00656FCD">
        <w:rPr>
          <w:rFonts w:ascii="Times New Roman" w:hAnsi="Times New Roman" w:cs="Times New Roman"/>
          <w:sz w:val="28"/>
          <w:szCs w:val="28"/>
        </w:rPr>
        <w:t xml:space="preserve"> - 1 </w:t>
      </w:r>
      <w:proofErr w:type="spellStart"/>
      <w:r w:rsidR="00B50BB5" w:rsidRPr="00656FCD">
        <w:rPr>
          <w:rFonts w:ascii="Times New Roman" w:hAnsi="Times New Roman" w:cs="Times New Roman"/>
          <w:sz w:val="28"/>
          <w:szCs w:val="28"/>
        </w:rPr>
        <w:t>артскважина</w:t>
      </w:r>
      <w:proofErr w:type="spellEnd"/>
      <w:r w:rsidR="00B50BB5" w:rsidRPr="00656FCD">
        <w:rPr>
          <w:rFonts w:ascii="Times New Roman" w:hAnsi="Times New Roman" w:cs="Times New Roman"/>
          <w:sz w:val="28"/>
          <w:szCs w:val="28"/>
        </w:rPr>
        <w:t xml:space="preserve">, </w:t>
      </w:r>
      <w:proofErr w:type="gramStart"/>
      <w:r w:rsidR="00B50BB5" w:rsidRPr="00656FCD">
        <w:rPr>
          <w:rFonts w:ascii="Times New Roman" w:hAnsi="Times New Roman" w:cs="Times New Roman"/>
          <w:sz w:val="28"/>
          <w:szCs w:val="28"/>
        </w:rPr>
        <w:t>расположенная</w:t>
      </w:r>
      <w:proofErr w:type="gramEnd"/>
      <w:r w:rsidR="00B50BB5" w:rsidRPr="00656FCD">
        <w:rPr>
          <w:rFonts w:ascii="Times New Roman" w:hAnsi="Times New Roman" w:cs="Times New Roman"/>
          <w:sz w:val="28"/>
          <w:szCs w:val="28"/>
        </w:rPr>
        <w:t xml:space="preserve"> примерно 0,5 км на северо-восток от хутора..</w:t>
      </w:r>
      <w:r w:rsidRPr="00656FCD">
        <w:rPr>
          <w:rFonts w:ascii="Times New Roman" w:hAnsi="Times New Roman" w:cs="Times New Roman"/>
          <w:sz w:val="28"/>
          <w:szCs w:val="28"/>
        </w:rPr>
        <w:t xml:space="preserve"> Количество воды  достаточно. </w:t>
      </w:r>
    </w:p>
    <w:p w:rsidR="00CB4E21" w:rsidRPr="00656FCD" w:rsidRDefault="00CB4E21" w:rsidP="00913888">
      <w:pPr>
        <w:spacing w:after="0" w:line="240" w:lineRule="auto"/>
        <w:ind w:firstLine="720"/>
        <w:jc w:val="both"/>
        <w:rPr>
          <w:rFonts w:ascii="Times New Roman" w:hAnsi="Times New Roman" w:cs="Times New Roman"/>
          <w:sz w:val="28"/>
          <w:szCs w:val="28"/>
        </w:rPr>
      </w:pPr>
      <w:r w:rsidRPr="00656FCD">
        <w:rPr>
          <w:rFonts w:ascii="Times New Roman" w:hAnsi="Times New Roman" w:cs="Times New Roman"/>
          <w:sz w:val="28"/>
          <w:szCs w:val="28"/>
        </w:rPr>
        <w:lastRenderedPageBreak/>
        <w:t xml:space="preserve">Все </w:t>
      </w:r>
      <w:proofErr w:type="spellStart"/>
      <w:r w:rsidRPr="00656FCD">
        <w:rPr>
          <w:rFonts w:ascii="Times New Roman" w:hAnsi="Times New Roman" w:cs="Times New Roman"/>
          <w:sz w:val="28"/>
          <w:szCs w:val="28"/>
        </w:rPr>
        <w:t>артскважины</w:t>
      </w:r>
      <w:proofErr w:type="spellEnd"/>
      <w:r w:rsidRPr="00656FCD">
        <w:rPr>
          <w:rFonts w:ascii="Times New Roman" w:hAnsi="Times New Roman" w:cs="Times New Roman"/>
          <w:sz w:val="28"/>
          <w:szCs w:val="28"/>
        </w:rPr>
        <w:t xml:space="preserve"> имеют значительный износ оборудования (от 50 до 80 %) В населенны</w:t>
      </w:r>
      <w:r w:rsidR="00805A97">
        <w:rPr>
          <w:rFonts w:ascii="Times New Roman" w:hAnsi="Times New Roman" w:cs="Times New Roman"/>
          <w:sz w:val="28"/>
          <w:szCs w:val="28"/>
        </w:rPr>
        <w:t>х пунктах выполнена  по</w:t>
      </w:r>
      <w:r w:rsidR="006E5F6E">
        <w:rPr>
          <w:rFonts w:ascii="Times New Roman" w:hAnsi="Times New Roman" w:cs="Times New Roman"/>
          <w:sz w:val="28"/>
          <w:szCs w:val="28"/>
        </w:rPr>
        <w:t xml:space="preserve"> </w:t>
      </w:r>
      <w:r w:rsidR="00805A97">
        <w:rPr>
          <w:rFonts w:ascii="Times New Roman" w:hAnsi="Times New Roman" w:cs="Times New Roman"/>
          <w:sz w:val="28"/>
          <w:szCs w:val="28"/>
        </w:rPr>
        <w:t xml:space="preserve">уличная </w:t>
      </w:r>
      <w:r w:rsidRPr="00656FCD">
        <w:rPr>
          <w:rFonts w:ascii="Times New Roman" w:hAnsi="Times New Roman" w:cs="Times New Roman"/>
          <w:sz w:val="28"/>
          <w:szCs w:val="28"/>
        </w:rPr>
        <w:t xml:space="preserve">разводка водопроводных  сетей. </w:t>
      </w:r>
    </w:p>
    <w:p w:rsidR="00CB4E21" w:rsidRPr="00656FCD" w:rsidRDefault="00CB4E21" w:rsidP="00913888">
      <w:pPr>
        <w:pStyle w:val="a3"/>
        <w:spacing w:after="0" w:line="240" w:lineRule="auto"/>
        <w:jc w:val="both"/>
        <w:rPr>
          <w:rFonts w:ascii="Times New Roman" w:hAnsi="Times New Roman" w:cs="Times New Roman"/>
          <w:sz w:val="28"/>
          <w:szCs w:val="28"/>
        </w:rPr>
      </w:pPr>
      <w:r w:rsidRPr="00656FCD">
        <w:rPr>
          <w:rFonts w:ascii="Times New Roman" w:hAnsi="Times New Roman" w:cs="Times New Roman"/>
          <w:sz w:val="28"/>
          <w:szCs w:val="28"/>
        </w:rPr>
        <w:t xml:space="preserve">        Усадебная жилая застройка </w:t>
      </w:r>
      <w:r w:rsidR="00B50BB5" w:rsidRPr="00656FCD">
        <w:rPr>
          <w:rFonts w:ascii="Times New Roman" w:hAnsi="Times New Roman" w:cs="Times New Roman"/>
          <w:sz w:val="28"/>
          <w:szCs w:val="28"/>
        </w:rPr>
        <w:t>Донского сельского поселения</w:t>
      </w:r>
      <w:r w:rsidRPr="00656FCD">
        <w:rPr>
          <w:rFonts w:ascii="Times New Roman" w:hAnsi="Times New Roman" w:cs="Times New Roman"/>
          <w:sz w:val="28"/>
          <w:szCs w:val="28"/>
        </w:rPr>
        <w:t xml:space="preserve"> канализуется в придомовые выгребные ямы.</w:t>
      </w:r>
      <w:r w:rsidR="00B50BB5" w:rsidRPr="00656FCD">
        <w:rPr>
          <w:rFonts w:ascii="Times New Roman" w:hAnsi="Times New Roman" w:cs="Times New Roman"/>
          <w:sz w:val="28"/>
          <w:szCs w:val="28"/>
        </w:rPr>
        <w:t xml:space="preserve"> Ц</w:t>
      </w:r>
      <w:r w:rsidRPr="00656FCD">
        <w:rPr>
          <w:rFonts w:ascii="Times New Roman" w:hAnsi="Times New Roman" w:cs="Times New Roman"/>
          <w:sz w:val="28"/>
          <w:szCs w:val="28"/>
        </w:rPr>
        <w:t xml:space="preserve">ентрализованная система водоотведения хозяйственно-бытовых стоков отсутствует. </w:t>
      </w:r>
      <w:proofErr w:type="spellStart"/>
      <w:r w:rsidRPr="00656FCD">
        <w:rPr>
          <w:rFonts w:ascii="Times New Roman" w:hAnsi="Times New Roman" w:cs="Times New Roman"/>
          <w:sz w:val="28"/>
          <w:szCs w:val="28"/>
        </w:rPr>
        <w:t>Канализование</w:t>
      </w:r>
      <w:proofErr w:type="spellEnd"/>
      <w:r w:rsidRPr="00656FCD">
        <w:rPr>
          <w:rFonts w:ascii="Times New Roman" w:hAnsi="Times New Roman" w:cs="Times New Roman"/>
          <w:sz w:val="28"/>
          <w:szCs w:val="28"/>
        </w:rPr>
        <w:t xml:space="preserve"> осуществляется в водопроницаемые выгребные ямы.</w:t>
      </w:r>
    </w:p>
    <w:p w:rsidR="00CB4E21" w:rsidRPr="00656FCD" w:rsidRDefault="00CB4E21" w:rsidP="00913888">
      <w:pPr>
        <w:pStyle w:val="a3"/>
        <w:spacing w:after="0" w:line="240" w:lineRule="auto"/>
        <w:ind w:firstLine="709"/>
        <w:jc w:val="both"/>
        <w:rPr>
          <w:rFonts w:ascii="Times New Roman" w:hAnsi="Times New Roman" w:cs="Times New Roman"/>
          <w:sz w:val="28"/>
          <w:szCs w:val="28"/>
        </w:rPr>
      </w:pPr>
      <w:r w:rsidRPr="00061409">
        <w:rPr>
          <w:rFonts w:ascii="Times New Roman" w:hAnsi="Times New Roman" w:cs="Times New Roman"/>
          <w:sz w:val="28"/>
          <w:szCs w:val="28"/>
        </w:rPr>
        <w:t xml:space="preserve">Электроснабжение станицы и хуторов сельского поселения осуществляется </w:t>
      </w:r>
      <w:r w:rsidR="00863128" w:rsidRPr="00061409">
        <w:rPr>
          <w:rFonts w:ascii="Times New Roman" w:hAnsi="Times New Roman" w:cs="Times New Roman"/>
          <w:sz w:val="28"/>
          <w:szCs w:val="28"/>
        </w:rPr>
        <w:t xml:space="preserve">филиалом </w:t>
      </w:r>
      <w:r w:rsidR="00B50BB5" w:rsidRPr="00061409">
        <w:rPr>
          <w:rFonts w:ascii="Times New Roman" w:hAnsi="Times New Roman" w:cs="Times New Roman"/>
          <w:sz w:val="28"/>
          <w:szCs w:val="28"/>
        </w:rPr>
        <w:t>ПАО «МРСК Юга</w:t>
      </w:r>
      <w:proofErr w:type="gramStart"/>
      <w:r w:rsidR="00B50BB5" w:rsidRPr="00061409">
        <w:rPr>
          <w:rFonts w:ascii="Times New Roman" w:hAnsi="Times New Roman" w:cs="Times New Roman"/>
          <w:sz w:val="28"/>
          <w:szCs w:val="28"/>
        </w:rPr>
        <w:t>»-</w:t>
      </w:r>
      <w:proofErr w:type="gramEnd"/>
      <w:r w:rsidR="00B50BB5" w:rsidRPr="00061409">
        <w:rPr>
          <w:rFonts w:ascii="Times New Roman" w:hAnsi="Times New Roman" w:cs="Times New Roman"/>
          <w:sz w:val="28"/>
          <w:szCs w:val="28"/>
        </w:rPr>
        <w:t>«Ростовэнерго»</w:t>
      </w:r>
      <w:r w:rsidR="00061409" w:rsidRPr="00061409">
        <w:rPr>
          <w:rFonts w:ascii="Times New Roman" w:hAnsi="Times New Roman" w:cs="Times New Roman"/>
          <w:sz w:val="28"/>
          <w:szCs w:val="28"/>
        </w:rPr>
        <w:t>.</w:t>
      </w:r>
    </w:p>
    <w:p w:rsidR="00CB4E21" w:rsidRPr="00656FCD" w:rsidRDefault="00CB4E21" w:rsidP="00913888">
      <w:pPr>
        <w:pStyle w:val="a3"/>
        <w:spacing w:after="0" w:line="240" w:lineRule="auto"/>
        <w:ind w:firstLine="709"/>
        <w:jc w:val="both"/>
        <w:rPr>
          <w:rFonts w:ascii="Times New Roman" w:hAnsi="Times New Roman" w:cs="Times New Roman"/>
          <w:sz w:val="28"/>
          <w:szCs w:val="28"/>
        </w:rPr>
      </w:pPr>
      <w:r w:rsidRPr="00656FCD">
        <w:rPr>
          <w:rFonts w:ascii="Times New Roman" w:hAnsi="Times New Roman" w:cs="Times New Roman"/>
          <w:sz w:val="28"/>
          <w:szCs w:val="28"/>
        </w:rPr>
        <w:t xml:space="preserve">В настоящее время х. </w:t>
      </w:r>
      <w:r w:rsidR="00760AD9" w:rsidRPr="00656FCD">
        <w:rPr>
          <w:rFonts w:ascii="Times New Roman" w:hAnsi="Times New Roman" w:cs="Times New Roman"/>
          <w:sz w:val="28"/>
          <w:szCs w:val="28"/>
        </w:rPr>
        <w:t>Гундоровский</w:t>
      </w:r>
      <w:r w:rsidRPr="00656FCD">
        <w:rPr>
          <w:rFonts w:ascii="Times New Roman" w:hAnsi="Times New Roman" w:cs="Times New Roman"/>
          <w:sz w:val="28"/>
          <w:szCs w:val="28"/>
        </w:rPr>
        <w:t xml:space="preserve"> прак</w:t>
      </w:r>
      <w:r w:rsidR="00760AD9" w:rsidRPr="00656FCD">
        <w:rPr>
          <w:rFonts w:ascii="Times New Roman" w:hAnsi="Times New Roman" w:cs="Times New Roman"/>
          <w:sz w:val="28"/>
          <w:szCs w:val="28"/>
        </w:rPr>
        <w:t xml:space="preserve">тически полностью </w:t>
      </w:r>
      <w:proofErr w:type="gramStart"/>
      <w:r w:rsidR="00760AD9" w:rsidRPr="00656FCD">
        <w:rPr>
          <w:rFonts w:ascii="Times New Roman" w:hAnsi="Times New Roman" w:cs="Times New Roman"/>
          <w:sz w:val="28"/>
          <w:szCs w:val="28"/>
        </w:rPr>
        <w:t>газифицирован</w:t>
      </w:r>
      <w:proofErr w:type="gramEnd"/>
      <w:r w:rsidRPr="00656FCD">
        <w:rPr>
          <w:rFonts w:ascii="Times New Roman" w:hAnsi="Times New Roman" w:cs="Times New Roman"/>
          <w:sz w:val="28"/>
          <w:szCs w:val="28"/>
        </w:rPr>
        <w:t xml:space="preserve">.   </w:t>
      </w:r>
      <w:proofErr w:type="spellStart"/>
      <w:r w:rsidRPr="00656FCD">
        <w:rPr>
          <w:rFonts w:ascii="Times New Roman" w:hAnsi="Times New Roman" w:cs="Times New Roman"/>
          <w:sz w:val="28"/>
          <w:szCs w:val="28"/>
        </w:rPr>
        <w:t>Газифицикация</w:t>
      </w:r>
      <w:proofErr w:type="spellEnd"/>
      <w:r w:rsidRPr="00656FCD">
        <w:rPr>
          <w:rFonts w:ascii="Times New Roman" w:hAnsi="Times New Roman" w:cs="Times New Roman"/>
          <w:sz w:val="28"/>
          <w:szCs w:val="28"/>
        </w:rPr>
        <w:t xml:space="preserve"> во всех остальных населенных пунктах </w:t>
      </w:r>
      <w:r w:rsidR="00760AD9" w:rsidRPr="00656FCD">
        <w:rPr>
          <w:rFonts w:ascii="Times New Roman" w:hAnsi="Times New Roman" w:cs="Times New Roman"/>
          <w:sz w:val="28"/>
          <w:szCs w:val="28"/>
        </w:rPr>
        <w:t>Донского</w:t>
      </w:r>
      <w:r w:rsidRPr="00656FCD">
        <w:rPr>
          <w:rFonts w:ascii="Times New Roman" w:hAnsi="Times New Roman" w:cs="Times New Roman"/>
          <w:sz w:val="28"/>
          <w:szCs w:val="28"/>
        </w:rPr>
        <w:t xml:space="preserve"> сельского поселения отсутствует.</w:t>
      </w:r>
    </w:p>
    <w:p w:rsidR="00CB4E21" w:rsidRPr="00061409" w:rsidRDefault="00CB4E21" w:rsidP="00913888">
      <w:pPr>
        <w:pStyle w:val="a3"/>
        <w:spacing w:after="0" w:line="240" w:lineRule="auto"/>
        <w:jc w:val="both"/>
        <w:rPr>
          <w:rFonts w:ascii="Times New Roman" w:hAnsi="Times New Roman" w:cs="Times New Roman"/>
          <w:sz w:val="28"/>
          <w:szCs w:val="28"/>
        </w:rPr>
      </w:pPr>
      <w:r w:rsidRPr="00061409">
        <w:rPr>
          <w:rFonts w:ascii="Times New Roman" w:hAnsi="Times New Roman" w:cs="Times New Roman"/>
          <w:sz w:val="28"/>
          <w:szCs w:val="28"/>
        </w:rPr>
        <w:t xml:space="preserve">         Теплоснабжение потребителей </w:t>
      </w:r>
      <w:r w:rsidR="00760AD9" w:rsidRPr="00061409">
        <w:rPr>
          <w:rFonts w:ascii="Times New Roman" w:hAnsi="Times New Roman" w:cs="Times New Roman"/>
          <w:sz w:val="28"/>
          <w:szCs w:val="28"/>
        </w:rPr>
        <w:t>Донского</w:t>
      </w:r>
      <w:r w:rsidRPr="00061409">
        <w:rPr>
          <w:rFonts w:ascii="Times New Roman" w:hAnsi="Times New Roman" w:cs="Times New Roman"/>
          <w:sz w:val="28"/>
          <w:szCs w:val="28"/>
        </w:rPr>
        <w:t xml:space="preserve"> сельского поселения децентрализованное. Основная масса индивидуальных потребителей имеет индивидуальные котлы на газовом топливе.</w:t>
      </w:r>
      <w:r w:rsidR="008F5E60" w:rsidRPr="00061409">
        <w:rPr>
          <w:rFonts w:ascii="Times New Roman" w:hAnsi="Times New Roman" w:cs="Times New Roman"/>
          <w:sz w:val="28"/>
          <w:szCs w:val="28"/>
        </w:rPr>
        <w:t xml:space="preserve"> </w:t>
      </w:r>
      <w:r w:rsidRPr="00061409">
        <w:rPr>
          <w:rFonts w:ascii="Times New Roman" w:hAnsi="Times New Roman" w:cs="Times New Roman"/>
          <w:sz w:val="28"/>
          <w:szCs w:val="28"/>
        </w:rPr>
        <w:t>Все потребители остальных населенных пунктов  имеют  печное отопление на угольном топливе.</w:t>
      </w:r>
    </w:p>
    <w:p w:rsidR="00CB4E21" w:rsidRPr="00061409" w:rsidRDefault="00CB4E21" w:rsidP="00913888">
      <w:pPr>
        <w:spacing w:after="0" w:line="240" w:lineRule="auto"/>
        <w:ind w:firstLine="540"/>
        <w:jc w:val="both"/>
        <w:rPr>
          <w:rFonts w:ascii="Times New Roman" w:hAnsi="Times New Roman" w:cs="Times New Roman"/>
          <w:sz w:val="28"/>
          <w:szCs w:val="28"/>
        </w:rPr>
      </w:pPr>
      <w:r w:rsidRPr="00061409">
        <w:rPr>
          <w:rFonts w:ascii="Times New Roman" w:hAnsi="Times New Roman" w:cs="Times New Roman"/>
          <w:sz w:val="28"/>
          <w:szCs w:val="28"/>
        </w:rPr>
        <w:t xml:space="preserve">На территории </w:t>
      </w:r>
      <w:r w:rsidR="00760AD9" w:rsidRPr="00061409">
        <w:rPr>
          <w:rFonts w:ascii="Times New Roman" w:hAnsi="Times New Roman" w:cs="Times New Roman"/>
          <w:sz w:val="28"/>
          <w:szCs w:val="28"/>
        </w:rPr>
        <w:t>Донского</w:t>
      </w:r>
      <w:r w:rsidRPr="00061409">
        <w:rPr>
          <w:rFonts w:ascii="Times New Roman" w:hAnsi="Times New Roman" w:cs="Times New Roman"/>
          <w:sz w:val="28"/>
          <w:szCs w:val="28"/>
        </w:rPr>
        <w:t xml:space="preserve"> сельского поселения действуют следующие основные виды телекоммуникационных услуг: телефонная фиксированная (стационарная) связь, сотовая подвижная связь, почтовая связь. В перспективе имеется возможность 100% охвата населения и предприятий всеми видами телекоммуникационных услуг.</w:t>
      </w:r>
    </w:p>
    <w:p w:rsidR="00E02638" w:rsidRPr="005A1A2A" w:rsidRDefault="00CB4E21" w:rsidP="005A1A2A">
      <w:pPr>
        <w:spacing w:after="0" w:line="240" w:lineRule="auto"/>
        <w:ind w:firstLine="540"/>
        <w:jc w:val="both"/>
        <w:rPr>
          <w:rFonts w:ascii="Times New Roman" w:hAnsi="Times New Roman" w:cs="Times New Roman"/>
          <w:sz w:val="28"/>
          <w:szCs w:val="28"/>
        </w:rPr>
      </w:pPr>
      <w:r w:rsidRPr="00061409">
        <w:rPr>
          <w:rFonts w:ascii="Times New Roman" w:hAnsi="Times New Roman" w:cs="Times New Roman"/>
          <w:sz w:val="28"/>
          <w:szCs w:val="28"/>
        </w:rPr>
        <w:t>Развитие среды проживания населения поселения создаст непосредственные условия для повышения качества жизни нынешнего и будущих поколений жителей. Поселение не может развиваться без учета состояния и перспектив развития инженерных систем жизнеобеспечения. 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 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w:t>
      </w:r>
      <w:r w:rsidR="005A1A2A">
        <w:rPr>
          <w:rFonts w:ascii="Times New Roman" w:hAnsi="Times New Roman" w:cs="Times New Roman"/>
          <w:sz w:val="28"/>
          <w:szCs w:val="28"/>
        </w:rPr>
        <w:t>овня доходов и стоимости жизни.</w:t>
      </w:r>
    </w:p>
    <w:p w:rsidR="005A1A2A" w:rsidRPr="005A1A2A" w:rsidRDefault="00E02638" w:rsidP="005A1A2A">
      <w:pPr>
        <w:pStyle w:val="ab"/>
        <w:numPr>
          <w:ilvl w:val="0"/>
          <w:numId w:val="12"/>
        </w:numPr>
        <w:spacing w:before="100" w:beforeAutospacing="1"/>
        <w:jc w:val="both"/>
        <w:rPr>
          <w:sz w:val="28"/>
          <w:szCs w:val="28"/>
        </w:rPr>
      </w:pPr>
      <w:r w:rsidRPr="001E658C">
        <w:rPr>
          <w:b/>
          <w:bCs/>
          <w:sz w:val="28"/>
          <w:szCs w:val="28"/>
        </w:rPr>
        <w:t xml:space="preserve">Состав    мероприятий  по   обеспечению    условий   функционирования   и   поддержанию       работоспособности   основных  элементов </w:t>
      </w:r>
      <w:r w:rsidR="001E658C" w:rsidRPr="001E658C">
        <w:rPr>
          <w:b/>
          <w:bCs/>
          <w:sz w:val="28"/>
          <w:szCs w:val="28"/>
        </w:rPr>
        <w:t>Донского</w:t>
      </w:r>
      <w:r w:rsidRPr="001E658C">
        <w:rPr>
          <w:b/>
          <w:bCs/>
          <w:sz w:val="28"/>
          <w:szCs w:val="28"/>
        </w:rPr>
        <w:t>  сельского поселения</w:t>
      </w:r>
    </w:p>
    <w:tbl>
      <w:tblPr>
        <w:tblW w:w="10414"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531"/>
        <w:gridCol w:w="4252"/>
        <w:gridCol w:w="1909"/>
        <w:gridCol w:w="1055"/>
        <w:gridCol w:w="2667"/>
      </w:tblGrid>
      <w:tr w:rsidR="00E02638" w:rsidRPr="00E02638" w:rsidTr="001E658C">
        <w:trPr>
          <w:tblHeader/>
          <w:tblCellSpacing w:w="15" w:type="dxa"/>
          <w:jc w:val="center"/>
        </w:trPr>
        <w:tc>
          <w:tcPr>
            <w:tcW w:w="486" w:type="dxa"/>
            <w:tcBorders>
              <w:top w:val="outset" w:sz="6" w:space="0" w:color="auto"/>
              <w:left w:val="outset" w:sz="6" w:space="0" w:color="auto"/>
              <w:bottom w:val="outset" w:sz="6" w:space="0" w:color="auto"/>
              <w:right w:val="outset" w:sz="6" w:space="0" w:color="auto"/>
            </w:tcBorders>
            <w:vAlign w:val="center"/>
          </w:tcPr>
          <w:p w:rsidR="00E02638" w:rsidRPr="00E02638" w:rsidRDefault="00E02638" w:rsidP="00E02638">
            <w:pPr>
              <w:spacing w:before="100" w:beforeAutospacing="1" w:after="0" w:line="240" w:lineRule="auto"/>
              <w:jc w:val="center"/>
              <w:rPr>
                <w:rFonts w:ascii="Times New Roman" w:eastAsia="Times New Roman" w:hAnsi="Times New Roman" w:cs="Times New Roman"/>
                <w:sz w:val="28"/>
                <w:szCs w:val="28"/>
              </w:rPr>
            </w:pPr>
            <w:r w:rsidRPr="001E658C">
              <w:rPr>
                <w:rFonts w:ascii="Times New Roman" w:eastAsia="Times New Roman" w:hAnsi="Times New Roman" w:cs="Times New Roman"/>
                <w:b/>
                <w:bCs/>
                <w:sz w:val="28"/>
                <w:szCs w:val="28"/>
              </w:rPr>
              <w:t>№</w:t>
            </w:r>
          </w:p>
        </w:tc>
        <w:tc>
          <w:tcPr>
            <w:tcW w:w="4222" w:type="dxa"/>
            <w:tcBorders>
              <w:top w:val="outset" w:sz="6" w:space="0" w:color="auto"/>
              <w:left w:val="outset" w:sz="6" w:space="0" w:color="auto"/>
              <w:bottom w:val="outset" w:sz="6" w:space="0" w:color="auto"/>
              <w:right w:val="outset" w:sz="6" w:space="0" w:color="auto"/>
            </w:tcBorders>
            <w:vAlign w:val="center"/>
          </w:tcPr>
          <w:p w:rsidR="00E02638" w:rsidRPr="00E02638" w:rsidRDefault="00E02638" w:rsidP="00E02638">
            <w:pPr>
              <w:spacing w:before="100" w:beforeAutospacing="1" w:after="0" w:line="240" w:lineRule="auto"/>
              <w:jc w:val="center"/>
              <w:rPr>
                <w:rFonts w:ascii="Times New Roman" w:eastAsia="Times New Roman" w:hAnsi="Times New Roman" w:cs="Times New Roman"/>
                <w:sz w:val="28"/>
                <w:szCs w:val="28"/>
              </w:rPr>
            </w:pPr>
            <w:r w:rsidRPr="001E658C">
              <w:rPr>
                <w:rFonts w:ascii="Times New Roman" w:eastAsia="Times New Roman" w:hAnsi="Times New Roman" w:cs="Times New Roman"/>
                <w:b/>
                <w:bCs/>
                <w:sz w:val="28"/>
                <w:szCs w:val="28"/>
              </w:rPr>
              <w:t>Содержание мероприятия</w:t>
            </w:r>
          </w:p>
        </w:tc>
        <w:tc>
          <w:tcPr>
            <w:tcW w:w="1879" w:type="dxa"/>
            <w:tcBorders>
              <w:top w:val="outset" w:sz="6" w:space="0" w:color="auto"/>
              <w:left w:val="outset" w:sz="6" w:space="0" w:color="auto"/>
              <w:bottom w:val="outset" w:sz="6" w:space="0" w:color="auto"/>
              <w:right w:val="outset" w:sz="6" w:space="0" w:color="auto"/>
            </w:tcBorders>
            <w:vAlign w:val="center"/>
          </w:tcPr>
          <w:p w:rsidR="00E02638" w:rsidRPr="00E02638" w:rsidRDefault="00E02638" w:rsidP="00E02638">
            <w:pPr>
              <w:spacing w:before="100" w:beforeAutospacing="1" w:after="0" w:line="240" w:lineRule="auto"/>
              <w:jc w:val="center"/>
              <w:rPr>
                <w:rFonts w:ascii="Times New Roman" w:eastAsia="Times New Roman" w:hAnsi="Times New Roman" w:cs="Times New Roman"/>
                <w:sz w:val="28"/>
                <w:szCs w:val="28"/>
              </w:rPr>
            </w:pPr>
            <w:r w:rsidRPr="001E658C">
              <w:rPr>
                <w:rFonts w:ascii="Times New Roman" w:eastAsia="Times New Roman" w:hAnsi="Times New Roman" w:cs="Times New Roman"/>
                <w:b/>
                <w:bCs/>
                <w:sz w:val="28"/>
                <w:szCs w:val="28"/>
              </w:rPr>
              <w:t>Ресурсное обеспечение</w:t>
            </w:r>
          </w:p>
        </w:tc>
        <w:tc>
          <w:tcPr>
            <w:tcW w:w="1025" w:type="dxa"/>
            <w:tcBorders>
              <w:top w:val="outset" w:sz="6" w:space="0" w:color="auto"/>
              <w:left w:val="outset" w:sz="6" w:space="0" w:color="auto"/>
              <w:bottom w:val="outset" w:sz="6" w:space="0" w:color="auto"/>
              <w:right w:val="outset" w:sz="6" w:space="0" w:color="auto"/>
            </w:tcBorders>
            <w:vAlign w:val="center"/>
          </w:tcPr>
          <w:p w:rsidR="00E02638" w:rsidRPr="00E02638" w:rsidRDefault="00E02638" w:rsidP="00E02638">
            <w:pPr>
              <w:spacing w:before="100" w:beforeAutospacing="1" w:after="0" w:line="240" w:lineRule="auto"/>
              <w:jc w:val="center"/>
              <w:rPr>
                <w:rFonts w:ascii="Times New Roman" w:eastAsia="Times New Roman" w:hAnsi="Times New Roman" w:cs="Times New Roman"/>
                <w:sz w:val="28"/>
                <w:szCs w:val="28"/>
              </w:rPr>
            </w:pPr>
            <w:r w:rsidRPr="001E658C">
              <w:rPr>
                <w:rFonts w:ascii="Times New Roman" w:eastAsia="Times New Roman" w:hAnsi="Times New Roman" w:cs="Times New Roman"/>
                <w:b/>
                <w:bCs/>
                <w:sz w:val="28"/>
                <w:szCs w:val="28"/>
              </w:rPr>
              <w:t>Сроки выполнения</w:t>
            </w:r>
          </w:p>
        </w:tc>
        <w:tc>
          <w:tcPr>
            <w:tcW w:w="2622" w:type="dxa"/>
            <w:tcBorders>
              <w:top w:val="outset" w:sz="6" w:space="0" w:color="auto"/>
              <w:left w:val="outset" w:sz="6" w:space="0" w:color="auto"/>
              <w:bottom w:val="outset" w:sz="6" w:space="0" w:color="auto"/>
              <w:right w:val="outset" w:sz="6" w:space="0" w:color="auto"/>
            </w:tcBorders>
            <w:vAlign w:val="center"/>
          </w:tcPr>
          <w:p w:rsidR="00E02638" w:rsidRPr="00E02638" w:rsidRDefault="00E02638" w:rsidP="00E02638">
            <w:pPr>
              <w:spacing w:before="100" w:beforeAutospacing="1" w:after="0" w:line="240" w:lineRule="auto"/>
              <w:jc w:val="center"/>
              <w:rPr>
                <w:rFonts w:ascii="Times New Roman" w:eastAsia="Times New Roman" w:hAnsi="Times New Roman" w:cs="Times New Roman"/>
                <w:sz w:val="28"/>
                <w:szCs w:val="28"/>
              </w:rPr>
            </w:pPr>
            <w:r w:rsidRPr="001E658C">
              <w:rPr>
                <w:rFonts w:ascii="Times New Roman" w:eastAsia="Times New Roman" w:hAnsi="Times New Roman" w:cs="Times New Roman"/>
                <w:b/>
                <w:bCs/>
                <w:sz w:val="28"/>
                <w:szCs w:val="28"/>
              </w:rPr>
              <w:t>Ожидаемые результаты</w:t>
            </w:r>
          </w:p>
        </w:tc>
      </w:tr>
      <w:tr w:rsidR="00E02638" w:rsidRPr="00E02638" w:rsidTr="001E658C">
        <w:trPr>
          <w:tblCellSpacing w:w="15" w:type="dxa"/>
          <w:jc w:val="center"/>
        </w:trPr>
        <w:tc>
          <w:tcPr>
            <w:tcW w:w="486" w:type="dxa"/>
            <w:tcBorders>
              <w:top w:val="outset" w:sz="6" w:space="0" w:color="auto"/>
              <w:left w:val="outset" w:sz="6" w:space="0" w:color="auto"/>
              <w:bottom w:val="outset" w:sz="6" w:space="0" w:color="auto"/>
              <w:right w:val="outset" w:sz="6" w:space="0" w:color="auto"/>
            </w:tcBorders>
            <w:vAlign w:val="center"/>
          </w:tcPr>
          <w:p w:rsidR="00E02638" w:rsidRPr="00E02638" w:rsidRDefault="00E02638" w:rsidP="00E02638">
            <w:pPr>
              <w:spacing w:before="100" w:beforeAutospacing="1" w:after="0" w:line="240" w:lineRule="auto"/>
              <w:jc w:val="center"/>
              <w:rPr>
                <w:rFonts w:ascii="Times New Roman" w:eastAsia="Times New Roman" w:hAnsi="Times New Roman" w:cs="Times New Roman"/>
                <w:sz w:val="28"/>
                <w:szCs w:val="28"/>
              </w:rPr>
            </w:pPr>
            <w:r w:rsidRPr="00E02638">
              <w:rPr>
                <w:rFonts w:ascii="Times New Roman" w:eastAsia="Times New Roman" w:hAnsi="Times New Roman" w:cs="Times New Roman"/>
                <w:sz w:val="28"/>
                <w:szCs w:val="28"/>
              </w:rPr>
              <w:t>1</w:t>
            </w:r>
          </w:p>
        </w:tc>
        <w:tc>
          <w:tcPr>
            <w:tcW w:w="4222" w:type="dxa"/>
            <w:tcBorders>
              <w:top w:val="outset" w:sz="6" w:space="0" w:color="auto"/>
              <w:left w:val="outset" w:sz="6" w:space="0" w:color="auto"/>
              <w:bottom w:val="outset" w:sz="6" w:space="0" w:color="auto"/>
              <w:right w:val="outset" w:sz="6" w:space="0" w:color="auto"/>
            </w:tcBorders>
            <w:vAlign w:val="center"/>
          </w:tcPr>
          <w:p w:rsidR="00E02638" w:rsidRPr="00E02638" w:rsidRDefault="00E02638" w:rsidP="00E02638">
            <w:pPr>
              <w:spacing w:before="100" w:beforeAutospacing="1" w:after="0" w:line="240" w:lineRule="auto"/>
              <w:jc w:val="center"/>
              <w:rPr>
                <w:rFonts w:ascii="Times New Roman" w:eastAsia="Times New Roman" w:hAnsi="Times New Roman" w:cs="Times New Roman"/>
                <w:sz w:val="28"/>
                <w:szCs w:val="28"/>
              </w:rPr>
            </w:pPr>
            <w:r w:rsidRPr="00E02638">
              <w:rPr>
                <w:rFonts w:ascii="Times New Roman" w:eastAsia="Times New Roman" w:hAnsi="Times New Roman" w:cs="Times New Roman"/>
                <w:sz w:val="28"/>
                <w:szCs w:val="28"/>
              </w:rPr>
              <w:t>Создание условий для привлечения финансовых ресурсов и инвестиций на территорию сельского  поселения</w:t>
            </w:r>
          </w:p>
        </w:tc>
        <w:tc>
          <w:tcPr>
            <w:tcW w:w="1879" w:type="dxa"/>
            <w:tcBorders>
              <w:top w:val="outset" w:sz="6" w:space="0" w:color="auto"/>
              <w:left w:val="outset" w:sz="6" w:space="0" w:color="auto"/>
              <w:bottom w:val="outset" w:sz="6" w:space="0" w:color="auto"/>
              <w:right w:val="outset" w:sz="6" w:space="0" w:color="auto"/>
            </w:tcBorders>
            <w:vAlign w:val="center"/>
          </w:tcPr>
          <w:p w:rsidR="005A1A2A" w:rsidRPr="005005D8" w:rsidRDefault="00E02638" w:rsidP="005A1A2A">
            <w:pPr>
              <w:spacing w:after="0" w:line="240" w:lineRule="auto"/>
              <w:jc w:val="center"/>
              <w:rPr>
                <w:rFonts w:ascii="Times New Roman" w:eastAsia="Times New Roman" w:hAnsi="Times New Roman" w:cs="Times New Roman"/>
                <w:sz w:val="28"/>
                <w:szCs w:val="28"/>
              </w:rPr>
            </w:pPr>
            <w:r w:rsidRPr="005005D8">
              <w:rPr>
                <w:rFonts w:ascii="Times New Roman" w:eastAsia="Times New Roman" w:hAnsi="Times New Roman" w:cs="Times New Roman"/>
                <w:sz w:val="28"/>
                <w:szCs w:val="28"/>
              </w:rPr>
              <w:t xml:space="preserve">Местный  </w:t>
            </w:r>
          </w:p>
          <w:p w:rsidR="005A1A2A" w:rsidRPr="005005D8" w:rsidRDefault="005005D8" w:rsidP="005A1A2A">
            <w:pPr>
              <w:spacing w:after="0" w:line="240" w:lineRule="auto"/>
              <w:jc w:val="center"/>
              <w:rPr>
                <w:rFonts w:ascii="Times New Roman" w:eastAsia="Times New Roman" w:hAnsi="Times New Roman" w:cs="Times New Roman"/>
                <w:sz w:val="28"/>
                <w:szCs w:val="28"/>
              </w:rPr>
            </w:pPr>
            <w:r w:rsidRPr="005005D8">
              <w:rPr>
                <w:rFonts w:ascii="Times New Roman" w:eastAsia="Times New Roman" w:hAnsi="Times New Roman" w:cs="Times New Roman"/>
                <w:sz w:val="28"/>
                <w:szCs w:val="28"/>
              </w:rPr>
              <w:t>Б</w:t>
            </w:r>
            <w:r w:rsidR="00E02638" w:rsidRPr="005005D8">
              <w:rPr>
                <w:rFonts w:ascii="Times New Roman" w:eastAsia="Times New Roman" w:hAnsi="Times New Roman" w:cs="Times New Roman"/>
                <w:sz w:val="28"/>
                <w:szCs w:val="28"/>
              </w:rPr>
              <w:t>юджет</w:t>
            </w:r>
            <w:r>
              <w:rPr>
                <w:rFonts w:ascii="Times New Roman" w:eastAsia="Times New Roman" w:hAnsi="Times New Roman" w:cs="Times New Roman"/>
                <w:sz w:val="28"/>
                <w:szCs w:val="28"/>
              </w:rPr>
              <w:t>,</w:t>
            </w:r>
          </w:p>
          <w:p w:rsidR="00E02638" w:rsidRPr="005005D8" w:rsidRDefault="00E02638" w:rsidP="005A1A2A">
            <w:pPr>
              <w:spacing w:after="0" w:line="240" w:lineRule="auto"/>
              <w:jc w:val="center"/>
              <w:rPr>
                <w:rFonts w:ascii="Times New Roman" w:eastAsia="Times New Roman" w:hAnsi="Times New Roman" w:cs="Times New Roman"/>
                <w:sz w:val="28"/>
                <w:szCs w:val="28"/>
              </w:rPr>
            </w:pPr>
            <w:r w:rsidRPr="005A1A2A">
              <w:rPr>
                <w:rFonts w:ascii="Times New Roman" w:eastAsia="Times New Roman" w:hAnsi="Times New Roman" w:cs="Times New Roman"/>
                <w:sz w:val="24"/>
                <w:szCs w:val="24"/>
              </w:rPr>
              <w:t xml:space="preserve"> </w:t>
            </w:r>
            <w:r w:rsidR="005005D8">
              <w:rPr>
                <w:rFonts w:ascii="Times New Roman" w:eastAsia="Times New Roman" w:hAnsi="Times New Roman" w:cs="Times New Roman"/>
                <w:sz w:val="28"/>
                <w:szCs w:val="28"/>
              </w:rPr>
              <w:t>областной бюджет, п</w:t>
            </w:r>
            <w:r w:rsidRPr="005005D8">
              <w:rPr>
                <w:rFonts w:ascii="Times New Roman" w:eastAsia="Times New Roman" w:hAnsi="Times New Roman" w:cs="Times New Roman"/>
                <w:sz w:val="28"/>
                <w:szCs w:val="28"/>
              </w:rPr>
              <w:t>ривлеченные  средства</w:t>
            </w:r>
          </w:p>
        </w:tc>
        <w:tc>
          <w:tcPr>
            <w:tcW w:w="1025" w:type="dxa"/>
            <w:tcBorders>
              <w:top w:val="outset" w:sz="6" w:space="0" w:color="auto"/>
              <w:left w:val="outset" w:sz="6" w:space="0" w:color="auto"/>
              <w:bottom w:val="outset" w:sz="6" w:space="0" w:color="auto"/>
              <w:right w:val="outset" w:sz="6" w:space="0" w:color="auto"/>
            </w:tcBorders>
            <w:vAlign w:val="center"/>
          </w:tcPr>
          <w:p w:rsidR="00E02638" w:rsidRPr="00E02638" w:rsidRDefault="00E02638" w:rsidP="00E02638">
            <w:pPr>
              <w:spacing w:before="100" w:beforeAutospacing="1" w:after="0" w:line="240" w:lineRule="auto"/>
              <w:jc w:val="center"/>
              <w:rPr>
                <w:rFonts w:ascii="Times New Roman" w:eastAsia="Times New Roman" w:hAnsi="Times New Roman" w:cs="Times New Roman"/>
                <w:sz w:val="28"/>
                <w:szCs w:val="28"/>
              </w:rPr>
            </w:pPr>
            <w:r w:rsidRPr="00E02638">
              <w:rPr>
                <w:rFonts w:ascii="Times New Roman" w:eastAsia="Times New Roman" w:hAnsi="Times New Roman" w:cs="Times New Roman"/>
                <w:sz w:val="28"/>
                <w:szCs w:val="28"/>
              </w:rPr>
              <w:t>2018</w:t>
            </w:r>
            <w:r w:rsidR="001E658C" w:rsidRPr="001E658C">
              <w:rPr>
                <w:rFonts w:ascii="Times New Roman" w:eastAsia="Times New Roman" w:hAnsi="Times New Roman" w:cs="Times New Roman"/>
                <w:sz w:val="28"/>
                <w:szCs w:val="28"/>
              </w:rPr>
              <w:t>-2030</w:t>
            </w:r>
            <w:r w:rsidRPr="00E02638">
              <w:rPr>
                <w:rFonts w:ascii="Times New Roman" w:eastAsia="Times New Roman" w:hAnsi="Times New Roman" w:cs="Times New Roman"/>
                <w:sz w:val="28"/>
                <w:szCs w:val="28"/>
              </w:rPr>
              <w:t xml:space="preserve"> гг.</w:t>
            </w:r>
          </w:p>
        </w:tc>
        <w:tc>
          <w:tcPr>
            <w:tcW w:w="2622" w:type="dxa"/>
            <w:tcBorders>
              <w:top w:val="outset" w:sz="6" w:space="0" w:color="auto"/>
              <w:left w:val="outset" w:sz="6" w:space="0" w:color="auto"/>
              <w:bottom w:val="outset" w:sz="6" w:space="0" w:color="auto"/>
              <w:right w:val="outset" w:sz="6" w:space="0" w:color="auto"/>
            </w:tcBorders>
            <w:vAlign w:val="center"/>
          </w:tcPr>
          <w:p w:rsidR="00E02638" w:rsidRPr="00E02638" w:rsidRDefault="00E02638" w:rsidP="005A1A2A">
            <w:pPr>
              <w:spacing w:before="100" w:beforeAutospacing="1" w:after="0" w:line="240" w:lineRule="auto"/>
              <w:jc w:val="center"/>
              <w:rPr>
                <w:rFonts w:ascii="Times New Roman" w:eastAsia="Times New Roman" w:hAnsi="Times New Roman" w:cs="Times New Roman"/>
                <w:sz w:val="28"/>
                <w:szCs w:val="28"/>
              </w:rPr>
            </w:pPr>
            <w:r w:rsidRPr="00E02638">
              <w:rPr>
                <w:rFonts w:ascii="Times New Roman" w:eastAsia="Times New Roman" w:hAnsi="Times New Roman" w:cs="Times New Roman"/>
                <w:sz w:val="28"/>
                <w:szCs w:val="28"/>
              </w:rPr>
              <w:t xml:space="preserve">Увеличение   </w:t>
            </w:r>
            <w:r w:rsidR="005A1A2A">
              <w:rPr>
                <w:rFonts w:ascii="Times New Roman" w:eastAsia="Times New Roman" w:hAnsi="Times New Roman" w:cs="Times New Roman"/>
                <w:sz w:val="28"/>
                <w:szCs w:val="28"/>
              </w:rPr>
              <w:t xml:space="preserve">          </w:t>
            </w:r>
            <w:r w:rsidRPr="00E02638">
              <w:rPr>
                <w:rFonts w:ascii="Times New Roman" w:eastAsia="Times New Roman" w:hAnsi="Times New Roman" w:cs="Times New Roman"/>
                <w:sz w:val="28"/>
                <w:szCs w:val="28"/>
              </w:rPr>
              <w:t>потоков финансовых  </w:t>
            </w:r>
            <w:r w:rsidR="005A1A2A">
              <w:rPr>
                <w:rFonts w:ascii="Times New Roman" w:eastAsia="Times New Roman" w:hAnsi="Times New Roman" w:cs="Times New Roman"/>
                <w:sz w:val="28"/>
                <w:szCs w:val="28"/>
              </w:rPr>
              <w:t xml:space="preserve">              </w:t>
            </w:r>
            <w:r w:rsidRPr="00E02638">
              <w:rPr>
                <w:rFonts w:ascii="Times New Roman" w:eastAsia="Times New Roman" w:hAnsi="Times New Roman" w:cs="Times New Roman"/>
                <w:sz w:val="28"/>
                <w:szCs w:val="28"/>
              </w:rPr>
              <w:t xml:space="preserve"> ресурсов</w:t>
            </w:r>
          </w:p>
        </w:tc>
      </w:tr>
      <w:tr w:rsidR="00E02638" w:rsidRPr="00E02638" w:rsidTr="001E658C">
        <w:trPr>
          <w:tblCellSpacing w:w="15" w:type="dxa"/>
          <w:jc w:val="center"/>
        </w:trPr>
        <w:tc>
          <w:tcPr>
            <w:tcW w:w="486" w:type="dxa"/>
            <w:tcBorders>
              <w:top w:val="outset" w:sz="6" w:space="0" w:color="auto"/>
              <w:left w:val="outset" w:sz="6" w:space="0" w:color="auto"/>
              <w:bottom w:val="outset" w:sz="6" w:space="0" w:color="auto"/>
              <w:right w:val="outset" w:sz="6" w:space="0" w:color="auto"/>
            </w:tcBorders>
            <w:vAlign w:val="center"/>
          </w:tcPr>
          <w:p w:rsidR="00E02638" w:rsidRPr="00E02638" w:rsidRDefault="00E02638" w:rsidP="00E02638">
            <w:pPr>
              <w:spacing w:before="100" w:beforeAutospacing="1" w:after="0" w:line="240" w:lineRule="auto"/>
              <w:jc w:val="center"/>
              <w:rPr>
                <w:rFonts w:ascii="Times New Roman" w:eastAsia="Times New Roman" w:hAnsi="Times New Roman" w:cs="Times New Roman"/>
                <w:sz w:val="28"/>
                <w:szCs w:val="28"/>
              </w:rPr>
            </w:pPr>
            <w:r w:rsidRPr="00E02638">
              <w:rPr>
                <w:rFonts w:ascii="Times New Roman" w:eastAsia="Times New Roman" w:hAnsi="Times New Roman" w:cs="Times New Roman"/>
                <w:sz w:val="28"/>
                <w:szCs w:val="28"/>
              </w:rPr>
              <w:t>2</w:t>
            </w:r>
          </w:p>
        </w:tc>
        <w:tc>
          <w:tcPr>
            <w:tcW w:w="4222" w:type="dxa"/>
            <w:tcBorders>
              <w:top w:val="outset" w:sz="6" w:space="0" w:color="auto"/>
              <w:left w:val="outset" w:sz="6" w:space="0" w:color="auto"/>
              <w:bottom w:val="outset" w:sz="6" w:space="0" w:color="auto"/>
              <w:right w:val="outset" w:sz="6" w:space="0" w:color="auto"/>
            </w:tcBorders>
            <w:vAlign w:val="center"/>
          </w:tcPr>
          <w:p w:rsidR="00E02638" w:rsidRPr="00E02638" w:rsidRDefault="00E02638" w:rsidP="00E02638">
            <w:pPr>
              <w:spacing w:before="100" w:beforeAutospacing="1" w:after="0" w:line="240" w:lineRule="auto"/>
              <w:jc w:val="center"/>
              <w:rPr>
                <w:rFonts w:ascii="Times New Roman" w:eastAsia="Times New Roman" w:hAnsi="Times New Roman" w:cs="Times New Roman"/>
                <w:sz w:val="28"/>
                <w:szCs w:val="28"/>
              </w:rPr>
            </w:pPr>
            <w:r w:rsidRPr="00E02638">
              <w:rPr>
                <w:rFonts w:ascii="Times New Roman" w:eastAsia="Times New Roman" w:hAnsi="Times New Roman" w:cs="Times New Roman"/>
                <w:sz w:val="28"/>
                <w:szCs w:val="28"/>
              </w:rPr>
              <w:t xml:space="preserve">Ремонт и содержание дорог в границах поселения, </w:t>
            </w:r>
            <w:r w:rsidRPr="00E02638">
              <w:rPr>
                <w:rFonts w:ascii="Times New Roman" w:eastAsia="Times New Roman" w:hAnsi="Times New Roman" w:cs="Times New Roman"/>
                <w:sz w:val="28"/>
                <w:szCs w:val="28"/>
              </w:rPr>
              <w:lastRenderedPageBreak/>
              <w:t>поддержание дорожного полотна в работоспособном состоянии</w:t>
            </w:r>
          </w:p>
        </w:tc>
        <w:tc>
          <w:tcPr>
            <w:tcW w:w="1879" w:type="dxa"/>
            <w:tcBorders>
              <w:top w:val="outset" w:sz="6" w:space="0" w:color="auto"/>
              <w:left w:val="outset" w:sz="6" w:space="0" w:color="auto"/>
              <w:bottom w:val="outset" w:sz="6" w:space="0" w:color="auto"/>
              <w:right w:val="outset" w:sz="6" w:space="0" w:color="auto"/>
            </w:tcBorders>
            <w:vAlign w:val="center"/>
          </w:tcPr>
          <w:p w:rsidR="00E02638" w:rsidRPr="00E02638" w:rsidRDefault="005005D8" w:rsidP="00E02638">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w:t>
            </w:r>
            <w:r w:rsidR="00E02638" w:rsidRPr="00E02638">
              <w:rPr>
                <w:rFonts w:ascii="Times New Roman" w:eastAsia="Times New Roman" w:hAnsi="Times New Roman" w:cs="Times New Roman"/>
                <w:sz w:val="28"/>
                <w:szCs w:val="28"/>
              </w:rPr>
              <w:t xml:space="preserve">бластной бюджет, </w:t>
            </w:r>
            <w:r w:rsidR="00E02638" w:rsidRPr="00E02638">
              <w:rPr>
                <w:rFonts w:ascii="Times New Roman" w:eastAsia="Times New Roman" w:hAnsi="Times New Roman" w:cs="Times New Roman"/>
                <w:sz w:val="28"/>
                <w:szCs w:val="28"/>
              </w:rPr>
              <w:lastRenderedPageBreak/>
              <w:t>местный бюджет</w:t>
            </w:r>
          </w:p>
        </w:tc>
        <w:tc>
          <w:tcPr>
            <w:tcW w:w="1025" w:type="dxa"/>
            <w:tcBorders>
              <w:top w:val="outset" w:sz="6" w:space="0" w:color="auto"/>
              <w:left w:val="outset" w:sz="6" w:space="0" w:color="auto"/>
              <w:bottom w:val="outset" w:sz="6" w:space="0" w:color="auto"/>
              <w:right w:val="outset" w:sz="6" w:space="0" w:color="auto"/>
            </w:tcBorders>
            <w:vAlign w:val="center"/>
          </w:tcPr>
          <w:p w:rsidR="00E02638" w:rsidRPr="00E02638" w:rsidRDefault="00E02638" w:rsidP="00E02638">
            <w:pPr>
              <w:spacing w:before="100" w:beforeAutospacing="1" w:after="0" w:line="240" w:lineRule="auto"/>
              <w:jc w:val="center"/>
              <w:rPr>
                <w:rFonts w:ascii="Times New Roman" w:eastAsia="Times New Roman" w:hAnsi="Times New Roman" w:cs="Times New Roman"/>
                <w:sz w:val="28"/>
                <w:szCs w:val="28"/>
              </w:rPr>
            </w:pPr>
            <w:r w:rsidRPr="00E02638">
              <w:rPr>
                <w:rFonts w:ascii="Times New Roman" w:eastAsia="Times New Roman" w:hAnsi="Times New Roman" w:cs="Times New Roman"/>
                <w:sz w:val="28"/>
                <w:szCs w:val="28"/>
              </w:rPr>
              <w:lastRenderedPageBreak/>
              <w:t>2018</w:t>
            </w:r>
            <w:r w:rsidR="001E658C" w:rsidRPr="001E658C">
              <w:rPr>
                <w:rFonts w:ascii="Times New Roman" w:eastAsia="Times New Roman" w:hAnsi="Times New Roman" w:cs="Times New Roman"/>
                <w:sz w:val="28"/>
                <w:szCs w:val="28"/>
              </w:rPr>
              <w:t>-2030</w:t>
            </w:r>
            <w:r w:rsidRPr="00E02638">
              <w:rPr>
                <w:rFonts w:ascii="Times New Roman" w:eastAsia="Times New Roman" w:hAnsi="Times New Roman" w:cs="Times New Roman"/>
                <w:sz w:val="28"/>
                <w:szCs w:val="28"/>
              </w:rPr>
              <w:t xml:space="preserve"> </w:t>
            </w:r>
            <w:r w:rsidRPr="00E02638">
              <w:rPr>
                <w:rFonts w:ascii="Times New Roman" w:eastAsia="Times New Roman" w:hAnsi="Times New Roman" w:cs="Times New Roman"/>
                <w:sz w:val="28"/>
                <w:szCs w:val="28"/>
              </w:rPr>
              <w:lastRenderedPageBreak/>
              <w:t>гг.</w:t>
            </w:r>
          </w:p>
        </w:tc>
        <w:tc>
          <w:tcPr>
            <w:tcW w:w="2622" w:type="dxa"/>
            <w:tcBorders>
              <w:top w:val="outset" w:sz="6" w:space="0" w:color="auto"/>
              <w:left w:val="outset" w:sz="6" w:space="0" w:color="auto"/>
              <w:bottom w:val="outset" w:sz="6" w:space="0" w:color="auto"/>
              <w:right w:val="outset" w:sz="6" w:space="0" w:color="auto"/>
            </w:tcBorders>
            <w:vAlign w:val="center"/>
          </w:tcPr>
          <w:p w:rsidR="00E02638" w:rsidRPr="00E02638" w:rsidRDefault="00E02638" w:rsidP="00E02638">
            <w:pPr>
              <w:spacing w:before="100" w:beforeAutospacing="1" w:after="0" w:line="240" w:lineRule="auto"/>
              <w:jc w:val="center"/>
              <w:rPr>
                <w:rFonts w:ascii="Times New Roman" w:eastAsia="Times New Roman" w:hAnsi="Times New Roman" w:cs="Times New Roman"/>
                <w:sz w:val="28"/>
                <w:szCs w:val="28"/>
              </w:rPr>
            </w:pPr>
            <w:r w:rsidRPr="00E02638">
              <w:rPr>
                <w:rFonts w:ascii="Times New Roman" w:eastAsia="Times New Roman" w:hAnsi="Times New Roman" w:cs="Times New Roman"/>
                <w:sz w:val="28"/>
                <w:szCs w:val="28"/>
              </w:rPr>
              <w:lastRenderedPageBreak/>
              <w:t xml:space="preserve">Обеспечение безопасности </w:t>
            </w:r>
            <w:r w:rsidRPr="00E02638">
              <w:rPr>
                <w:rFonts w:ascii="Times New Roman" w:eastAsia="Times New Roman" w:hAnsi="Times New Roman" w:cs="Times New Roman"/>
                <w:sz w:val="28"/>
                <w:szCs w:val="28"/>
              </w:rPr>
              <w:lastRenderedPageBreak/>
              <w:t>дорожного  движения  и транспортной доступности населенных пунктов сельского  поселения</w:t>
            </w:r>
          </w:p>
        </w:tc>
      </w:tr>
      <w:tr w:rsidR="00E02638" w:rsidRPr="00E02638" w:rsidTr="001E658C">
        <w:trPr>
          <w:tblCellSpacing w:w="15" w:type="dxa"/>
          <w:jc w:val="center"/>
        </w:trPr>
        <w:tc>
          <w:tcPr>
            <w:tcW w:w="486" w:type="dxa"/>
            <w:tcBorders>
              <w:top w:val="outset" w:sz="6" w:space="0" w:color="auto"/>
              <w:left w:val="outset" w:sz="6" w:space="0" w:color="auto"/>
              <w:bottom w:val="outset" w:sz="6" w:space="0" w:color="auto"/>
              <w:right w:val="outset" w:sz="6" w:space="0" w:color="auto"/>
            </w:tcBorders>
            <w:vAlign w:val="center"/>
          </w:tcPr>
          <w:p w:rsidR="00E02638" w:rsidRPr="00E02638" w:rsidRDefault="00E02638" w:rsidP="00E02638">
            <w:pPr>
              <w:spacing w:before="100" w:beforeAutospacing="1" w:after="0" w:line="240" w:lineRule="auto"/>
              <w:jc w:val="center"/>
              <w:rPr>
                <w:rFonts w:ascii="Times New Roman" w:eastAsia="Times New Roman" w:hAnsi="Times New Roman" w:cs="Times New Roman"/>
                <w:sz w:val="28"/>
                <w:szCs w:val="28"/>
              </w:rPr>
            </w:pPr>
            <w:r w:rsidRPr="00E02638">
              <w:rPr>
                <w:rFonts w:ascii="Times New Roman" w:eastAsia="Times New Roman" w:hAnsi="Times New Roman" w:cs="Times New Roman"/>
                <w:sz w:val="28"/>
                <w:szCs w:val="28"/>
              </w:rPr>
              <w:lastRenderedPageBreak/>
              <w:t>3</w:t>
            </w:r>
          </w:p>
        </w:tc>
        <w:tc>
          <w:tcPr>
            <w:tcW w:w="4222" w:type="dxa"/>
            <w:tcBorders>
              <w:top w:val="outset" w:sz="6" w:space="0" w:color="auto"/>
              <w:left w:val="outset" w:sz="6" w:space="0" w:color="auto"/>
              <w:bottom w:val="outset" w:sz="6" w:space="0" w:color="auto"/>
              <w:right w:val="outset" w:sz="6" w:space="0" w:color="auto"/>
            </w:tcBorders>
            <w:vAlign w:val="center"/>
          </w:tcPr>
          <w:p w:rsidR="00E02638" w:rsidRPr="00E02638" w:rsidRDefault="00E02638" w:rsidP="00E02638">
            <w:pPr>
              <w:spacing w:before="100" w:beforeAutospacing="1" w:after="0" w:line="240" w:lineRule="auto"/>
              <w:jc w:val="center"/>
              <w:rPr>
                <w:rFonts w:ascii="Times New Roman" w:eastAsia="Times New Roman" w:hAnsi="Times New Roman" w:cs="Times New Roman"/>
                <w:sz w:val="28"/>
                <w:szCs w:val="28"/>
              </w:rPr>
            </w:pPr>
            <w:r w:rsidRPr="00E02638">
              <w:rPr>
                <w:rFonts w:ascii="Times New Roman" w:eastAsia="Times New Roman" w:hAnsi="Times New Roman" w:cs="Times New Roman"/>
                <w:sz w:val="28"/>
                <w:szCs w:val="28"/>
              </w:rPr>
              <w:t>Создание условий для реализации перспективных предпринимательских проектов</w:t>
            </w:r>
          </w:p>
        </w:tc>
        <w:tc>
          <w:tcPr>
            <w:tcW w:w="1879" w:type="dxa"/>
            <w:tcBorders>
              <w:top w:val="outset" w:sz="6" w:space="0" w:color="auto"/>
              <w:left w:val="outset" w:sz="6" w:space="0" w:color="auto"/>
              <w:bottom w:val="outset" w:sz="6" w:space="0" w:color="auto"/>
              <w:right w:val="outset" w:sz="6" w:space="0" w:color="auto"/>
            </w:tcBorders>
            <w:vAlign w:val="center"/>
          </w:tcPr>
          <w:p w:rsidR="003F7275" w:rsidRDefault="00E02638" w:rsidP="003F7275">
            <w:pPr>
              <w:spacing w:after="0" w:line="240" w:lineRule="auto"/>
              <w:jc w:val="center"/>
              <w:rPr>
                <w:rFonts w:ascii="Times New Roman" w:eastAsia="Times New Roman" w:hAnsi="Times New Roman" w:cs="Times New Roman"/>
                <w:sz w:val="28"/>
                <w:szCs w:val="28"/>
              </w:rPr>
            </w:pPr>
            <w:r w:rsidRPr="00E02638">
              <w:rPr>
                <w:rFonts w:ascii="Times New Roman" w:eastAsia="Times New Roman" w:hAnsi="Times New Roman" w:cs="Times New Roman"/>
                <w:sz w:val="28"/>
                <w:szCs w:val="28"/>
              </w:rPr>
              <w:t>Областной </w:t>
            </w:r>
          </w:p>
          <w:p w:rsidR="00E02638" w:rsidRPr="00E02638" w:rsidRDefault="00E02638" w:rsidP="003F7275">
            <w:pPr>
              <w:spacing w:after="0" w:line="240" w:lineRule="auto"/>
              <w:jc w:val="center"/>
              <w:rPr>
                <w:rFonts w:ascii="Times New Roman" w:eastAsia="Times New Roman" w:hAnsi="Times New Roman" w:cs="Times New Roman"/>
                <w:sz w:val="28"/>
                <w:szCs w:val="28"/>
              </w:rPr>
            </w:pPr>
            <w:r w:rsidRPr="00E02638">
              <w:rPr>
                <w:rFonts w:ascii="Times New Roman" w:eastAsia="Times New Roman" w:hAnsi="Times New Roman" w:cs="Times New Roman"/>
                <w:sz w:val="28"/>
                <w:szCs w:val="28"/>
              </w:rPr>
              <w:t xml:space="preserve"> бюджет, местный бюджет</w:t>
            </w:r>
          </w:p>
        </w:tc>
        <w:tc>
          <w:tcPr>
            <w:tcW w:w="1025" w:type="dxa"/>
            <w:tcBorders>
              <w:top w:val="outset" w:sz="6" w:space="0" w:color="auto"/>
              <w:left w:val="outset" w:sz="6" w:space="0" w:color="auto"/>
              <w:bottom w:val="outset" w:sz="6" w:space="0" w:color="auto"/>
              <w:right w:val="outset" w:sz="6" w:space="0" w:color="auto"/>
            </w:tcBorders>
            <w:vAlign w:val="center"/>
          </w:tcPr>
          <w:p w:rsidR="00E02638" w:rsidRPr="00E02638" w:rsidRDefault="00E02638" w:rsidP="00E02638">
            <w:pPr>
              <w:spacing w:before="100" w:beforeAutospacing="1" w:after="0" w:line="240" w:lineRule="auto"/>
              <w:jc w:val="center"/>
              <w:rPr>
                <w:rFonts w:ascii="Times New Roman" w:eastAsia="Times New Roman" w:hAnsi="Times New Roman" w:cs="Times New Roman"/>
                <w:sz w:val="28"/>
                <w:szCs w:val="28"/>
              </w:rPr>
            </w:pPr>
            <w:r w:rsidRPr="00E02638">
              <w:rPr>
                <w:rFonts w:ascii="Times New Roman" w:eastAsia="Times New Roman" w:hAnsi="Times New Roman" w:cs="Times New Roman"/>
                <w:sz w:val="28"/>
                <w:szCs w:val="28"/>
              </w:rPr>
              <w:t>2018</w:t>
            </w:r>
            <w:r w:rsidR="001E658C" w:rsidRPr="001E658C">
              <w:rPr>
                <w:rFonts w:ascii="Times New Roman" w:eastAsia="Times New Roman" w:hAnsi="Times New Roman" w:cs="Times New Roman"/>
                <w:sz w:val="28"/>
                <w:szCs w:val="28"/>
              </w:rPr>
              <w:t>-2030</w:t>
            </w:r>
            <w:r w:rsidRPr="00E02638">
              <w:rPr>
                <w:rFonts w:ascii="Times New Roman" w:eastAsia="Times New Roman" w:hAnsi="Times New Roman" w:cs="Times New Roman"/>
                <w:sz w:val="28"/>
                <w:szCs w:val="28"/>
              </w:rPr>
              <w:t xml:space="preserve"> гг.</w:t>
            </w:r>
          </w:p>
        </w:tc>
        <w:tc>
          <w:tcPr>
            <w:tcW w:w="2622" w:type="dxa"/>
            <w:tcBorders>
              <w:top w:val="outset" w:sz="6" w:space="0" w:color="auto"/>
              <w:left w:val="outset" w:sz="6" w:space="0" w:color="auto"/>
              <w:bottom w:val="outset" w:sz="6" w:space="0" w:color="auto"/>
              <w:right w:val="outset" w:sz="6" w:space="0" w:color="auto"/>
            </w:tcBorders>
            <w:vAlign w:val="center"/>
          </w:tcPr>
          <w:p w:rsidR="00E02638" w:rsidRPr="00E02638" w:rsidRDefault="00E02638" w:rsidP="00E02638">
            <w:pPr>
              <w:spacing w:before="100" w:beforeAutospacing="1" w:after="0" w:line="240" w:lineRule="auto"/>
              <w:jc w:val="center"/>
              <w:rPr>
                <w:rFonts w:ascii="Times New Roman" w:eastAsia="Times New Roman" w:hAnsi="Times New Roman" w:cs="Times New Roman"/>
                <w:sz w:val="28"/>
                <w:szCs w:val="28"/>
              </w:rPr>
            </w:pPr>
            <w:r w:rsidRPr="00E02638">
              <w:rPr>
                <w:rFonts w:ascii="Times New Roman" w:eastAsia="Times New Roman" w:hAnsi="Times New Roman" w:cs="Times New Roman"/>
                <w:sz w:val="28"/>
                <w:szCs w:val="28"/>
              </w:rPr>
              <w:t>Создание новых рабочих мест, повышение уровня оплаты труда персонала, снижение уровня безработицы, увеличение доходной части местного бюджета</w:t>
            </w:r>
          </w:p>
        </w:tc>
      </w:tr>
      <w:tr w:rsidR="00E02638" w:rsidRPr="00E02638" w:rsidTr="001E658C">
        <w:trPr>
          <w:tblCellSpacing w:w="15" w:type="dxa"/>
          <w:jc w:val="center"/>
        </w:trPr>
        <w:tc>
          <w:tcPr>
            <w:tcW w:w="486" w:type="dxa"/>
            <w:tcBorders>
              <w:top w:val="outset" w:sz="6" w:space="0" w:color="auto"/>
              <w:left w:val="outset" w:sz="6" w:space="0" w:color="auto"/>
              <w:bottom w:val="outset" w:sz="6" w:space="0" w:color="auto"/>
              <w:right w:val="outset" w:sz="6" w:space="0" w:color="auto"/>
            </w:tcBorders>
            <w:vAlign w:val="center"/>
          </w:tcPr>
          <w:p w:rsidR="00E02638" w:rsidRPr="00B474C1" w:rsidRDefault="00E02638" w:rsidP="00E02638">
            <w:pPr>
              <w:spacing w:before="100" w:beforeAutospacing="1" w:after="0" w:line="240" w:lineRule="auto"/>
              <w:jc w:val="center"/>
              <w:rPr>
                <w:rFonts w:ascii="Times New Roman" w:eastAsia="Times New Roman" w:hAnsi="Times New Roman" w:cs="Times New Roman"/>
                <w:sz w:val="28"/>
                <w:szCs w:val="28"/>
              </w:rPr>
            </w:pPr>
            <w:r w:rsidRPr="00B474C1">
              <w:rPr>
                <w:rFonts w:ascii="Times New Roman" w:eastAsia="Times New Roman" w:hAnsi="Times New Roman" w:cs="Times New Roman"/>
                <w:sz w:val="28"/>
                <w:szCs w:val="28"/>
              </w:rPr>
              <w:t>4</w:t>
            </w:r>
          </w:p>
        </w:tc>
        <w:tc>
          <w:tcPr>
            <w:tcW w:w="4222" w:type="dxa"/>
            <w:tcBorders>
              <w:top w:val="outset" w:sz="6" w:space="0" w:color="auto"/>
              <w:left w:val="outset" w:sz="6" w:space="0" w:color="auto"/>
              <w:bottom w:val="outset" w:sz="6" w:space="0" w:color="auto"/>
              <w:right w:val="outset" w:sz="6" w:space="0" w:color="auto"/>
            </w:tcBorders>
            <w:vAlign w:val="center"/>
          </w:tcPr>
          <w:p w:rsidR="00E02638" w:rsidRPr="00B474C1" w:rsidRDefault="00E02638" w:rsidP="00E02638">
            <w:pPr>
              <w:spacing w:before="100" w:beforeAutospacing="1" w:after="0" w:line="240" w:lineRule="auto"/>
              <w:jc w:val="center"/>
              <w:rPr>
                <w:rFonts w:ascii="Times New Roman" w:eastAsia="Times New Roman" w:hAnsi="Times New Roman" w:cs="Times New Roman"/>
                <w:sz w:val="28"/>
                <w:szCs w:val="28"/>
              </w:rPr>
            </w:pPr>
            <w:r w:rsidRPr="00B474C1">
              <w:rPr>
                <w:rFonts w:ascii="Times New Roman" w:eastAsia="Times New Roman" w:hAnsi="Times New Roman" w:cs="Times New Roman"/>
                <w:sz w:val="28"/>
                <w:szCs w:val="28"/>
              </w:rPr>
              <w:t>Поддержание материально-технической базы учреждений находящихся  в  ведении  администрации  сельского  поселения  в надлежащем для использования состоянии</w:t>
            </w:r>
          </w:p>
        </w:tc>
        <w:tc>
          <w:tcPr>
            <w:tcW w:w="1879" w:type="dxa"/>
            <w:tcBorders>
              <w:top w:val="outset" w:sz="6" w:space="0" w:color="auto"/>
              <w:left w:val="outset" w:sz="6" w:space="0" w:color="auto"/>
              <w:bottom w:val="outset" w:sz="6" w:space="0" w:color="auto"/>
              <w:right w:val="outset" w:sz="6" w:space="0" w:color="auto"/>
            </w:tcBorders>
            <w:vAlign w:val="center"/>
          </w:tcPr>
          <w:p w:rsidR="00E02638" w:rsidRPr="00B474C1" w:rsidRDefault="00E02638" w:rsidP="00E02638">
            <w:pPr>
              <w:spacing w:before="100" w:beforeAutospacing="1" w:after="0" w:line="240" w:lineRule="auto"/>
              <w:jc w:val="center"/>
              <w:rPr>
                <w:rFonts w:ascii="Times New Roman" w:eastAsia="Times New Roman" w:hAnsi="Times New Roman" w:cs="Times New Roman"/>
                <w:sz w:val="28"/>
                <w:szCs w:val="28"/>
              </w:rPr>
            </w:pPr>
            <w:r w:rsidRPr="00B474C1">
              <w:rPr>
                <w:rFonts w:ascii="Times New Roman" w:eastAsia="Times New Roman" w:hAnsi="Times New Roman" w:cs="Times New Roman"/>
                <w:sz w:val="28"/>
                <w:szCs w:val="28"/>
              </w:rPr>
              <w:t>Местный бюджет </w:t>
            </w:r>
          </w:p>
        </w:tc>
        <w:tc>
          <w:tcPr>
            <w:tcW w:w="1025" w:type="dxa"/>
            <w:tcBorders>
              <w:top w:val="outset" w:sz="6" w:space="0" w:color="auto"/>
              <w:left w:val="outset" w:sz="6" w:space="0" w:color="auto"/>
              <w:bottom w:val="outset" w:sz="6" w:space="0" w:color="auto"/>
              <w:right w:val="outset" w:sz="6" w:space="0" w:color="auto"/>
            </w:tcBorders>
            <w:vAlign w:val="center"/>
          </w:tcPr>
          <w:p w:rsidR="00E02638" w:rsidRPr="00B474C1" w:rsidRDefault="00B474C1" w:rsidP="00E02638">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2018-2030</w:t>
            </w:r>
            <w:r w:rsidR="00E02638" w:rsidRPr="00B474C1">
              <w:rPr>
                <w:rFonts w:ascii="Times New Roman" w:eastAsia="Times New Roman" w:hAnsi="Times New Roman" w:cs="Times New Roman"/>
                <w:sz w:val="28"/>
                <w:szCs w:val="28"/>
              </w:rPr>
              <w:t xml:space="preserve"> гг.</w:t>
            </w:r>
          </w:p>
        </w:tc>
        <w:tc>
          <w:tcPr>
            <w:tcW w:w="2622" w:type="dxa"/>
            <w:tcBorders>
              <w:top w:val="outset" w:sz="6" w:space="0" w:color="auto"/>
              <w:left w:val="outset" w:sz="6" w:space="0" w:color="auto"/>
              <w:bottom w:val="outset" w:sz="6" w:space="0" w:color="auto"/>
              <w:right w:val="outset" w:sz="6" w:space="0" w:color="auto"/>
            </w:tcBorders>
            <w:vAlign w:val="center"/>
          </w:tcPr>
          <w:p w:rsidR="00E02638" w:rsidRPr="00B474C1" w:rsidRDefault="00E02638" w:rsidP="00E02638">
            <w:pPr>
              <w:spacing w:before="100" w:beforeAutospacing="1" w:after="0" w:line="240" w:lineRule="auto"/>
              <w:jc w:val="center"/>
              <w:rPr>
                <w:rFonts w:ascii="Times New Roman" w:eastAsia="Times New Roman" w:hAnsi="Times New Roman" w:cs="Times New Roman"/>
                <w:sz w:val="28"/>
                <w:szCs w:val="28"/>
              </w:rPr>
            </w:pPr>
            <w:r w:rsidRPr="00B474C1">
              <w:rPr>
                <w:rFonts w:ascii="Times New Roman" w:eastAsia="Times New Roman" w:hAnsi="Times New Roman" w:cs="Times New Roman"/>
                <w:sz w:val="28"/>
                <w:szCs w:val="28"/>
              </w:rPr>
              <w:t>Обеспечение населения необходимыми социальными услугами</w:t>
            </w:r>
          </w:p>
        </w:tc>
      </w:tr>
      <w:tr w:rsidR="00E02638" w:rsidRPr="00E02638" w:rsidTr="001E658C">
        <w:trPr>
          <w:tblCellSpacing w:w="15" w:type="dxa"/>
          <w:jc w:val="center"/>
        </w:trPr>
        <w:tc>
          <w:tcPr>
            <w:tcW w:w="486" w:type="dxa"/>
            <w:tcBorders>
              <w:top w:val="outset" w:sz="6" w:space="0" w:color="auto"/>
              <w:left w:val="outset" w:sz="6" w:space="0" w:color="auto"/>
              <w:bottom w:val="outset" w:sz="6" w:space="0" w:color="auto"/>
              <w:right w:val="outset" w:sz="6" w:space="0" w:color="auto"/>
            </w:tcBorders>
            <w:vAlign w:val="center"/>
          </w:tcPr>
          <w:p w:rsidR="00E02638" w:rsidRPr="00B474C1" w:rsidRDefault="00E02638" w:rsidP="00E02638">
            <w:pPr>
              <w:spacing w:before="100" w:beforeAutospacing="1" w:after="0" w:line="240" w:lineRule="auto"/>
              <w:jc w:val="center"/>
              <w:rPr>
                <w:rFonts w:ascii="Times New Roman" w:eastAsia="Times New Roman" w:hAnsi="Times New Roman" w:cs="Times New Roman"/>
                <w:sz w:val="28"/>
                <w:szCs w:val="28"/>
              </w:rPr>
            </w:pPr>
            <w:r w:rsidRPr="00B474C1">
              <w:rPr>
                <w:rFonts w:ascii="Times New Roman" w:eastAsia="Times New Roman" w:hAnsi="Times New Roman" w:cs="Times New Roman"/>
                <w:sz w:val="28"/>
                <w:szCs w:val="28"/>
              </w:rPr>
              <w:t>5</w:t>
            </w:r>
          </w:p>
        </w:tc>
        <w:tc>
          <w:tcPr>
            <w:tcW w:w="4222" w:type="dxa"/>
            <w:tcBorders>
              <w:top w:val="outset" w:sz="6" w:space="0" w:color="auto"/>
              <w:left w:val="outset" w:sz="6" w:space="0" w:color="auto"/>
              <w:bottom w:val="outset" w:sz="6" w:space="0" w:color="auto"/>
              <w:right w:val="outset" w:sz="6" w:space="0" w:color="auto"/>
            </w:tcBorders>
            <w:vAlign w:val="center"/>
          </w:tcPr>
          <w:p w:rsidR="00E02638" w:rsidRPr="00B474C1" w:rsidRDefault="00E02638" w:rsidP="00E02638">
            <w:pPr>
              <w:spacing w:before="100" w:beforeAutospacing="1" w:after="0" w:line="240" w:lineRule="auto"/>
              <w:jc w:val="center"/>
              <w:rPr>
                <w:rFonts w:ascii="Times New Roman" w:eastAsia="Times New Roman" w:hAnsi="Times New Roman" w:cs="Times New Roman"/>
                <w:sz w:val="28"/>
                <w:szCs w:val="28"/>
              </w:rPr>
            </w:pPr>
            <w:r w:rsidRPr="00B474C1">
              <w:rPr>
                <w:rFonts w:ascii="Times New Roman" w:eastAsia="Times New Roman" w:hAnsi="Times New Roman" w:cs="Times New Roman"/>
                <w:sz w:val="28"/>
                <w:szCs w:val="28"/>
              </w:rPr>
              <w:t>Формирование условий для развития  личных подсобных хозяйств </w:t>
            </w:r>
          </w:p>
        </w:tc>
        <w:tc>
          <w:tcPr>
            <w:tcW w:w="1879" w:type="dxa"/>
            <w:tcBorders>
              <w:top w:val="outset" w:sz="6" w:space="0" w:color="auto"/>
              <w:left w:val="outset" w:sz="6" w:space="0" w:color="auto"/>
              <w:bottom w:val="outset" w:sz="6" w:space="0" w:color="auto"/>
              <w:right w:val="outset" w:sz="6" w:space="0" w:color="auto"/>
            </w:tcBorders>
            <w:vAlign w:val="center"/>
          </w:tcPr>
          <w:p w:rsidR="00E02638" w:rsidRPr="00B474C1" w:rsidRDefault="00E02638" w:rsidP="00E02638">
            <w:pPr>
              <w:spacing w:before="100" w:beforeAutospacing="1" w:after="0" w:line="240" w:lineRule="auto"/>
              <w:jc w:val="center"/>
              <w:rPr>
                <w:rFonts w:ascii="Times New Roman" w:eastAsia="Times New Roman" w:hAnsi="Times New Roman" w:cs="Times New Roman"/>
                <w:sz w:val="28"/>
                <w:szCs w:val="28"/>
              </w:rPr>
            </w:pPr>
            <w:r w:rsidRPr="00B474C1">
              <w:rPr>
                <w:rFonts w:ascii="Times New Roman" w:eastAsia="Times New Roman" w:hAnsi="Times New Roman" w:cs="Times New Roman"/>
                <w:sz w:val="28"/>
                <w:szCs w:val="28"/>
              </w:rPr>
              <w:t>Местный бюджет Областной бюджет</w:t>
            </w:r>
          </w:p>
        </w:tc>
        <w:tc>
          <w:tcPr>
            <w:tcW w:w="1025" w:type="dxa"/>
            <w:tcBorders>
              <w:top w:val="outset" w:sz="6" w:space="0" w:color="auto"/>
              <w:left w:val="outset" w:sz="6" w:space="0" w:color="auto"/>
              <w:bottom w:val="outset" w:sz="6" w:space="0" w:color="auto"/>
              <w:right w:val="outset" w:sz="6" w:space="0" w:color="auto"/>
            </w:tcBorders>
            <w:vAlign w:val="center"/>
          </w:tcPr>
          <w:p w:rsidR="00E02638" w:rsidRPr="00B474C1" w:rsidRDefault="00B474C1" w:rsidP="00E02638">
            <w:pPr>
              <w:spacing w:before="100" w:beforeAutospacing="1" w:after="0" w:line="240" w:lineRule="auto"/>
              <w:jc w:val="center"/>
              <w:rPr>
                <w:rFonts w:ascii="Times New Roman" w:eastAsia="Times New Roman" w:hAnsi="Times New Roman" w:cs="Times New Roman"/>
                <w:sz w:val="28"/>
                <w:szCs w:val="28"/>
              </w:rPr>
            </w:pPr>
            <w:r w:rsidRPr="00B474C1">
              <w:rPr>
                <w:rFonts w:ascii="Times New Roman" w:eastAsia="Times New Roman" w:hAnsi="Times New Roman" w:cs="Times New Roman"/>
                <w:sz w:val="28"/>
                <w:szCs w:val="28"/>
              </w:rPr>
              <w:t>2018-2030</w:t>
            </w:r>
            <w:r w:rsidR="00E02638" w:rsidRPr="00B474C1">
              <w:rPr>
                <w:rFonts w:ascii="Times New Roman" w:eastAsia="Times New Roman" w:hAnsi="Times New Roman" w:cs="Times New Roman"/>
                <w:sz w:val="28"/>
                <w:szCs w:val="28"/>
              </w:rPr>
              <w:t xml:space="preserve"> гг.</w:t>
            </w:r>
          </w:p>
        </w:tc>
        <w:tc>
          <w:tcPr>
            <w:tcW w:w="2622" w:type="dxa"/>
            <w:tcBorders>
              <w:top w:val="outset" w:sz="6" w:space="0" w:color="auto"/>
              <w:left w:val="outset" w:sz="6" w:space="0" w:color="auto"/>
              <w:bottom w:val="outset" w:sz="6" w:space="0" w:color="auto"/>
              <w:right w:val="outset" w:sz="6" w:space="0" w:color="auto"/>
            </w:tcBorders>
            <w:vAlign w:val="center"/>
          </w:tcPr>
          <w:p w:rsidR="00E02638" w:rsidRPr="00B474C1" w:rsidRDefault="00E02638" w:rsidP="00E02638">
            <w:pPr>
              <w:spacing w:before="100" w:beforeAutospacing="1" w:after="0" w:line="240" w:lineRule="auto"/>
              <w:jc w:val="center"/>
              <w:rPr>
                <w:rFonts w:ascii="Times New Roman" w:eastAsia="Times New Roman" w:hAnsi="Times New Roman" w:cs="Times New Roman"/>
                <w:sz w:val="28"/>
                <w:szCs w:val="28"/>
              </w:rPr>
            </w:pPr>
            <w:r w:rsidRPr="00B474C1">
              <w:rPr>
                <w:rFonts w:ascii="Times New Roman" w:eastAsia="Times New Roman" w:hAnsi="Times New Roman" w:cs="Times New Roman"/>
                <w:sz w:val="28"/>
                <w:szCs w:val="28"/>
              </w:rPr>
              <w:t>Увеличение производства сельскохозяйственной продукции в личных подсобных хозяйствах</w:t>
            </w:r>
          </w:p>
        </w:tc>
      </w:tr>
      <w:tr w:rsidR="00E02638" w:rsidRPr="00E02638" w:rsidTr="001E658C">
        <w:trPr>
          <w:tblCellSpacing w:w="15" w:type="dxa"/>
          <w:jc w:val="center"/>
        </w:trPr>
        <w:tc>
          <w:tcPr>
            <w:tcW w:w="486" w:type="dxa"/>
            <w:tcBorders>
              <w:top w:val="outset" w:sz="6" w:space="0" w:color="auto"/>
              <w:left w:val="outset" w:sz="6" w:space="0" w:color="auto"/>
              <w:bottom w:val="outset" w:sz="6" w:space="0" w:color="auto"/>
              <w:right w:val="outset" w:sz="6" w:space="0" w:color="auto"/>
            </w:tcBorders>
            <w:vAlign w:val="center"/>
          </w:tcPr>
          <w:p w:rsidR="00E02638" w:rsidRPr="00B474C1" w:rsidRDefault="00E02638" w:rsidP="00E02638">
            <w:pPr>
              <w:spacing w:before="100" w:beforeAutospacing="1" w:after="0" w:line="240" w:lineRule="auto"/>
              <w:jc w:val="center"/>
              <w:rPr>
                <w:rFonts w:ascii="Times New Roman" w:eastAsia="Times New Roman" w:hAnsi="Times New Roman" w:cs="Times New Roman"/>
                <w:sz w:val="28"/>
                <w:szCs w:val="28"/>
              </w:rPr>
            </w:pPr>
            <w:r w:rsidRPr="00B474C1">
              <w:rPr>
                <w:rFonts w:ascii="Times New Roman" w:eastAsia="Times New Roman" w:hAnsi="Times New Roman" w:cs="Times New Roman"/>
                <w:sz w:val="28"/>
                <w:szCs w:val="28"/>
              </w:rPr>
              <w:t>6</w:t>
            </w:r>
          </w:p>
        </w:tc>
        <w:tc>
          <w:tcPr>
            <w:tcW w:w="4222" w:type="dxa"/>
            <w:tcBorders>
              <w:top w:val="outset" w:sz="6" w:space="0" w:color="auto"/>
              <w:left w:val="outset" w:sz="6" w:space="0" w:color="auto"/>
              <w:bottom w:val="outset" w:sz="6" w:space="0" w:color="auto"/>
              <w:right w:val="outset" w:sz="6" w:space="0" w:color="auto"/>
            </w:tcBorders>
            <w:vAlign w:val="center"/>
          </w:tcPr>
          <w:p w:rsidR="00E02638" w:rsidRPr="00B474C1" w:rsidRDefault="00E02638" w:rsidP="003F7275">
            <w:pPr>
              <w:spacing w:before="100" w:beforeAutospacing="1" w:after="0" w:line="240" w:lineRule="auto"/>
              <w:jc w:val="center"/>
              <w:rPr>
                <w:rFonts w:ascii="Times New Roman" w:eastAsia="Times New Roman" w:hAnsi="Times New Roman" w:cs="Times New Roman"/>
                <w:sz w:val="28"/>
                <w:szCs w:val="28"/>
              </w:rPr>
            </w:pPr>
            <w:r w:rsidRPr="00B474C1">
              <w:rPr>
                <w:rFonts w:ascii="Times New Roman" w:eastAsia="Times New Roman" w:hAnsi="Times New Roman" w:cs="Times New Roman"/>
                <w:sz w:val="28"/>
                <w:szCs w:val="28"/>
              </w:rPr>
              <w:t xml:space="preserve">Обеспечение участия жителей всех населённых пунктов поселения в социальных, культурных, спортивных и других мероприятиях, проводимых районной и </w:t>
            </w:r>
            <w:r w:rsidR="003F7275">
              <w:rPr>
                <w:rFonts w:ascii="Times New Roman" w:eastAsia="Times New Roman" w:hAnsi="Times New Roman" w:cs="Times New Roman"/>
                <w:sz w:val="28"/>
                <w:szCs w:val="28"/>
              </w:rPr>
              <w:t>сельской</w:t>
            </w:r>
            <w:r w:rsidRPr="00B474C1">
              <w:rPr>
                <w:rFonts w:ascii="Times New Roman" w:eastAsia="Times New Roman" w:hAnsi="Times New Roman" w:cs="Times New Roman"/>
                <w:sz w:val="28"/>
                <w:szCs w:val="28"/>
              </w:rPr>
              <w:t xml:space="preserve"> администрациями</w:t>
            </w:r>
          </w:p>
        </w:tc>
        <w:tc>
          <w:tcPr>
            <w:tcW w:w="1879" w:type="dxa"/>
            <w:tcBorders>
              <w:top w:val="outset" w:sz="6" w:space="0" w:color="auto"/>
              <w:left w:val="outset" w:sz="6" w:space="0" w:color="auto"/>
              <w:bottom w:val="outset" w:sz="6" w:space="0" w:color="auto"/>
              <w:right w:val="outset" w:sz="6" w:space="0" w:color="auto"/>
            </w:tcBorders>
            <w:vAlign w:val="center"/>
          </w:tcPr>
          <w:p w:rsidR="00E02638" w:rsidRPr="00B474C1" w:rsidRDefault="00E02638" w:rsidP="00E02638">
            <w:pPr>
              <w:spacing w:before="100" w:beforeAutospacing="1" w:after="0" w:line="240" w:lineRule="auto"/>
              <w:jc w:val="center"/>
              <w:rPr>
                <w:rFonts w:ascii="Times New Roman" w:eastAsia="Times New Roman" w:hAnsi="Times New Roman" w:cs="Times New Roman"/>
                <w:sz w:val="28"/>
                <w:szCs w:val="28"/>
              </w:rPr>
            </w:pPr>
            <w:r w:rsidRPr="00B474C1">
              <w:rPr>
                <w:rFonts w:ascii="Times New Roman" w:eastAsia="Times New Roman" w:hAnsi="Times New Roman" w:cs="Times New Roman"/>
                <w:sz w:val="28"/>
                <w:szCs w:val="28"/>
              </w:rPr>
              <w:t>Местный бюджет </w:t>
            </w:r>
          </w:p>
        </w:tc>
        <w:tc>
          <w:tcPr>
            <w:tcW w:w="1025" w:type="dxa"/>
            <w:tcBorders>
              <w:top w:val="outset" w:sz="6" w:space="0" w:color="auto"/>
              <w:left w:val="outset" w:sz="6" w:space="0" w:color="auto"/>
              <w:bottom w:val="outset" w:sz="6" w:space="0" w:color="auto"/>
              <w:right w:val="outset" w:sz="6" w:space="0" w:color="auto"/>
            </w:tcBorders>
            <w:vAlign w:val="center"/>
          </w:tcPr>
          <w:p w:rsidR="00E02638" w:rsidRPr="00B474C1" w:rsidRDefault="00E02638" w:rsidP="00B474C1">
            <w:pPr>
              <w:spacing w:before="100" w:beforeAutospacing="1" w:after="0" w:line="240" w:lineRule="auto"/>
              <w:jc w:val="center"/>
              <w:rPr>
                <w:rFonts w:ascii="Times New Roman" w:eastAsia="Times New Roman" w:hAnsi="Times New Roman" w:cs="Times New Roman"/>
                <w:sz w:val="28"/>
                <w:szCs w:val="28"/>
              </w:rPr>
            </w:pPr>
            <w:r w:rsidRPr="00B474C1">
              <w:rPr>
                <w:rFonts w:ascii="Times New Roman" w:eastAsia="Times New Roman" w:hAnsi="Times New Roman" w:cs="Times New Roman"/>
                <w:sz w:val="28"/>
                <w:szCs w:val="28"/>
              </w:rPr>
              <w:t>2018-20</w:t>
            </w:r>
            <w:r w:rsidR="00B474C1">
              <w:rPr>
                <w:rFonts w:ascii="Times New Roman" w:eastAsia="Times New Roman" w:hAnsi="Times New Roman" w:cs="Times New Roman"/>
                <w:sz w:val="28"/>
                <w:szCs w:val="28"/>
              </w:rPr>
              <w:t>30</w:t>
            </w:r>
            <w:r w:rsidRPr="00B474C1">
              <w:rPr>
                <w:rFonts w:ascii="Times New Roman" w:eastAsia="Times New Roman" w:hAnsi="Times New Roman" w:cs="Times New Roman"/>
                <w:sz w:val="28"/>
                <w:szCs w:val="28"/>
              </w:rPr>
              <w:t xml:space="preserve"> гг.</w:t>
            </w:r>
          </w:p>
        </w:tc>
        <w:tc>
          <w:tcPr>
            <w:tcW w:w="2622" w:type="dxa"/>
            <w:tcBorders>
              <w:top w:val="outset" w:sz="6" w:space="0" w:color="auto"/>
              <w:left w:val="outset" w:sz="6" w:space="0" w:color="auto"/>
              <w:bottom w:val="outset" w:sz="6" w:space="0" w:color="auto"/>
              <w:right w:val="outset" w:sz="6" w:space="0" w:color="auto"/>
            </w:tcBorders>
            <w:vAlign w:val="center"/>
          </w:tcPr>
          <w:p w:rsidR="00E02638" w:rsidRPr="00B474C1" w:rsidRDefault="00E02638" w:rsidP="00E02638">
            <w:pPr>
              <w:spacing w:before="100" w:beforeAutospacing="1" w:after="0" w:line="240" w:lineRule="auto"/>
              <w:jc w:val="center"/>
              <w:rPr>
                <w:rFonts w:ascii="Times New Roman" w:eastAsia="Times New Roman" w:hAnsi="Times New Roman" w:cs="Times New Roman"/>
                <w:sz w:val="28"/>
                <w:szCs w:val="28"/>
              </w:rPr>
            </w:pPr>
            <w:r w:rsidRPr="00B474C1">
              <w:rPr>
                <w:rFonts w:ascii="Times New Roman" w:eastAsia="Times New Roman" w:hAnsi="Times New Roman" w:cs="Times New Roman"/>
                <w:sz w:val="28"/>
                <w:szCs w:val="28"/>
              </w:rPr>
              <w:t>Повышение активности населения, нацеливание на здоровый образ жизни</w:t>
            </w:r>
          </w:p>
        </w:tc>
      </w:tr>
      <w:tr w:rsidR="00E02638" w:rsidRPr="00E02638" w:rsidTr="001E658C">
        <w:trPr>
          <w:tblCellSpacing w:w="15" w:type="dxa"/>
          <w:jc w:val="center"/>
        </w:trPr>
        <w:tc>
          <w:tcPr>
            <w:tcW w:w="486" w:type="dxa"/>
            <w:tcBorders>
              <w:top w:val="outset" w:sz="6" w:space="0" w:color="auto"/>
              <w:left w:val="outset" w:sz="6" w:space="0" w:color="auto"/>
              <w:bottom w:val="outset" w:sz="6" w:space="0" w:color="auto"/>
              <w:right w:val="outset" w:sz="6" w:space="0" w:color="auto"/>
            </w:tcBorders>
            <w:vAlign w:val="center"/>
          </w:tcPr>
          <w:p w:rsidR="00E02638" w:rsidRPr="00B474C1" w:rsidRDefault="00E02638" w:rsidP="00E02638">
            <w:pPr>
              <w:spacing w:before="100" w:beforeAutospacing="1" w:after="0" w:line="240" w:lineRule="auto"/>
              <w:jc w:val="center"/>
              <w:rPr>
                <w:rFonts w:ascii="Times New Roman" w:eastAsia="Times New Roman" w:hAnsi="Times New Roman" w:cs="Times New Roman"/>
                <w:sz w:val="28"/>
                <w:szCs w:val="28"/>
              </w:rPr>
            </w:pPr>
            <w:r w:rsidRPr="00B474C1">
              <w:rPr>
                <w:rFonts w:ascii="Times New Roman" w:eastAsia="Times New Roman" w:hAnsi="Times New Roman" w:cs="Times New Roman"/>
                <w:sz w:val="28"/>
                <w:szCs w:val="28"/>
              </w:rPr>
              <w:t>7</w:t>
            </w:r>
          </w:p>
        </w:tc>
        <w:tc>
          <w:tcPr>
            <w:tcW w:w="4222" w:type="dxa"/>
            <w:tcBorders>
              <w:top w:val="outset" w:sz="6" w:space="0" w:color="auto"/>
              <w:left w:val="outset" w:sz="6" w:space="0" w:color="auto"/>
              <w:bottom w:val="outset" w:sz="6" w:space="0" w:color="auto"/>
              <w:right w:val="outset" w:sz="6" w:space="0" w:color="auto"/>
            </w:tcBorders>
            <w:vAlign w:val="center"/>
          </w:tcPr>
          <w:p w:rsidR="00E02638" w:rsidRPr="00B474C1" w:rsidRDefault="00E02638" w:rsidP="00E02638">
            <w:pPr>
              <w:spacing w:before="100" w:beforeAutospacing="1" w:after="0" w:line="240" w:lineRule="auto"/>
              <w:jc w:val="center"/>
              <w:rPr>
                <w:rFonts w:ascii="Times New Roman" w:eastAsia="Times New Roman" w:hAnsi="Times New Roman" w:cs="Times New Roman"/>
                <w:sz w:val="28"/>
                <w:szCs w:val="28"/>
              </w:rPr>
            </w:pPr>
            <w:r w:rsidRPr="00B474C1">
              <w:rPr>
                <w:rFonts w:ascii="Times New Roman" w:eastAsia="Times New Roman" w:hAnsi="Times New Roman" w:cs="Times New Roman"/>
                <w:sz w:val="28"/>
                <w:szCs w:val="28"/>
              </w:rPr>
              <w:t>Благоустройство территории</w:t>
            </w:r>
          </w:p>
        </w:tc>
        <w:tc>
          <w:tcPr>
            <w:tcW w:w="1879" w:type="dxa"/>
            <w:tcBorders>
              <w:top w:val="outset" w:sz="6" w:space="0" w:color="auto"/>
              <w:left w:val="outset" w:sz="6" w:space="0" w:color="auto"/>
              <w:bottom w:val="outset" w:sz="6" w:space="0" w:color="auto"/>
              <w:right w:val="outset" w:sz="6" w:space="0" w:color="auto"/>
            </w:tcBorders>
            <w:vAlign w:val="center"/>
          </w:tcPr>
          <w:p w:rsidR="00E02638" w:rsidRPr="00B474C1" w:rsidRDefault="00E02638" w:rsidP="00E02638">
            <w:pPr>
              <w:spacing w:before="100" w:beforeAutospacing="1" w:after="0" w:line="240" w:lineRule="auto"/>
              <w:jc w:val="center"/>
              <w:rPr>
                <w:rFonts w:ascii="Times New Roman" w:eastAsia="Times New Roman" w:hAnsi="Times New Roman" w:cs="Times New Roman"/>
                <w:sz w:val="28"/>
                <w:szCs w:val="28"/>
              </w:rPr>
            </w:pPr>
            <w:r w:rsidRPr="00B474C1">
              <w:rPr>
                <w:rFonts w:ascii="Times New Roman" w:eastAsia="Times New Roman" w:hAnsi="Times New Roman" w:cs="Times New Roman"/>
                <w:sz w:val="28"/>
                <w:szCs w:val="28"/>
              </w:rPr>
              <w:t>Местный бюджет</w:t>
            </w:r>
          </w:p>
        </w:tc>
        <w:tc>
          <w:tcPr>
            <w:tcW w:w="1025" w:type="dxa"/>
            <w:tcBorders>
              <w:top w:val="outset" w:sz="6" w:space="0" w:color="auto"/>
              <w:left w:val="outset" w:sz="6" w:space="0" w:color="auto"/>
              <w:bottom w:val="outset" w:sz="6" w:space="0" w:color="auto"/>
              <w:right w:val="outset" w:sz="6" w:space="0" w:color="auto"/>
            </w:tcBorders>
            <w:vAlign w:val="center"/>
          </w:tcPr>
          <w:p w:rsidR="00E02638" w:rsidRPr="00B474C1" w:rsidRDefault="00E02638" w:rsidP="00B474C1">
            <w:pPr>
              <w:spacing w:before="100" w:beforeAutospacing="1" w:after="0" w:line="240" w:lineRule="auto"/>
              <w:jc w:val="center"/>
              <w:rPr>
                <w:rFonts w:ascii="Times New Roman" w:eastAsia="Times New Roman" w:hAnsi="Times New Roman" w:cs="Times New Roman"/>
                <w:sz w:val="28"/>
                <w:szCs w:val="28"/>
              </w:rPr>
            </w:pPr>
            <w:r w:rsidRPr="00B474C1">
              <w:rPr>
                <w:rFonts w:ascii="Times New Roman" w:eastAsia="Times New Roman" w:hAnsi="Times New Roman" w:cs="Times New Roman"/>
                <w:sz w:val="28"/>
                <w:szCs w:val="28"/>
              </w:rPr>
              <w:t>2018-20</w:t>
            </w:r>
            <w:r w:rsidR="00B474C1" w:rsidRPr="00B474C1">
              <w:rPr>
                <w:rFonts w:ascii="Times New Roman" w:eastAsia="Times New Roman" w:hAnsi="Times New Roman" w:cs="Times New Roman"/>
                <w:sz w:val="28"/>
                <w:szCs w:val="28"/>
              </w:rPr>
              <w:t>30</w:t>
            </w:r>
            <w:r w:rsidR="00B474C1">
              <w:rPr>
                <w:rFonts w:ascii="Times New Roman" w:eastAsia="Times New Roman" w:hAnsi="Times New Roman" w:cs="Times New Roman"/>
                <w:sz w:val="28"/>
                <w:szCs w:val="28"/>
              </w:rPr>
              <w:t xml:space="preserve"> </w:t>
            </w:r>
            <w:r w:rsidRPr="00B474C1">
              <w:rPr>
                <w:rFonts w:ascii="Times New Roman" w:eastAsia="Times New Roman" w:hAnsi="Times New Roman" w:cs="Times New Roman"/>
                <w:sz w:val="28"/>
                <w:szCs w:val="28"/>
              </w:rPr>
              <w:t>гг.</w:t>
            </w:r>
          </w:p>
        </w:tc>
        <w:tc>
          <w:tcPr>
            <w:tcW w:w="2622" w:type="dxa"/>
            <w:tcBorders>
              <w:top w:val="outset" w:sz="6" w:space="0" w:color="auto"/>
              <w:left w:val="outset" w:sz="6" w:space="0" w:color="auto"/>
              <w:bottom w:val="outset" w:sz="6" w:space="0" w:color="auto"/>
              <w:right w:val="outset" w:sz="6" w:space="0" w:color="auto"/>
            </w:tcBorders>
            <w:vAlign w:val="center"/>
          </w:tcPr>
          <w:p w:rsidR="00E02638" w:rsidRPr="00B474C1" w:rsidRDefault="00E02638" w:rsidP="00E02638">
            <w:pPr>
              <w:spacing w:before="100" w:beforeAutospacing="1" w:after="0" w:line="240" w:lineRule="auto"/>
              <w:jc w:val="center"/>
              <w:rPr>
                <w:rFonts w:ascii="Times New Roman" w:eastAsia="Times New Roman" w:hAnsi="Times New Roman" w:cs="Times New Roman"/>
                <w:sz w:val="28"/>
                <w:szCs w:val="28"/>
              </w:rPr>
            </w:pPr>
            <w:proofErr w:type="spellStart"/>
            <w:r w:rsidRPr="00B474C1">
              <w:rPr>
                <w:rFonts w:ascii="Times New Roman" w:eastAsia="Times New Roman" w:hAnsi="Times New Roman" w:cs="Times New Roman"/>
                <w:sz w:val="28"/>
                <w:szCs w:val="28"/>
              </w:rPr>
              <w:t>Благоустроительные</w:t>
            </w:r>
            <w:proofErr w:type="spellEnd"/>
            <w:r w:rsidRPr="00B474C1">
              <w:rPr>
                <w:rFonts w:ascii="Times New Roman" w:eastAsia="Times New Roman" w:hAnsi="Times New Roman" w:cs="Times New Roman"/>
                <w:sz w:val="28"/>
                <w:szCs w:val="28"/>
              </w:rPr>
              <w:t xml:space="preserve"> работы в населенных пунктах поселения,  освещение улиц</w:t>
            </w:r>
          </w:p>
        </w:tc>
      </w:tr>
      <w:tr w:rsidR="00E02638" w:rsidRPr="00E02638" w:rsidTr="001E658C">
        <w:trPr>
          <w:tblCellSpacing w:w="15" w:type="dxa"/>
          <w:jc w:val="center"/>
        </w:trPr>
        <w:tc>
          <w:tcPr>
            <w:tcW w:w="486" w:type="dxa"/>
            <w:tcBorders>
              <w:top w:val="outset" w:sz="6" w:space="0" w:color="auto"/>
              <w:left w:val="outset" w:sz="6" w:space="0" w:color="auto"/>
              <w:bottom w:val="outset" w:sz="6" w:space="0" w:color="auto"/>
              <w:right w:val="outset" w:sz="6" w:space="0" w:color="auto"/>
            </w:tcBorders>
            <w:vAlign w:val="center"/>
          </w:tcPr>
          <w:p w:rsidR="00E02638" w:rsidRPr="00B474C1" w:rsidRDefault="00E02638" w:rsidP="00E02638">
            <w:pPr>
              <w:spacing w:before="100" w:beforeAutospacing="1" w:after="0" w:line="240" w:lineRule="auto"/>
              <w:jc w:val="center"/>
              <w:rPr>
                <w:rFonts w:ascii="Times New Roman" w:eastAsia="Times New Roman" w:hAnsi="Times New Roman" w:cs="Times New Roman"/>
                <w:sz w:val="28"/>
                <w:szCs w:val="28"/>
              </w:rPr>
            </w:pPr>
            <w:r w:rsidRPr="00B474C1">
              <w:rPr>
                <w:rFonts w:ascii="Times New Roman" w:eastAsia="Times New Roman" w:hAnsi="Times New Roman" w:cs="Times New Roman"/>
                <w:sz w:val="28"/>
                <w:szCs w:val="28"/>
              </w:rPr>
              <w:t>8</w:t>
            </w:r>
          </w:p>
        </w:tc>
        <w:tc>
          <w:tcPr>
            <w:tcW w:w="4222" w:type="dxa"/>
            <w:tcBorders>
              <w:top w:val="outset" w:sz="6" w:space="0" w:color="auto"/>
              <w:left w:val="outset" w:sz="6" w:space="0" w:color="auto"/>
              <w:bottom w:val="outset" w:sz="6" w:space="0" w:color="auto"/>
              <w:right w:val="outset" w:sz="6" w:space="0" w:color="auto"/>
            </w:tcBorders>
            <w:vAlign w:val="center"/>
          </w:tcPr>
          <w:p w:rsidR="00E02638" w:rsidRPr="00B474C1" w:rsidRDefault="00E02638" w:rsidP="00E02638">
            <w:pPr>
              <w:spacing w:before="100" w:beforeAutospacing="1" w:after="0" w:line="240" w:lineRule="auto"/>
              <w:jc w:val="center"/>
              <w:rPr>
                <w:rFonts w:ascii="Times New Roman" w:eastAsia="Times New Roman" w:hAnsi="Times New Roman" w:cs="Times New Roman"/>
                <w:sz w:val="28"/>
                <w:szCs w:val="28"/>
              </w:rPr>
            </w:pPr>
            <w:r w:rsidRPr="00B474C1">
              <w:rPr>
                <w:rFonts w:ascii="Times New Roman" w:eastAsia="Times New Roman" w:hAnsi="Times New Roman" w:cs="Times New Roman"/>
                <w:sz w:val="28"/>
                <w:szCs w:val="28"/>
              </w:rPr>
              <w:t>Освещение  территории  сельског</w:t>
            </w:r>
            <w:r w:rsidRPr="00B474C1">
              <w:rPr>
                <w:rFonts w:ascii="Times New Roman" w:eastAsia="Times New Roman" w:hAnsi="Times New Roman" w:cs="Times New Roman"/>
                <w:sz w:val="28"/>
                <w:szCs w:val="28"/>
              </w:rPr>
              <w:lastRenderedPageBreak/>
              <w:t>о поселения</w:t>
            </w:r>
          </w:p>
        </w:tc>
        <w:tc>
          <w:tcPr>
            <w:tcW w:w="1879" w:type="dxa"/>
            <w:tcBorders>
              <w:top w:val="outset" w:sz="6" w:space="0" w:color="auto"/>
              <w:left w:val="outset" w:sz="6" w:space="0" w:color="auto"/>
              <w:bottom w:val="outset" w:sz="6" w:space="0" w:color="auto"/>
              <w:right w:val="outset" w:sz="6" w:space="0" w:color="auto"/>
            </w:tcBorders>
            <w:vAlign w:val="center"/>
          </w:tcPr>
          <w:p w:rsidR="00E02638" w:rsidRPr="00B474C1" w:rsidRDefault="00E02638" w:rsidP="00E02638">
            <w:pPr>
              <w:spacing w:before="100" w:beforeAutospacing="1" w:after="0" w:line="240" w:lineRule="auto"/>
              <w:jc w:val="center"/>
              <w:rPr>
                <w:rFonts w:ascii="Times New Roman" w:eastAsia="Times New Roman" w:hAnsi="Times New Roman" w:cs="Times New Roman"/>
                <w:sz w:val="28"/>
                <w:szCs w:val="28"/>
              </w:rPr>
            </w:pPr>
            <w:r w:rsidRPr="00B474C1">
              <w:rPr>
                <w:rFonts w:ascii="Times New Roman" w:eastAsia="Times New Roman" w:hAnsi="Times New Roman" w:cs="Times New Roman"/>
                <w:sz w:val="28"/>
                <w:szCs w:val="28"/>
              </w:rPr>
              <w:lastRenderedPageBreak/>
              <w:t xml:space="preserve">Местный </w:t>
            </w:r>
            <w:r w:rsidRPr="00B474C1">
              <w:rPr>
                <w:rFonts w:ascii="Times New Roman" w:eastAsia="Times New Roman" w:hAnsi="Times New Roman" w:cs="Times New Roman"/>
                <w:sz w:val="28"/>
                <w:szCs w:val="28"/>
              </w:rPr>
              <w:lastRenderedPageBreak/>
              <w:t>бюджет</w:t>
            </w:r>
          </w:p>
        </w:tc>
        <w:tc>
          <w:tcPr>
            <w:tcW w:w="1025" w:type="dxa"/>
            <w:tcBorders>
              <w:top w:val="outset" w:sz="6" w:space="0" w:color="auto"/>
              <w:left w:val="outset" w:sz="6" w:space="0" w:color="auto"/>
              <w:bottom w:val="outset" w:sz="6" w:space="0" w:color="auto"/>
              <w:right w:val="outset" w:sz="6" w:space="0" w:color="auto"/>
            </w:tcBorders>
            <w:vAlign w:val="center"/>
          </w:tcPr>
          <w:p w:rsidR="00E02638" w:rsidRPr="00B474C1" w:rsidRDefault="00E02638" w:rsidP="00B474C1">
            <w:pPr>
              <w:spacing w:before="100" w:beforeAutospacing="1" w:after="0" w:line="240" w:lineRule="auto"/>
              <w:jc w:val="center"/>
              <w:rPr>
                <w:rFonts w:ascii="Times New Roman" w:eastAsia="Times New Roman" w:hAnsi="Times New Roman" w:cs="Times New Roman"/>
                <w:sz w:val="28"/>
                <w:szCs w:val="28"/>
              </w:rPr>
            </w:pPr>
            <w:r w:rsidRPr="00B474C1">
              <w:rPr>
                <w:rFonts w:ascii="Times New Roman" w:eastAsia="Times New Roman" w:hAnsi="Times New Roman" w:cs="Times New Roman"/>
                <w:sz w:val="28"/>
                <w:szCs w:val="28"/>
              </w:rPr>
              <w:lastRenderedPageBreak/>
              <w:t>2018-</w:t>
            </w:r>
            <w:r w:rsidRPr="00B474C1">
              <w:rPr>
                <w:rFonts w:ascii="Times New Roman" w:eastAsia="Times New Roman" w:hAnsi="Times New Roman" w:cs="Times New Roman"/>
                <w:sz w:val="28"/>
                <w:szCs w:val="28"/>
              </w:rPr>
              <w:lastRenderedPageBreak/>
              <w:t>20</w:t>
            </w:r>
            <w:r w:rsidR="00B474C1" w:rsidRPr="00B474C1">
              <w:rPr>
                <w:rFonts w:ascii="Times New Roman" w:eastAsia="Times New Roman" w:hAnsi="Times New Roman" w:cs="Times New Roman"/>
                <w:sz w:val="28"/>
                <w:szCs w:val="28"/>
              </w:rPr>
              <w:t xml:space="preserve">30 </w:t>
            </w:r>
            <w:r w:rsidRPr="00B474C1">
              <w:rPr>
                <w:rFonts w:ascii="Times New Roman" w:eastAsia="Times New Roman" w:hAnsi="Times New Roman" w:cs="Times New Roman"/>
                <w:sz w:val="28"/>
                <w:szCs w:val="28"/>
              </w:rPr>
              <w:t>гг.</w:t>
            </w:r>
          </w:p>
        </w:tc>
        <w:tc>
          <w:tcPr>
            <w:tcW w:w="2622" w:type="dxa"/>
            <w:tcBorders>
              <w:top w:val="outset" w:sz="6" w:space="0" w:color="auto"/>
              <w:left w:val="outset" w:sz="6" w:space="0" w:color="auto"/>
              <w:bottom w:val="outset" w:sz="6" w:space="0" w:color="auto"/>
              <w:right w:val="outset" w:sz="6" w:space="0" w:color="auto"/>
            </w:tcBorders>
            <w:vAlign w:val="center"/>
          </w:tcPr>
          <w:p w:rsidR="00E02638" w:rsidRPr="00B474C1" w:rsidRDefault="00E02638" w:rsidP="00E02638">
            <w:pPr>
              <w:spacing w:before="100" w:beforeAutospacing="1" w:after="0" w:line="240" w:lineRule="auto"/>
              <w:jc w:val="center"/>
              <w:rPr>
                <w:rFonts w:ascii="Times New Roman" w:eastAsia="Times New Roman" w:hAnsi="Times New Roman" w:cs="Times New Roman"/>
                <w:sz w:val="28"/>
                <w:szCs w:val="28"/>
              </w:rPr>
            </w:pPr>
            <w:r w:rsidRPr="00B474C1">
              <w:rPr>
                <w:rFonts w:ascii="Times New Roman" w:eastAsia="Times New Roman" w:hAnsi="Times New Roman" w:cs="Times New Roman"/>
                <w:sz w:val="28"/>
                <w:szCs w:val="28"/>
              </w:rPr>
              <w:lastRenderedPageBreak/>
              <w:t>Работы  по  освещен</w:t>
            </w:r>
            <w:r w:rsidRPr="00B474C1">
              <w:rPr>
                <w:rFonts w:ascii="Times New Roman" w:eastAsia="Times New Roman" w:hAnsi="Times New Roman" w:cs="Times New Roman"/>
                <w:sz w:val="28"/>
                <w:szCs w:val="28"/>
              </w:rPr>
              <w:lastRenderedPageBreak/>
              <w:t>ию улиц  и  установке    дополнительных светильников.</w:t>
            </w:r>
          </w:p>
        </w:tc>
      </w:tr>
      <w:tr w:rsidR="00E02638" w:rsidRPr="00E02638" w:rsidTr="001E658C">
        <w:trPr>
          <w:tblCellSpacing w:w="15" w:type="dxa"/>
          <w:jc w:val="center"/>
        </w:trPr>
        <w:tc>
          <w:tcPr>
            <w:tcW w:w="486" w:type="dxa"/>
            <w:tcBorders>
              <w:top w:val="outset" w:sz="6" w:space="0" w:color="auto"/>
              <w:left w:val="outset" w:sz="6" w:space="0" w:color="auto"/>
              <w:bottom w:val="outset" w:sz="6" w:space="0" w:color="auto"/>
              <w:right w:val="outset" w:sz="6" w:space="0" w:color="auto"/>
            </w:tcBorders>
            <w:vAlign w:val="center"/>
          </w:tcPr>
          <w:p w:rsidR="00E02638" w:rsidRPr="00B474C1" w:rsidRDefault="00E02638" w:rsidP="00E02638">
            <w:pPr>
              <w:spacing w:before="100" w:beforeAutospacing="1" w:after="0" w:line="240" w:lineRule="auto"/>
              <w:jc w:val="center"/>
              <w:rPr>
                <w:rFonts w:ascii="Times New Roman" w:eastAsia="Times New Roman" w:hAnsi="Times New Roman" w:cs="Times New Roman"/>
                <w:sz w:val="28"/>
                <w:szCs w:val="28"/>
              </w:rPr>
            </w:pPr>
            <w:r w:rsidRPr="00B474C1">
              <w:rPr>
                <w:rFonts w:ascii="Times New Roman" w:eastAsia="Times New Roman" w:hAnsi="Times New Roman" w:cs="Times New Roman"/>
                <w:sz w:val="28"/>
                <w:szCs w:val="28"/>
              </w:rPr>
              <w:lastRenderedPageBreak/>
              <w:t>9</w:t>
            </w:r>
          </w:p>
        </w:tc>
        <w:tc>
          <w:tcPr>
            <w:tcW w:w="4222" w:type="dxa"/>
            <w:tcBorders>
              <w:top w:val="outset" w:sz="6" w:space="0" w:color="auto"/>
              <w:left w:val="outset" w:sz="6" w:space="0" w:color="auto"/>
              <w:bottom w:val="outset" w:sz="6" w:space="0" w:color="auto"/>
              <w:right w:val="outset" w:sz="6" w:space="0" w:color="auto"/>
            </w:tcBorders>
            <w:vAlign w:val="center"/>
          </w:tcPr>
          <w:p w:rsidR="00E02638" w:rsidRPr="00B474C1" w:rsidRDefault="00E02638" w:rsidP="00E02638">
            <w:pPr>
              <w:spacing w:before="100" w:beforeAutospacing="1" w:after="0" w:line="240" w:lineRule="auto"/>
              <w:jc w:val="center"/>
              <w:rPr>
                <w:rFonts w:ascii="Times New Roman" w:eastAsia="Times New Roman" w:hAnsi="Times New Roman" w:cs="Times New Roman"/>
                <w:sz w:val="28"/>
                <w:szCs w:val="28"/>
              </w:rPr>
            </w:pPr>
            <w:r w:rsidRPr="00B474C1">
              <w:rPr>
                <w:rFonts w:ascii="Times New Roman" w:eastAsia="Times New Roman" w:hAnsi="Times New Roman" w:cs="Times New Roman"/>
                <w:sz w:val="28"/>
                <w:szCs w:val="28"/>
              </w:rPr>
              <w:t>Ремонт  подъездных дорог к пожарным водоемам</w:t>
            </w:r>
          </w:p>
        </w:tc>
        <w:tc>
          <w:tcPr>
            <w:tcW w:w="1879" w:type="dxa"/>
            <w:tcBorders>
              <w:top w:val="outset" w:sz="6" w:space="0" w:color="auto"/>
              <w:left w:val="outset" w:sz="6" w:space="0" w:color="auto"/>
              <w:bottom w:val="outset" w:sz="6" w:space="0" w:color="auto"/>
              <w:right w:val="outset" w:sz="6" w:space="0" w:color="auto"/>
            </w:tcBorders>
            <w:vAlign w:val="center"/>
          </w:tcPr>
          <w:p w:rsidR="00E02638" w:rsidRPr="00B474C1" w:rsidRDefault="00E02638" w:rsidP="00E02638">
            <w:pPr>
              <w:spacing w:before="100" w:beforeAutospacing="1" w:after="0" w:line="240" w:lineRule="auto"/>
              <w:jc w:val="center"/>
              <w:rPr>
                <w:rFonts w:ascii="Times New Roman" w:eastAsia="Times New Roman" w:hAnsi="Times New Roman" w:cs="Times New Roman"/>
                <w:sz w:val="28"/>
                <w:szCs w:val="28"/>
              </w:rPr>
            </w:pPr>
            <w:r w:rsidRPr="00B474C1">
              <w:rPr>
                <w:rFonts w:ascii="Times New Roman" w:eastAsia="Times New Roman" w:hAnsi="Times New Roman" w:cs="Times New Roman"/>
                <w:sz w:val="28"/>
                <w:szCs w:val="28"/>
              </w:rPr>
              <w:t>Местный  бюджет</w:t>
            </w:r>
          </w:p>
        </w:tc>
        <w:tc>
          <w:tcPr>
            <w:tcW w:w="1025" w:type="dxa"/>
            <w:tcBorders>
              <w:top w:val="outset" w:sz="6" w:space="0" w:color="auto"/>
              <w:left w:val="outset" w:sz="6" w:space="0" w:color="auto"/>
              <w:bottom w:val="outset" w:sz="6" w:space="0" w:color="auto"/>
              <w:right w:val="outset" w:sz="6" w:space="0" w:color="auto"/>
            </w:tcBorders>
            <w:vAlign w:val="center"/>
          </w:tcPr>
          <w:p w:rsidR="00E02638" w:rsidRPr="00B474C1" w:rsidRDefault="00B474C1" w:rsidP="00E02638">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2018-2030</w:t>
            </w:r>
          </w:p>
        </w:tc>
        <w:tc>
          <w:tcPr>
            <w:tcW w:w="2622" w:type="dxa"/>
            <w:tcBorders>
              <w:top w:val="outset" w:sz="6" w:space="0" w:color="auto"/>
              <w:left w:val="outset" w:sz="6" w:space="0" w:color="auto"/>
              <w:bottom w:val="outset" w:sz="6" w:space="0" w:color="auto"/>
              <w:right w:val="outset" w:sz="6" w:space="0" w:color="auto"/>
            </w:tcBorders>
            <w:vAlign w:val="center"/>
          </w:tcPr>
          <w:p w:rsidR="00E02638" w:rsidRPr="00B474C1" w:rsidRDefault="00E02638" w:rsidP="00E02638">
            <w:pPr>
              <w:spacing w:before="100" w:beforeAutospacing="1" w:after="0" w:line="240" w:lineRule="auto"/>
              <w:jc w:val="center"/>
              <w:rPr>
                <w:rFonts w:ascii="Times New Roman" w:eastAsia="Times New Roman" w:hAnsi="Times New Roman" w:cs="Times New Roman"/>
                <w:sz w:val="28"/>
                <w:szCs w:val="28"/>
              </w:rPr>
            </w:pPr>
            <w:r w:rsidRPr="00B474C1">
              <w:rPr>
                <w:rFonts w:ascii="Times New Roman" w:eastAsia="Times New Roman" w:hAnsi="Times New Roman" w:cs="Times New Roman"/>
                <w:sz w:val="28"/>
                <w:szCs w:val="28"/>
              </w:rPr>
              <w:t> Обеспечение пожарной безопасности</w:t>
            </w:r>
          </w:p>
        </w:tc>
      </w:tr>
    </w:tbl>
    <w:p w:rsidR="00B4696E" w:rsidRPr="005A1A2A" w:rsidRDefault="00B4696E" w:rsidP="00B4696E">
      <w:pPr>
        <w:spacing w:after="0" w:line="240" w:lineRule="auto"/>
        <w:jc w:val="center"/>
        <w:rPr>
          <w:rFonts w:ascii="Times New Roman" w:eastAsia="Times New Roman" w:hAnsi="Times New Roman" w:cs="Times New Roman"/>
          <w:b/>
          <w:sz w:val="28"/>
          <w:szCs w:val="28"/>
        </w:rPr>
      </w:pPr>
      <w:r w:rsidRPr="005A1A2A">
        <w:rPr>
          <w:rFonts w:ascii="Times New Roman" w:eastAsia="Times New Roman" w:hAnsi="Times New Roman" w:cs="Times New Roman"/>
          <w:b/>
          <w:sz w:val="28"/>
          <w:szCs w:val="28"/>
        </w:rPr>
        <w:t>Благоустройство</w:t>
      </w:r>
    </w:p>
    <w:p w:rsidR="00B4696E" w:rsidRPr="00B4696E" w:rsidRDefault="00B4696E" w:rsidP="00B4696E">
      <w:pPr>
        <w:spacing w:after="0" w:line="240" w:lineRule="auto"/>
        <w:jc w:val="both"/>
        <w:rPr>
          <w:rFonts w:ascii="Times New Roman" w:eastAsia="Times New Roman" w:hAnsi="Times New Roman" w:cs="Times New Roman"/>
          <w:sz w:val="28"/>
          <w:szCs w:val="28"/>
        </w:rPr>
      </w:pPr>
      <w:r w:rsidRPr="00B4696E">
        <w:rPr>
          <w:rFonts w:ascii="Times New Roman" w:eastAsia="Times New Roman" w:hAnsi="Times New Roman" w:cs="Times New Roman"/>
          <w:sz w:val="28"/>
          <w:szCs w:val="28"/>
        </w:rPr>
        <w:t xml:space="preserve">          Все возрастающее значение в формировании имиджа любой территории приобретают чистота и качество благоустройства. Статьей 14 Федерального закона N 131-ФЗ "Об общих принципах организации местного самоуправления" определены вопросы местного значения поселений в части создания благоприятных условий для жизнедеятельности граждан в контексте благоустройства. Чистота и благоустройство территории обеспечивают нормальное функционирование сложного организма. С улучшением чистоты и качества благоустройства территории, увеличится привлекательность сельского поселения для населения. Улучшение имиджа поселения привлечет в экономику внешние инвестиции, благодаря которым повысится качество жизни населения.</w:t>
      </w:r>
    </w:p>
    <w:p w:rsidR="00B4696E" w:rsidRPr="00B4696E" w:rsidRDefault="00B4696E" w:rsidP="00B4696E">
      <w:pPr>
        <w:spacing w:after="0" w:line="240" w:lineRule="auto"/>
        <w:jc w:val="both"/>
        <w:rPr>
          <w:rFonts w:ascii="Times New Roman" w:eastAsia="Times New Roman" w:hAnsi="Times New Roman" w:cs="Times New Roman"/>
          <w:sz w:val="28"/>
          <w:szCs w:val="28"/>
        </w:rPr>
      </w:pPr>
      <w:r w:rsidRPr="00B4696E">
        <w:rPr>
          <w:rFonts w:ascii="Times New Roman" w:eastAsia="Times New Roman" w:hAnsi="Times New Roman" w:cs="Times New Roman"/>
          <w:sz w:val="28"/>
          <w:szCs w:val="28"/>
        </w:rPr>
        <w:t xml:space="preserve">           При обустройстве придомовой территории и дворов необходимо уделять больше внимания созданию зеленых уголков отдыха с применением архитектурных композиции. Привлечение жителей поселения для выполнения работ по благоустройству территории поселения и участия в конкурсах проводимых администрацией </w:t>
      </w:r>
      <w:r w:rsidR="00426003">
        <w:rPr>
          <w:rFonts w:ascii="Times New Roman" w:eastAsia="Times New Roman" w:hAnsi="Times New Roman" w:cs="Times New Roman"/>
          <w:sz w:val="28"/>
          <w:szCs w:val="28"/>
        </w:rPr>
        <w:t>Донского</w:t>
      </w:r>
      <w:r w:rsidRPr="00B4696E">
        <w:rPr>
          <w:rFonts w:ascii="Times New Roman" w:eastAsia="Times New Roman" w:hAnsi="Times New Roman" w:cs="Times New Roman"/>
          <w:sz w:val="28"/>
          <w:szCs w:val="28"/>
        </w:rPr>
        <w:t xml:space="preserve"> сельского поселения и администрацией Ростовской области</w:t>
      </w:r>
    </w:p>
    <w:p w:rsidR="00B4696E" w:rsidRPr="005A1A2A" w:rsidRDefault="00B4696E" w:rsidP="00B4696E">
      <w:pPr>
        <w:spacing w:after="0" w:line="240" w:lineRule="auto"/>
        <w:jc w:val="center"/>
        <w:rPr>
          <w:rFonts w:ascii="Times New Roman" w:eastAsia="Times New Roman" w:hAnsi="Times New Roman" w:cs="Times New Roman"/>
          <w:b/>
          <w:sz w:val="28"/>
          <w:szCs w:val="28"/>
        </w:rPr>
      </w:pPr>
      <w:r w:rsidRPr="005A1A2A">
        <w:rPr>
          <w:rFonts w:ascii="Times New Roman" w:eastAsia="Times New Roman" w:hAnsi="Times New Roman" w:cs="Times New Roman"/>
          <w:b/>
          <w:sz w:val="28"/>
          <w:szCs w:val="28"/>
        </w:rPr>
        <w:t>Обеспечение безопасности населения</w:t>
      </w:r>
    </w:p>
    <w:p w:rsidR="00B4696E" w:rsidRPr="00B4696E" w:rsidRDefault="00B4696E" w:rsidP="00B4696E">
      <w:pPr>
        <w:spacing w:after="0" w:line="240" w:lineRule="auto"/>
        <w:jc w:val="both"/>
        <w:rPr>
          <w:rFonts w:ascii="Times New Roman" w:eastAsia="Times New Roman" w:hAnsi="Times New Roman" w:cs="Times New Roman"/>
          <w:sz w:val="28"/>
          <w:szCs w:val="28"/>
        </w:rPr>
      </w:pPr>
      <w:r w:rsidRPr="00B4696E">
        <w:rPr>
          <w:rFonts w:ascii="Times New Roman" w:eastAsia="Times New Roman" w:hAnsi="Times New Roman" w:cs="Times New Roman"/>
          <w:sz w:val="28"/>
          <w:szCs w:val="28"/>
        </w:rPr>
        <w:t xml:space="preserve">          Так как личная безопасность населения является составляющей понятия "качество жизни" жителей любой территории, в число приоритетов могут быть включены такие направления, как:</w:t>
      </w:r>
    </w:p>
    <w:p w:rsidR="00B4696E" w:rsidRPr="00B4696E" w:rsidRDefault="00B4696E" w:rsidP="00B4696E">
      <w:pPr>
        <w:spacing w:after="0" w:line="240" w:lineRule="auto"/>
        <w:jc w:val="both"/>
        <w:rPr>
          <w:rFonts w:ascii="Times New Roman" w:eastAsia="Times New Roman" w:hAnsi="Times New Roman" w:cs="Times New Roman"/>
          <w:sz w:val="28"/>
          <w:szCs w:val="28"/>
        </w:rPr>
      </w:pPr>
      <w:r w:rsidRPr="00B4696E">
        <w:rPr>
          <w:rFonts w:ascii="Times New Roman" w:eastAsia="Times New Roman" w:hAnsi="Times New Roman" w:cs="Times New Roman"/>
          <w:sz w:val="28"/>
          <w:szCs w:val="28"/>
        </w:rPr>
        <w:t>- профилактика детской и подростковой беспризорности и преступности;</w:t>
      </w:r>
    </w:p>
    <w:p w:rsidR="00B4696E" w:rsidRPr="00B4696E" w:rsidRDefault="00B4696E" w:rsidP="00B4696E">
      <w:pPr>
        <w:spacing w:after="0" w:line="240" w:lineRule="auto"/>
        <w:jc w:val="both"/>
        <w:rPr>
          <w:rFonts w:ascii="Times New Roman" w:eastAsia="Times New Roman" w:hAnsi="Times New Roman" w:cs="Times New Roman"/>
          <w:sz w:val="28"/>
          <w:szCs w:val="28"/>
        </w:rPr>
      </w:pPr>
      <w:r w:rsidRPr="00B4696E">
        <w:rPr>
          <w:rFonts w:ascii="Times New Roman" w:eastAsia="Times New Roman" w:hAnsi="Times New Roman" w:cs="Times New Roman"/>
          <w:sz w:val="28"/>
          <w:szCs w:val="28"/>
        </w:rPr>
        <w:t>- система социальной адаптации лиц, освободившихся из мест лишения свободы;</w:t>
      </w:r>
    </w:p>
    <w:p w:rsidR="00B4696E" w:rsidRPr="00B4696E" w:rsidRDefault="00B4696E" w:rsidP="00B4696E">
      <w:pPr>
        <w:spacing w:after="0" w:line="240" w:lineRule="auto"/>
        <w:jc w:val="both"/>
        <w:rPr>
          <w:rFonts w:ascii="Times New Roman" w:eastAsia="Times New Roman" w:hAnsi="Times New Roman" w:cs="Times New Roman"/>
          <w:sz w:val="28"/>
          <w:szCs w:val="28"/>
        </w:rPr>
      </w:pPr>
      <w:r w:rsidRPr="00B4696E">
        <w:rPr>
          <w:rFonts w:ascii="Times New Roman" w:eastAsia="Times New Roman" w:hAnsi="Times New Roman" w:cs="Times New Roman"/>
          <w:sz w:val="28"/>
          <w:szCs w:val="28"/>
        </w:rPr>
        <w:t>- организация работы добровольных народных дружин (по соблюдению пожарной безопасности, общественного порядка);</w:t>
      </w:r>
    </w:p>
    <w:p w:rsidR="00DF7A64" w:rsidRDefault="00B4696E" w:rsidP="005A1A2A">
      <w:pPr>
        <w:spacing w:after="0" w:line="240" w:lineRule="auto"/>
        <w:jc w:val="both"/>
        <w:rPr>
          <w:rFonts w:ascii="Times New Roman" w:eastAsia="Times New Roman" w:hAnsi="Times New Roman" w:cs="Times New Roman"/>
          <w:sz w:val="28"/>
          <w:szCs w:val="28"/>
        </w:rPr>
      </w:pPr>
      <w:r w:rsidRPr="00B4696E">
        <w:rPr>
          <w:rFonts w:ascii="Times New Roman" w:eastAsia="Times New Roman" w:hAnsi="Times New Roman" w:cs="Times New Roman"/>
          <w:sz w:val="28"/>
          <w:szCs w:val="28"/>
        </w:rPr>
        <w:t>- обеспечение п</w:t>
      </w:r>
      <w:r w:rsidR="005A1A2A">
        <w:rPr>
          <w:rFonts w:ascii="Times New Roman" w:eastAsia="Times New Roman" w:hAnsi="Times New Roman" w:cs="Times New Roman"/>
          <w:sz w:val="28"/>
          <w:szCs w:val="28"/>
        </w:rPr>
        <w:t>ожарной безопасности населения.</w:t>
      </w:r>
    </w:p>
    <w:p w:rsidR="005A1A2A" w:rsidRPr="005A1A2A" w:rsidRDefault="005A1A2A" w:rsidP="005A1A2A">
      <w:pPr>
        <w:spacing w:after="0" w:line="240" w:lineRule="auto"/>
        <w:jc w:val="both"/>
        <w:rPr>
          <w:rFonts w:ascii="Times New Roman" w:eastAsia="Times New Roman" w:hAnsi="Times New Roman" w:cs="Times New Roman"/>
          <w:sz w:val="28"/>
          <w:szCs w:val="28"/>
        </w:rPr>
      </w:pPr>
    </w:p>
    <w:p w:rsidR="00913888" w:rsidRPr="00E02638" w:rsidRDefault="00913888" w:rsidP="00913888">
      <w:pPr>
        <w:spacing w:line="100" w:lineRule="atLeast"/>
        <w:jc w:val="center"/>
        <w:rPr>
          <w:rFonts w:ascii="Times New Roman" w:hAnsi="Times New Roman" w:cs="Times New Roman"/>
          <w:b/>
          <w:bCs/>
          <w:color w:val="000000"/>
          <w:sz w:val="28"/>
          <w:szCs w:val="28"/>
        </w:rPr>
      </w:pPr>
      <w:r w:rsidRPr="00E02638">
        <w:rPr>
          <w:rFonts w:ascii="Times New Roman" w:hAnsi="Times New Roman" w:cs="Times New Roman"/>
          <w:b/>
          <w:sz w:val="28"/>
          <w:szCs w:val="28"/>
        </w:rPr>
        <w:t xml:space="preserve">4. </w:t>
      </w:r>
      <w:r w:rsidR="00CB4E21" w:rsidRPr="00E02638">
        <w:rPr>
          <w:rFonts w:ascii="Times New Roman" w:hAnsi="Times New Roman" w:cs="Times New Roman"/>
          <w:b/>
          <w:sz w:val="28"/>
          <w:szCs w:val="28"/>
        </w:rPr>
        <w:t>Оценка эффективности</w:t>
      </w:r>
      <w:r w:rsidRPr="00E02638">
        <w:rPr>
          <w:rFonts w:ascii="Times New Roman" w:hAnsi="Times New Roman" w:cs="Times New Roman"/>
          <w:b/>
          <w:sz w:val="28"/>
          <w:szCs w:val="28"/>
        </w:rPr>
        <w:t xml:space="preserve"> </w:t>
      </w:r>
      <w:r w:rsidRPr="00E02638">
        <w:rPr>
          <w:rFonts w:ascii="Times New Roman" w:hAnsi="Times New Roman" w:cs="Times New Roman"/>
          <w:b/>
          <w:bCs/>
          <w:color w:val="000000"/>
          <w:sz w:val="28"/>
          <w:szCs w:val="28"/>
        </w:rPr>
        <w:t>мероприятий (инвестиционных проектов) по проектированию, строительству и реконструкции объектов социальной инфраструктуры</w:t>
      </w:r>
    </w:p>
    <w:p w:rsidR="00CB4E21" w:rsidRPr="00E02638" w:rsidRDefault="005A1A2A" w:rsidP="00BB7EDC">
      <w:pPr>
        <w:pStyle w:val="a7"/>
        <w:spacing w:before="0" w:beforeAutospacing="0" w:after="0" w:afterAutospacing="0"/>
        <w:jc w:val="both"/>
        <w:rPr>
          <w:sz w:val="28"/>
          <w:szCs w:val="28"/>
        </w:rPr>
      </w:pPr>
      <w:r>
        <w:rPr>
          <w:sz w:val="28"/>
          <w:szCs w:val="28"/>
        </w:rPr>
        <w:t xml:space="preserve">     </w:t>
      </w:r>
      <w:r w:rsidR="00CB4E21" w:rsidRPr="00E02638">
        <w:rPr>
          <w:sz w:val="28"/>
          <w:szCs w:val="28"/>
        </w:rPr>
        <w:t xml:space="preserve">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позволит достичь следующих показателей социального развития </w:t>
      </w:r>
      <w:r w:rsidR="00C53BF0" w:rsidRPr="00E02638">
        <w:rPr>
          <w:sz w:val="28"/>
          <w:szCs w:val="28"/>
        </w:rPr>
        <w:t>Донского</w:t>
      </w:r>
      <w:r w:rsidR="00CB4E21" w:rsidRPr="00E02638">
        <w:rPr>
          <w:sz w:val="28"/>
          <w:szCs w:val="28"/>
        </w:rPr>
        <w:t xml:space="preserve"> сельского поселения:</w:t>
      </w:r>
    </w:p>
    <w:p w:rsidR="00CB4E21" w:rsidRPr="00E02638" w:rsidRDefault="00CB4E21" w:rsidP="00BB7EDC">
      <w:pPr>
        <w:pStyle w:val="a7"/>
        <w:numPr>
          <w:ilvl w:val="0"/>
          <w:numId w:val="10"/>
        </w:numPr>
        <w:spacing w:before="0" w:beforeAutospacing="0" w:after="0" w:afterAutospacing="0"/>
        <w:jc w:val="both"/>
        <w:rPr>
          <w:sz w:val="28"/>
          <w:szCs w:val="28"/>
        </w:rPr>
      </w:pPr>
      <w:r w:rsidRPr="00E02638">
        <w:rPr>
          <w:sz w:val="28"/>
          <w:szCs w:val="28"/>
        </w:rPr>
        <w:lastRenderedPageBreak/>
        <w:t xml:space="preserve">За счет активизации предпринимательской деятельности, ежегодный рост объемов производства в поселении. Соответственно, увеличатся объёмы налоговых поступлений в местный бюджет. </w:t>
      </w:r>
    </w:p>
    <w:p w:rsidR="00CB4E21" w:rsidRPr="00E02638" w:rsidRDefault="00CB4E21" w:rsidP="00BB7EDC">
      <w:pPr>
        <w:pStyle w:val="a7"/>
        <w:numPr>
          <w:ilvl w:val="0"/>
          <w:numId w:val="10"/>
        </w:numPr>
        <w:spacing w:before="0" w:beforeAutospacing="0" w:after="0" w:afterAutospacing="0"/>
        <w:jc w:val="both"/>
        <w:rPr>
          <w:sz w:val="28"/>
          <w:szCs w:val="28"/>
        </w:rPr>
      </w:pPr>
      <w:r w:rsidRPr="00E02638">
        <w:rPr>
          <w:sz w:val="28"/>
          <w:szCs w:val="28"/>
        </w:rPr>
        <w:t xml:space="preserve">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 </w:t>
      </w:r>
    </w:p>
    <w:p w:rsidR="00CB4E21" w:rsidRPr="00E02638" w:rsidRDefault="00BB7EDC" w:rsidP="00BB7EDC">
      <w:pPr>
        <w:pStyle w:val="a7"/>
        <w:spacing w:before="0" w:beforeAutospacing="0" w:after="0" w:afterAutospacing="0"/>
        <w:jc w:val="both"/>
        <w:rPr>
          <w:sz w:val="28"/>
          <w:szCs w:val="28"/>
        </w:rPr>
      </w:pPr>
      <w:r w:rsidRPr="00E02638">
        <w:rPr>
          <w:sz w:val="28"/>
          <w:szCs w:val="28"/>
        </w:rPr>
        <w:tab/>
      </w:r>
      <w:r w:rsidR="00CB4E21" w:rsidRPr="00E02638">
        <w:rPr>
          <w:sz w:val="28"/>
          <w:szCs w:val="28"/>
        </w:rPr>
        <w:t>В целях оперативного отслеживания и контроля хода осуществления Программы, а также оценки влияния результатов реализации Программы на уровень социально-экономического развития района в рамках выделенных приоритетов проводится и ежегодный мониторинг по основным целевым показателям социально-экономического развития территории.</w:t>
      </w:r>
    </w:p>
    <w:p w:rsidR="00CB4E21" w:rsidRPr="00E02638" w:rsidRDefault="00BB7EDC" w:rsidP="00BB7EDC">
      <w:pPr>
        <w:pStyle w:val="a7"/>
        <w:spacing w:before="0" w:beforeAutospacing="0" w:after="0" w:afterAutospacing="0"/>
        <w:jc w:val="both"/>
        <w:rPr>
          <w:sz w:val="28"/>
          <w:szCs w:val="28"/>
        </w:rPr>
      </w:pPr>
      <w:r w:rsidRPr="00E02638">
        <w:rPr>
          <w:sz w:val="28"/>
          <w:szCs w:val="28"/>
        </w:rPr>
        <w:tab/>
      </w:r>
      <w:r w:rsidR="00CB4E21" w:rsidRPr="00E02638">
        <w:rPr>
          <w:sz w:val="28"/>
          <w:szCs w:val="28"/>
        </w:rPr>
        <w:t>Внесение изменений в Программу производится по итогам годового отчета о реализации программы, проведенного общественного обсуждения, по предложению Совета депутатов сельского поселения и иных заинтересованных лиц.</w:t>
      </w:r>
    </w:p>
    <w:p w:rsidR="00CB4E21" w:rsidRDefault="00CB4E21" w:rsidP="00BB7EDC">
      <w:pPr>
        <w:pStyle w:val="a7"/>
        <w:spacing w:before="0" w:beforeAutospacing="0" w:after="0" w:afterAutospacing="0"/>
        <w:jc w:val="both"/>
        <w:rPr>
          <w:sz w:val="28"/>
          <w:szCs w:val="28"/>
        </w:rPr>
      </w:pPr>
      <w:r w:rsidRPr="00E02638">
        <w:rPr>
          <w:sz w:val="28"/>
          <w:szCs w:val="28"/>
        </w:rPr>
        <w:t>Программные мероприятия могут также быть скорректированы в зависимости от изменения ситуации на основании обоснованного предложения исполнителя.</w:t>
      </w:r>
    </w:p>
    <w:p w:rsidR="00E02638" w:rsidRPr="00754A68" w:rsidRDefault="00E02638" w:rsidP="00BB7EDC">
      <w:pPr>
        <w:pStyle w:val="a7"/>
        <w:spacing w:before="0" w:beforeAutospacing="0" w:after="0" w:afterAutospacing="0"/>
        <w:jc w:val="both"/>
        <w:rPr>
          <w:sz w:val="28"/>
          <w:szCs w:val="28"/>
        </w:rPr>
      </w:pPr>
    </w:p>
    <w:p w:rsidR="00BB7EDC" w:rsidRPr="00E02638" w:rsidRDefault="00BB7EDC" w:rsidP="00BB7EDC">
      <w:pPr>
        <w:spacing w:line="100" w:lineRule="atLeast"/>
        <w:jc w:val="center"/>
        <w:rPr>
          <w:rFonts w:ascii="Times New Roman" w:hAnsi="Times New Roman" w:cs="Times New Roman"/>
          <w:b/>
          <w:bCs/>
          <w:color w:val="000000"/>
          <w:sz w:val="28"/>
          <w:szCs w:val="28"/>
        </w:rPr>
      </w:pPr>
      <w:r w:rsidRPr="00E02638">
        <w:rPr>
          <w:rFonts w:ascii="Times New Roman" w:hAnsi="Times New Roman" w:cs="Times New Roman"/>
          <w:b/>
          <w:sz w:val="28"/>
          <w:szCs w:val="28"/>
        </w:rPr>
        <w:t>5. Предложения по совершенствованию нормативн</w:t>
      </w:r>
      <w:proofErr w:type="gramStart"/>
      <w:r w:rsidRPr="00E02638">
        <w:rPr>
          <w:rFonts w:ascii="Times New Roman" w:hAnsi="Times New Roman" w:cs="Times New Roman"/>
          <w:b/>
          <w:sz w:val="28"/>
          <w:szCs w:val="28"/>
        </w:rPr>
        <w:t>о-</w:t>
      </w:r>
      <w:proofErr w:type="gramEnd"/>
      <w:r w:rsidRPr="00E02638">
        <w:rPr>
          <w:rFonts w:ascii="Times New Roman" w:hAnsi="Times New Roman" w:cs="Times New Roman"/>
          <w:b/>
          <w:sz w:val="28"/>
          <w:szCs w:val="28"/>
        </w:rPr>
        <w:t xml:space="preserve"> правового и информационного обеспечения деятельности в сфере</w:t>
      </w:r>
      <w:r w:rsidRPr="00E02638">
        <w:rPr>
          <w:rFonts w:ascii="Times New Roman" w:hAnsi="Times New Roman" w:cs="Times New Roman"/>
          <w:b/>
          <w:bCs/>
          <w:color w:val="000000"/>
          <w:sz w:val="28"/>
          <w:szCs w:val="28"/>
        </w:rPr>
        <w:t xml:space="preserve"> проектирования, строительства и реконструкции объектов социальной инфраструктуры</w:t>
      </w:r>
    </w:p>
    <w:p w:rsidR="00CB4E21" w:rsidRPr="00E02638" w:rsidRDefault="00CB4E21" w:rsidP="00C53BF0">
      <w:pPr>
        <w:pStyle w:val="a7"/>
        <w:spacing w:before="0" w:beforeAutospacing="0" w:after="0" w:afterAutospacing="0"/>
        <w:ind w:firstLine="708"/>
        <w:jc w:val="both"/>
        <w:rPr>
          <w:sz w:val="28"/>
          <w:szCs w:val="28"/>
        </w:rPr>
      </w:pPr>
      <w:proofErr w:type="gramStart"/>
      <w:r w:rsidRPr="00E02638">
        <w:rPr>
          <w:sz w:val="28"/>
          <w:szCs w:val="28"/>
        </w:rPr>
        <w:t>Реализация Программы строится на сочетании функций, традиционных для органов управления поселением (оперативное управление функционированием и развитием систем поселения), и новых (нетрадиционных) функций: интеграция субъектов, ведомств, установления между ними партнерских отношений, вовлечение в процесс развития новых субъектов (например, других муниципальных образований, поверх административных границ), целенаправленного использования творческого, культурного, интеллектуального, экономического потенциалов сельского поселения.</w:t>
      </w:r>
      <w:proofErr w:type="gramEnd"/>
    </w:p>
    <w:p w:rsidR="00CB4E21" w:rsidRPr="00E02638" w:rsidRDefault="00CB4E21" w:rsidP="00C53BF0">
      <w:pPr>
        <w:pStyle w:val="a7"/>
        <w:spacing w:before="0" w:beforeAutospacing="0" w:after="0" w:afterAutospacing="0"/>
        <w:ind w:firstLine="708"/>
        <w:jc w:val="both"/>
        <w:rPr>
          <w:sz w:val="28"/>
          <w:szCs w:val="28"/>
        </w:rPr>
      </w:pPr>
      <w:r w:rsidRPr="00E02638">
        <w:rPr>
          <w:sz w:val="28"/>
          <w:szCs w:val="28"/>
        </w:rPr>
        <w:t>Результатом реализации программы должна стать стабилизация социально-экономического положения поселения, улучшение состояния жилищно-коммунального хозяйства, социальной сфер, эффективное использование бюджетных средств и имущества; улучшение благоустройства территории.</w:t>
      </w:r>
    </w:p>
    <w:p w:rsidR="00CB4E21" w:rsidRPr="00E02638" w:rsidRDefault="00CB4E21" w:rsidP="00C53BF0">
      <w:pPr>
        <w:pStyle w:val="a7"/>
        <w:spacing w:before="0" w:beforeAutospacing="0" w:after="0" w:afterAutospacing="0"/>
        <w:ind w:firstLine="708"/>
        <w:jc w:val="both"/>
        <w:rPr>
          <w:sz w:val="28"/>
          <w:szCs w:val="28"/>
        </w:rPr>
      </w:pPr>
      <w:r w:rsidRPr="00E02638">
        <w:rPr>
          <w:sz w:val="28"/>
          <w:szCs w:val="28"/>
        </w:rPr>
        <w:t>Реализация Программы позволит:</w:t>
      </w:r>
    </w:p>
    <w:p w:rsidR="00CB4E21" w:rsidRPr="00E02638" w:rsidRDefault="00CB4E21" w:rsidP="00BB7EDC">
      <w:pPr>
        <w:pStyle w:val="a7"/>
        <w:spacing w:before="0" w:beforeAutospacing="0" w:after="0" w:afterAutospacing="0"/>
        <w:jc w:val="both"/>
        <w:rPr>
          <w:sz w:val="28"/>
          <w:szCs w:val="28"/>
        </w:rPr>
      </w:pPr>
      <w:r w:rsidRPr="00E02638">
        <w:rPr>
          <w:sz w:val="28"/>
          <w:szCs w:val="28"/>
        </w:rPr>
        <w:t>1) повысить качество жизни жителей сельского поселения, сформировать организационные и финансовые условия для решения проблем поселения;</w:t>
      </w:r>
    </w:p>
    <w:p w:rsidR="00CB4E21" w:rsidRPr="00E02638" w:rsidRDefault="00CB4E21" w:rsidP="00BB7EDC">
      <w:pPr>
        <w:pStyle w:val="a7"/>
        <w:spacing w:before="0" w:beforeAutospacing="0" w:after="0" w:afterAutospacing="0"/>
        <w:jc w:val="both"/>
        <w:rPr>
          <w:sz w:val="28"/>
          <w:szCs w:val="28"/>
        </w:rPr>
      </w:pPr>
      <w:r w:rsidRPr="00E02638">
        <w:rPr>
          <w:sz w:val="28"/>
          <w:szCs w:val="28"/>
        </w:rPr>
        <w:t>2) привлечь население поселения к непосредственному участию в реализации решений, направленных на улучшение качества жизни;</w:t>
      </w:r>
    </w:p>
    <w:p w:rsidR="00CB4E21" w:rsidRPr="00E02638" w:rsidRDefault="00CB4E21" w:rsidP="00BB7EDC">
      <w:pPr>
        <w:pStyle w:val="a7"/>
        <w:spacing w:before="0" w:beforeAutospacing="0" w:after="0" w:afterAutospacing="0"/>
        <w:rPr>
          <w:sz w:val="28"/>
          <w:szCs w:val="28"/>
        </w:rPr>
      </w:pPr>
      <w:r w:rsidRPr="00E02638">
        <w:rPr>
          <w:sz w:val="28"/>
          <w:szCs w:val="28"/>
        </w:rPr>
        <w:t>3) повысить степень социального согласия.</w:t>
      </w:r>
    </w:p>
    <w:p w:rsidR="00CB4E21" w:rsidRPr="00E02638" w:rsidRDefault="00CB4E21" w:rsidP="00C53BF0">
      <w:pPr>
        <w:pStyle w:val="a7"/>
        <w:spacing w:before="0" w:beforeAutospacing="0" w:after="0" w:afterAutospacing="0"/>
        <w:ind w:firstLine="708"/>
        <w:jc w:val="both"/>
        <w:rPr>
          <w:sz w:val="28"/>
          <w:szCs w:val="28"/>
        </w:rPr>
      </w:pPr>
      <w:r w:rsidRPr="00E02638">
        <w:rPr>
          <w:sz w:val="28"/>
          <w:szCs w:val="28"/>
        </w:rPr>
        <w:t xml:space="preserve">Социальная стабильность и экономический рост в </w:t>
      </w:r>
      <w:r w:rsidR="00C53BF0" w:rsidRPr="00E02638">
        <w:rPr>
          <w:sz w:val="28"/>
          <w:szCs w:val="28"/>
        </w:rPr>
        <w:t>Донском</w:t>
      </w:r>
      <w:r w:rsidRPr="00E02638">
        <w:rPr>
          <w:sz w:val="28"/>
          <w:szCs w:val="28"/>
        </w:rPr>
        <w:t xml:space="preserve"> сельском поселении в настоящее время могут быть обеспечены только с помощью продуманной целенаправленной социально-экономической политики. И такая политика может быть разработана и реализована через программу комплексного развития социальной инфраструктуры сельского поселения.</w:t>
      </w:r>
    </w:p>
    <w:p w:rsidR="00DF7A64" w:rsidRPr="00E02638" w:rsidRDefault="00BB7EDC" w:rsidP="00D91E1F">
      <w:pPr>
        <w:spacing w:after="0" w:line="240" w:lineRule="auto"/>
        <w:jc w:val="both"/>
        <w:rPr>
          <w:rFonts w:ascii="Times New Roman" w:hAnsi="Times New Roman" w:cs="Times New Roman"/>
          <w:sz w:val="28"/>
          <w:szCs w:val="28"/>
        </w:rPr>
      </w:pPr>
      <w:r w:rsidRPr="00E02638">
        <w:rPr>
          <w:rFonts w:ascii="Times New Roman" w:hAnsi="Times New Roman" w:cs="Times New Roman"/>
          <w:sz w:val="28"/>
          <w:szCs w:val="28"/>
        </w:rPr>
        <w:tab/>
      </w:r>
      <w:r w:rsidR="00CB4E21" w:rsidRPr="00E02638">
        <w:rPr>
          <w:rFonts w:ascii="Times New Roman" w:hAnsi="Times New Roman" w:cs="Times New Roman"/>
          <w:sz w:val="28"/>
          <w:szCs w:val="28"/>
        </w:rPr>
        <w:t xml:space="preserve">Разработка и принятие </w:t>
      </w:r>
      <w:r w:rsidRPr="00E02638">
        <w:rPr>
          <w:rFonts w:ascii="Times New Roman" w:hAnsi="Times New Roman" w:cs="Times New Roman"/>
          <w:sz w:val="28"/>
          <w:szCs w:val="28"/>
        </w:rPr>
        <w:t xml:space="preserve">Программы комплексного развития социальной инфраструктуры </w:t>
      </w:r>
      <w:r w:rsidR="00C53BF0" w:rsidRPr="00E02638">
        <w:rPr>
          <w:rFonts w:ascii="Times New Roman" w:hAnsi="Times New Roman" w:cs="Times New Roman"/>
          <w:sz w:val="28"/>
          <w:szCs w:val="28"/>
        </w:rPr>
        <w:t>Донского</w:t>
      </w:r>
      <w:r w:rsidRPr="00E02638">
        <w:rPr>
          <w:rFonts w:ascii="Times New Roman" w:hAnsi="Times New Roman" w:cs="Times New Roman"/>
          <w:sz w:val="28"/>
          <w:szCs w:val="28"/>
        </w:rPr>
        <w:t xml:space="preserve"> сельского поселения </w:t>
      </w:r>
      <w:r w:rsidR="00C53BF0" w:rsidRPr="00E02638">
        <w:rPr>
          <w:rFonts w:ascii="Times New Roman" w:hAnsi="Times New Roman" w:cs="Times New Roman"/>
          <w:sz w:val="28"/>
          <w:szCs w:val="28"/>
        </w:rPr>
        <w:t>Орловского</w:t>
      </w:r>
      <w:r w:rsidRPr="00E02638">
        <w:rPr>
          <w:rFonts w:ascii="Times New Roman" w:hAnsi="Times New Roman" w:cs="Times New Roman"/>
          <w:sz w:val="28"/>
          <w:szCs w:val="28"/>
        </w:rPr>
        <w:t xml:space="preserve"> района </w:t>
      </w:r>
      <w:r w:rsidR="00C53BF0" w:rsidRPr="00E02638">
        <w:rPr>
          <w:rFonts w:ascii="Times New Roman" w:hAnsi="Times New Roman" w:cs="Times New Roman"/>
          <w:sz w:val="28"/>
          <w:szCs w:val="28"/>
        </w:rPr>
        <w:t>Ростовской области на 2018- 2030</w:t>
      </w:r>
      <w:r w:rsidRPr="00E02638">
        <w:rPr>
          <w:rFonts w:ascii="Times New Roman" w:hAnsi="Times New Roman" w:cs="Times New Roman"/>
          <w:sz w:val="28"/>
          <w:szCs w:val="28"/>
        </w:rPr>
        <w:t xml:space="preserve">  годы </w:t>
      </w:r>
      <w:r w:rsidR="00CB4E21" w:rsidRPr="00E02638">
        <w:rPr>
          <w:rFonts w:ascii="Times New Roman" w:hAnsi="Times New Roman" w:cs="Times New Roman"/>
          <w:sz w:val="28"/>
          <w:szCs w:val="28"/>
        </w:rPr>
        <w:t xml:space="preserve"> позволит закрепить приоритеты социальной, финансовой, инвестиционной, экономической политики, определить последовательность и сроки решения накопившихся проблем. </w:t>
      </w:r>
    </w:p>
    <w:p w:rsidR="0091012E" w:rsidRPr="00754A68" w:rsidRDefault="0091012E" w:rsidP="00D91E1F">
      <w:pPr>
        <w:spacing w:after="0" w:line="240" w:lineRule="auto"/>
        <w:ind w:firstLine="709"/>
        <w:jc w:val="both"/>
        <w:rPr>
          <w:rFonts w:ascii="Times New Roman" w:hAnsi="Times New Roman" w:cs="Times New Roman"/>
          <w:b/>
          <w:sz w:val="28"/>
          <w:szCs w:val="28"/>
        </w:rPr>
      </w:pPr>
      <w:r w:rsidRPr="00E02638">
        <w:rPr>
          <w:rFonts w:ascii="Times New Roman" w:hAnsi="Times New Roman" w:cs="Times New Roman"/>
          <w:sz w:val="28"/>
          <w:szCs w:val="28"/>
        </w:rPr>
        <w:lastRenderedPageBreak/>
        <w:t>Один из путей динамичного развития сельского поселения – это привлечение средств частных инвесторов в реальный сектор экономики, модернизация и расширение производства конкурентоспособной продукции. Наиболее перспективными сферами капиталовложений является развитие пром</w:t>
      </w:r>
      <w:r w:rsidR="007352EE" w:rsidRPr="00E02638">
        <w:rPr>
          <w:rFonts w:ascii="Times New Roman" w:hAnsi="Times New Roman" w:cs="Times New Roman"/>
          <w:sz w:val="28"/>
          <w:szCs w:val="28"/>
        </w:rPr>
        <w:t>ышленности, сельского хозяйства</w:t>
      </w:r>
      <w:r w:rsidRPr="00E02638">
        <w:rPr>
          <w:rFonts w:ascii="Times New Roman" w:hAnsi="Times New Roman" w:cs="Times New Roman"/>
          <w:sz w:val="28"/>
          <w:szCs w:val="28"/>
        </w:rPr>
        <w:t xml:space="preserve">. При благоприятных условиях развития в перспективе </w:t>
      </w:r>
      <w:r w:rsidR="00E02638" w:rsidRPr="00E02638">
        <w:rPr>
          <w:rFonts w:ascii="Times New Roman" w:hAnsi="Times New Roman" w:cs="Times New Roman"/>
          <w:sz w:val="28"/>
          <w:szCs w:val="28"/>
        </w:rPr>
        <w:t>Донское</w:t>
      </w:r>
      <w:r w:rsidRPr="00E02638">
        <w:rPr>
          <w:rFonts w:ascii="Times New Roman" w:hAnsi="Times New Roman" w:cs="Times New Roman"/>
          <w:sz w:val="28"/>
          <w:szCs w:val="28"/>
        </w:rPr>
        <w:t xml:space="preserve"> сельское поселение  должно иметь современную строительную промышленность, сел</w:t>
      </w:r>
      <w:r w:rsidR="007352EE" w:rsidRPr="00E02638">
        <w:rPr>
          <w:rFonts w:ascii="Times New Roman" w:hAnsi="Times New Roman" w:cs="Times New Roman"/>
          <w:sz w:val="28"/>
          <w:szCs w:val="28"/>
        </w:rPr>
        <w:t xml:space="preserve">ьскохозяйственное производство </w:t>
      </w:r>
      <w:r w:rsidRPr="00E02638">
        <w:rPr>
          <w:rFonts w:ascii="Times New Roman" w:hAnsi="Times New Roman" w:cs="Times New Roman"/>
          <w:sz w:val="28"/>
          <w:szCs w:val="28"/>
        </w:rPr>
        <w:t xml:space="preserve">и приемлемую социально-бытовую инфраструктуру. При наличии соответствующих условий выполнение намеченных программных мероприятий означало бы появление новых постоянных рабочих мест с гарантированной зарплатой, увеличение доходов бюджета поселения, которые могли быть направлены на развитие его экономики и социальные нужды. Достижение этого во многом будет зависеть от </w:t>
      </w:r>
      <w:proofErr w:type="gramStart"/>
      <w:r w:rsidRPr="00E02638">
        <w:rPr>
          <w:rFonts w:ascii="Times New Roman" w:hAnsi="Times New Roman" w:cs="Times New Roman"/>
          <w:sz w:val="28"/>
          <w:szCs w:val="28"/>
        </w:rPr>
        <w:t>экономических процессов</w:t>
      </w:r>
      <w:proofErr w:type="gramEnd"/>
      <w:r w:rsidRPr="00E02638">
        <w:rPr>
          <w:rFonts w:ascii="Times New Roman" w:hAnsi="Times New Roman" w:cs="Times New Roman"/>
          <w:sz w:val="28"/>
          <w:szCs w:val="28"/>
        </w:rPr>
        <w:t>, происходящих в районе, области и от государственной экономической политики.</w:t>
      </w:r>
    </w:p>
    <w:p w:rsidR="00EE194B" w:rsidRPr="00754A68" w:rsidRDefault="00EE194B" w:rsidP="00EE194B">
      <w:pPr>
        <w:spacing w:after="0" w:line="240" w:lineRule="auto"/>
        <w:rPr>
          <w:rFonts w:ascii="Times New Roman" w:hAnsi="Times New Roman" w:cs="Times New Roman"/>
          <w:sz w:val="28"/>
          <w:szCs w:val="28"/>
        </w:rPr>
      </w:pPr>
    </w:p>
    <w:sectPr w:rsidR="00EE194B" w:rsidRPr="00754A68" w:rsidSect="00D91E1F">
      <w:pgSz w:w="11906" w:h="16838"/>
      <w:pgMar w:top="425"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67C7"/>
    <w:multiLevelType w:val="hybridMultilevel"/>
    <w:tmpl w:val="13DC6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D2490C"/>
    <w:multiLevelType w:val="hybridMultilevel"/>
    <w:tmpl w:val="4864A6EA"/>
    <w:lvl w:ilvl="0" w:tplc="04190001">
      <w:start w:val="1"/>
      <w:numFmt w:val="bullet"/>
      <w:lvlText w:val=""/>
      <w:lvlJc w:val="left"/>
      <w:pPr>
        <w:ind w:left="85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5875D5D"/>
    <w:multiLevelType w:val="hybridMultilevel"/>
    <w:tmpl w:val="E78EC7E8"/>
    <w:lvl w:ilvl="0" w:tplc="B1D0FE72">
      <w:start w:val="1"/>
      <w:numFmt w:val="bullet"/>
      <w:lvlText w:val="-"/>
      <w:lvlJc w:val="left"/>
      <w:pPr>
        <w:tabs>
          <w:tab w:val="num" w:pos="1260"/>
        </w:tabs>
        <w:ind w:left="1260" w:hanging="360"/>
      </w:pPr>
      <w:rPr>
        <w:rFonts w:ascii="Arial" w:hAnsi="Aria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383450D6"/>
    <w:multiLevelType w:val="hybridMultilevel"/>
    <w:tmpl w:val="ED848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E107CE"/>
    <w:multiLevelType w:val="hybridMultilevel"/>
    <w:tmpl w:val="268062BA"/>
    <w:lvl w:ilvl="0" w:tplc="1194AD7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420295"/>
    <w:multiLevelType w:val="hybridMultilevel"/>
    <w:tmpl w:val="ED848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D91EF5"/>
    <w:multiLevelType w:val="hybridMultilevel"/>
    <w:tmpl w:val="92B6CAD4"/>
    <w:lvl w:ilvl="0" w:tplc="552AAD38">
      <w:start w:val="1"/>
      <w:numFmt w:val="bullet"/>
      <w:lvlText w:val=""/>
      <w:lvlJc w:val="left"/>
      <w:pPr>
        <w:ind w:left="2509" w:hanging="360"/>
      </w:pPr>
      <w:rPr>
        <w:rFonts w:ascii="Symbol" w:hAnsi="Symbol" w:cs="Symbol" w:hint="default"/>
      </w:rPr>
    </w:lvl>
    <w:lvl w:ilvl="1" w:tplc="04190019">
      <w:start w:val="1"/>
      <w:numFmt w:val="bullet"/>
      <w:lvlText w:val="o"/>
      <w:lvlJc w:val="left"/>
      <w:pPr>
        <w:ind w:left="3229" w:hanging="360"/>
      </w:pPr>
      <w:rPr>
        <w:rFonts w:ascii="Courier New" w:hAnsi="Courier New" w:cs="Courier New" w:hint="default"/>
      </w:rPr>
    </w:lvl>
    <w:lvl w:ilvl="2" w:tplc="0419001B">
      <w:start w:val="1"/>
      <w:numFmt w:val="bullet"/>
      <w:lvlText w:val=""/>
      <w:lvlJc w:val="left"/>
      <w:pPr>
        <w:ind w:left="3949" w:hanging="360"/>
      </w:pPr>
      <w:rPr>
        <w:rFonts w:ascii="Wingdings" w:hAnsi="Wingdings" w:cs="Wingdings" w:hint="default"/>
      </w:rPr>
    </w:lvl>
    <w:lvl w:ilvl="3" w:tplc="0419000F">
      <w:start w:val="1"/>
      <w:numFmt w:val="bullet"/>
      <w:lvlText w:val=""/>
      <w:lvlJc w:val="left"/>
      <w:pPr>
        <w:ind w:left="4669" w:hanging="360"/>
      </w:pPr>
      <w:rPr>
        <w:rFonts w:ascii="Symbol" w:hAnsi="Symbol" w:cs="Symbol" w:hint="default"/>
      </w:rPr>
    </w:lvl>
    <w:lvl w:ilvl="4" w:tplc="04190019">
      <w:start w:val="1"/>
      <w:numFmt w:val="bullet"/>
      <w:lvlText w:val="o"/>
      <w:lvlJc w:val="left"/>
      <w:pPr>
        <w:ind w:left="5389" w:hanging="360"/>
      </w:pPr>
      <w:rPr>
        <w:rFonts w:ascii="Courier New" w:hAnsi="Courier New" w:cs="Courier New" w:hint="default"/>
      </w:rPr>
    </w:lvl>
    <w:lvl w:ilvl="5" w:tplc="0419001B">
      <w:start w:val="1"/>
      <w:numFmt w:val="bullet"/>
      <w:lvlText w:val=""/>
      <w:lvlJc w:val="left"/>
      <w:pPr>
        <w:ind w:left="6109" w:hanging="360"/>
      </w:pPr>
      <w:rPr>
        <w:rFonts w:ascii="Wingdings" w:hAnsi="Wingdings" w:cs="Wingdings" w:hint="default"/>
      </w:rPr>
    </w:lvl>
    <w:lvl w:ilvl="6" w:tplc="0419000F">
      <w:start w:val="1"/>
      <w:numFmt w:val="bullet"/>
      <w:lvlText w:val=""/>
      <w:lvlJc w:val="left"/>
      <w:pPr>
        <w:ind w:left="6829" w:hanging="360"/>
      </w:pPr>
      <w:rPr>
        <w:rFonts w:ascii="Symbol" w:hAnsi="Symbol" w:cs="Symbol" w:hint="default"/>
      </w:rPr>
    </w:lvl>
    <w:lvl w:ilvl="7" w:tplc="04190019">
      <w:start w:val="1"/>
      <w:numFmt w:val="bullet"/>
      <w:lvlText w:val="o"/>
      <w:lvlJc w:val="left"/>
      <w:pPr>
        <w:ind w:left="7549" w:hanging="360"/>
      </w:pPr>
      <w:rPr>
        <w:rFonts w:ascii="Courier New" w:hAnsi="Courier New" w:cs="Courier New" w:hint="default"/>
      </w:rPr>
    </w:lvl>
    <w:lvl w:ilvl="8" w:tplc="0419001B">
      <w:start w:val="1"/>
      <w:numFmt w:val="bullet"/>
      <w:lvlText w:val=""/>
      <w:lvlJc w:val="left"/>
      <w:pPr>
        <w:ind w:left="8269" w:hanging="360"/>
      </w:pPr>
      <w:rPr>
        <w:rFonts w:ascii="Wingdings" w:hAnsi="Wingdings" w:cs="Wingdings" w:hint="default"/>
      </w:rPr>
    </w:lvl>
  </w:abstractNum>
  <w:abstractNum w:abstractNumId="7">
    <w:nsid w:val="74512551"/>
    <w:multiLevelType w:val="hybridMultilevel"/>
    <w:tmpl w:val="A3C44516"/>
    <w:lvl w:ilvl="0" w:tplc="B1D0FE72">
      <w:start w:val="1"/>
      <w:numFmt w:val="bullet"/>
      <w:lvlText w:val="-"/>
      <w:lvlJc w:val="left"/>
      <w:pPr>
        <w:tabs>
          <w:tab w:val="num" w:pos="1260"/>
        </w:tabs>
        <w:ind w:left="1260" w:hanging="360"/>
      </w:pPr>
      <w:rPr>
        <w:rFonts w:ascii="Arial"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5"/>
  </w:num>
  <w:num w:numId="3">
    <w:abstractNumId w:val="7"/>
  </w:num>
  <w:num w:numId="4">
    <w:abstractNumId w:val="7"/>
  </w:num>
  <w:num w:numId="5">
    <w:abstractNumId w:val="6"/>
  </w:num>
  <w:num w:numId="6">
    <w:abstractNumId w:val="6"/>
  </w:num>
  <w:num w:numId="7">
    <w:abstractNumId w:val="2"/>
  </w:num>
  <w:num w:numId="8">
    <w:abstractNumId w:val="2"/>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51D"/>
    <w:rsid w:val="00017391"/>
    <w:rsid w:val="00051843"/>
    <w:rsid w:val="00052826"/>
    <w:rsid w:val="000532FA"/>
    <w:rsid w:val="00061409"/>
    <w:rsid w:val="00077871"/>
    <w:rsid w:val="00092B70"/>
    <w:rsid w:val="000B59FA"/>
    <w:rsid w:val="000D504F"/>
    <w:rsid w:val="000E720A"/>
    <w:rsid w:val="000F1F75"/>
    <w:rsid w:val="00104D9C"/>
    <w:rsid w:val="001171E1"/>
    <w:rsid w:val="00134392"/>
    <w:rsid w:val="00165D62"/>
    <w:rsid w:val="00185847"/>
    <w:rsid w:val="001A0CCF"/>
    <w:rsid w:val="001A14EC"/>
    <w:rsid w:val="001A59CA"/>
    <w:rsid w:val="001C6827"/>
    <w:rsid w:val="001E658C"/>
    <w:rsid w:val="00241542"/>
    <w:rsid w:val="002829D1"/>
    <w:rsid w:val="002A5F27"/>
    <w:rsid w:val="002F203A"/>
    <w:rsid w:val="00325777"/>
    <w:rsid w:val="00355CAF"/>
    <w:rsid w:val="00362A96"/>
    <w:rsid w:val="003679C2"/>
    <w:rsid w:val="003C3370"/>
    <w:rsid w:val="003E4BC2"/>
    <w:rsid w:val="003F2381"/>
    <w:rsid w:val="003F7275"/>
    <w:rsid w:val="0042367E"/>
    <w:rsid w:val="00426003"/>
    <w:rsid w:val="00443932"/>
    <w:rsid w:val="00471367"/>
    <w:rsid w:val="005005D8"/>
    <w:rsid w:val="00505284"/>
    <w:rsid w:val="00530F3C"/>
    <w:rsid w:val="005474F8"/>
    <w:rsid w:val="005924C9"/>
    <w:rsid w:val="005A1A2A"/>
    <w:rsid w:val="00617A9F"/>
    <w:rsid w:val="00656FCD"/>
    <w:rsid w:val="006752CE"/>
    <w:rsid w:val="006754E3"/>
    <w:rsid w:val="00682947"/>
    <w:rsid w:val="006D0159"/>
    <w:rsid w:val="006E5F6E"/>
    <w:rsid w:val="0070589C"/>
    <w:rsid w:val="007352EE"/>
    <w:rsid w:val="00754A68"/>
    <w:rsid w:val="00756AF3"/>
    <w:rsid w:val="00760AD9"/>
    <w:rsid w:val="00776700"/>
    <w:rsid w:val="007E4BE3"/>
    <w:rsid w:val="007F535A"/>
    <w:rsid w:val="00805A97"/>
    <w:rsid w:val="0080613A"/>
    <w:rsid w:val="00833DBA"/>
    <w:rsid w:val="00845B60"/>
    <w:rsid w:val="00863128"/>
    <w:rsid w:val="00883AFF"/>
    <w:rsid w:val="008A411C"/>
    <w:rsid w:val="008A4F9A"/>
    <w:rsid w:val="008C61F5"/>
    <w:rsid w:val="008E1D6C"/>
    <w:rsid w:val="008F5E60"/>
    <w:rsid w:val="0091012E"/>
    <w:rsid w:val="00913888"/>
    <w:rsid w:val="009215BB"/>
    <w:rsid w:val="00954F73"/>
    <w:rsid w:val="009773E3"/>
    <w:rsid w:val="00991C93"/>
    <w:rsid w:val="009C3853"/>
    <w:rsid w:val="009C751D"/>
    <w:rsid w:val="009E4F6E"/>
    <w:rsid w:val="00A01F7E"/>
    <w:rsid w:val="00A4255B"/>
    <w:rsid w:val="00A522A2"/>
    <w:rsid w:val="00A6347F"/>
    <w:rsid w:val="00A85703"/>
    <w:rsid w:val="00AB7953"/>
    <w:rsid w:val="00AE1D2F"/>
    <w:rsid w:val="00AE347F"/>
    <w:rsid w:val="00AE4D5E"/>
    <w:rsid w:val="00AE639E"/>
    <w:rsid w:val="00B152F5"/>
    <w:rsid w:val="00B25FDD"/>
    <w:rsid w:val="00B467F7"/>
    <w:rsid w:val="00B4696E"/>
    <w:rsid w:val="00B474C1"/>
    <w:rsid w:val="00B50BB5"/>
    <w:rsid w:val="00B66FBB"/>
    <w:rsid w:val="00B93F4D"/>
    <w:rsid w:val="00B941C6"/>
    <w:rsid w:val="00BB7EDC"/>
    <w:rsid w:val="00BC4E7A"/>
    <w:rsid w:val="00BC65EB"/>
    <w:rsid w:val="00BF6755"/>
    <w:rsid w:val="00C126D2"/>
    <w:rsid w:val="00C30915"/>
    <w:rsid w:val="00C35E4B"/>
    <w:rsid w:val="00C53BF0"/>
    <w:rsid w:val="00C636C4"/>
    <w:rsid w:val="00C938E0"/>
    <w:rsid w:val="00CA3FA7"/>
    <w:rsid w:val="00CB4E21"/>
    <w:rsid w:val="00CC0C3A"/>
    <w:rsid w:val="00D06B2E"/>
    <w:rsid w:val="00D26001"/>
    <w:rsid w:val="00D42D28"/>
    <w:rsid w:val="00D45CEF"/>
    <w:rsid w:val="00D63FE9"/>
    <w:rsid w:val="00D65EA1"/>
    <w:rsid w:val="00D76E13"/>
    <w:rsid w:val="00D91E1F"/>
    <w:rsid w:val="00DA77D0"/>
    <w:rsid w:val="00DD0001"/>
    <w:rsid w:val="00DD089C"/>
    <w:rsid w:val="00DE0AE8"/>
    <w:rsid w:val="00DF7A64"/>
    <w:rsid w:val="00E02638"/>
    <w:rsid w:val="00E1249A"/>
    <w:rsid w:val="00E15B12"/>
    <w:rsid w:val="00E20751"/>
    <w:rsid w:val="00EE194B"/>
    <w:rsid w:val="00F115A8"/>
    <w:rsid w:val="00F14C6B"/>
    <w:rsid w:val="00F50754"/>
    <w:rsid w:val="00F51946"/>
    <w:rsid w:val="00F51E81"/>
    <w:rsid w:val="00F561E2"/>
    <w:rsid w:val="00FA07E9"/>
    <w:rsid w:val="00FE7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AFF"/>
  </w:style>
  <w:style w:type="paragraph" w:styleId="3">
    <w:name w:val="heading 3"/>
    <w:basedOn w:val="a"/>
    <w:next w:val="a"/>
    <w:link w:val="30"/>
    <w:qFormat/>
    <w:rsid w:val="009C751D"/>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C751D"/>
    <w:rPr>
      <w:rFonts w:ascii="Times New Roman" w:eastAsia="Times New Roman" w:hAnsi="Times New Roman" w:cs="Times New Roman"/>
      <w:b/>
      <w:i/>
      <w:sz w:val="24"/>
      <w:szCs w:val="20"/>
    </w:rPr>
  </w:style>
  <w:style w:type="paragraph" w:styleId="2">
    <w:name w:val="Body Text 2"/>
    <w:basedOn w:val="a"/>
    <w:link w:val="20"/>
    <w:unhideWhenUsed/>
    <w:rsid w:val="009C751D"/>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rPr>
  </w:style>
  <w:style w:type="character" w:customStyle="1" w:styleId="20">
    <w:name w:val="Основной текст 2 Знак"/>
    <w:basedOn w:val="a0"/>
    <w:link w:val="2"/>
    <w:rsid w:val="009C751D"/>
    <w:rPr>
      <w:rFonts w:ascii="Times New Roman" w:eastAsia="Times New Roman" w:hAnsi="Times New Roman" w:cs="Times New Roman"/>
      <w:sz w:val="24"/>
      <w:szCs w:val="20"/>
    </w:rPr>
  </w:style>
  <w:style w:type="paragraph" w:customStyle="1" w:styleId="ConsPlusNormal">
    <w:name w:val="ConsPlusNormal"/>
    <w:rsid w:val="009C751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aliases w:val="Основной текст Знак Знак Знак Знак"/>
    <w:basedOn w:val="a"/>
    <w:link w:val="a4"/>
    <w:semiHidden/>
    <w:unhideWhenUsed/>
    <w:rsid w:val="00134392"/>
    <w:pPr>
      <w:spacing w:after="120"/>
    </w:pPr>
  </w:style>
  <w:style w:type="character" w:customStyle="1" w:styleId="a4">
    <w:name w:val="Основной текст Знак"/>
    <w:aliases w:val="Основной текст Знак Знак Знак Знак Знак"/>
    <w:basedOn w:val="a0"/>
    <w:link w:val="a3"/>
    <w:semiHidden/>
    <w:rsid w:val="00134392"/>
  </w:style>
  <w:style w:type="paragraph" w:styleId="a5">
    <w:name w:val="Balloon Text"/>
    <w:basedOn w:val="a"/>
    <w:link w:val="a6"/>
    <w:uiPriority w:val="99"/>
    <w:semiHidden/>
    <w:unhideWhenUsed/>
    <w:rsid w:val="000532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32FA"/>
    <w:rPr>
      <w:rFonts w:ascii="Tahoma" w:hAnsi="Tahoma" w:cs="Tahoma"/>
      <w:sz w:val="16"/>
      <w:szCs w:val="16"/>
    </w:rPr>
  </w:style>
  <w:style w:type="paragraph" w:styleId="a7">
    <w:name w:val="Normal (Web)"/>
    <w:basedOn w:val="a"/>
    <w:rsid w:val="00DA77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с отступом Знак"/>
    <w:aliases w:val="Основной текст 1 Знак,Нумерованный список !! Знак,Надин стиль Знак"/>
    <w:link w:val="a9"/>
    <w:semiHidden/>
    <w:locked/>
    <w:rsid w:val="00CB4E21"/>
    <w:rPr>
      <w:sz w:val="24"/>
      <w:szCs w:val="24"/>
    </w:rPr>
  </w:style>
  <w:style w:type="paragraph" w:styleId="a9">
    <w:name w:val="Body Text Indent"/>
    <w:aliases w:val="Основной текст 1,Нумерованный список !!,Надин стиль"/>
    <w:basedOn w:val="a"/>
    <w:link w:val="a8"/>
    <w:semiHidden/>
    <w:unhideWhenUsed/>
    <w:rsid w:val="00CB4E21"/>
    <w:pPr>
      <w:spacing w:after="120" w:line="240" w:lineRule="auto"/>
      <w:ind w:left="283"/>
    </w:pPr>
    <w:rPr>
      <w:sz w:val="24"/>
      <w:szCs w:val="24"/>
    </w:rPr>
  </w:style>
  <w:style w:type="character" w:customStyle="1" w:styleId="1">
    <w:name w:val="Основной текст с отступом Знак1"/>
    <w:aliases w:val="Основной текст 1 Знак1,Нумерованный список !! Знак1,Надин стиль Знак1"/>
    <w:basedOn w:val="a0"/>
    <w:uiPriority w:val="99"/>
    <w:semiHidden/>
    <w:rsid w:val="00CB4E21"/>
  </w:style>
  <w:style w:type="paragraph" w:customStyle="1" w:styleId="12Arial">
    <w:name w:val="Стиль Основной текст отчета 12 Arial"/>
    <w:basedOn w:val="a3"/>
    <w:rsid w:val="00CB4E21"/>
    <w:pPr>
      <w:suppressAutoHyphens/>
      <w:spacing w:after="0" w:line="100" w:lineRule="atLeast"/>
      <w:ind w:firstLine="709"/>
      <w:jc w:val="both"/>
    </w:pPr>
    <w:rPr>
      <w:color w:val="000000"/>
      <w:sz w:val="24"/>
      <w:szCs w:val="24"/>
      <w:lang w:eastAsia="ar-SA"/>
    </w:rPr>
  </w:style>
  <w:style w:type="character" w:styleId="aa">
    <w:name w:val="Strong"/>
    <w:basedOn w:val="a0"/>
    <w:qFormat/>
    <w:rsid w:val="00CB4E21"/>
    <w:rPr>
      <w:b/>
      <w:bCs/>
    </w:rPr>
  </w:style>
  <w:style w:type="paragraph" w:customStyle="1" w:styleId="p9">
    <w:name w:val="p9"/>
    <w:basedOn w:val="a"/>
    <w:rsid w:val="008A411C"/>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9773E3"/>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21">
    <w:name w:val="Основной текст 21"/>
    <w:basedOn w:val="a"/>
    <w:rsid w:val="000B59FA"/>
    <w:pPr>
      <w:overflowPunct w:val="0"/>
      <w:autoSpaceDE w:val="0"/>
      <w:autoSpaceDN w:val="0"/>
      <w:adjustRightInd w:val="0"/>
      <w:spacing w:after="0" w:line="240" w:lineRule="auto"/>
      <w:ind w:firstLine="902"/>
      <w:jc w:val="both"/>
      <w:textAlignment w:val="baseline"/>
    </w:pPr>
    <w:rPr>
      <w:rFonts w:ascii="Times New Roman" w:eastAsia="Times New Roman" w:hAnsi="Times New Roman" w:cs="Times New Roman"/>
      <w:sz w:val="28"/>
      <w:szCs w:val="20"/>
    </w:rPr>
  </w:style>
  <w:style w:type="table" w:styleId="ac">
    <w:name w:val="Table Grid"/>
    <w:basedOn w:val="a1"/>
    <w:uiPriority w:val="59"/>
    <w:rsid w:val="003679C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
    <w:rsid w:val="008F5E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Основной текст (3)"/>
    <w:basedOn w:val="a0"/>
    <w:rsid w:val="008F5E60"/>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AFF"/>
  </w:style>
  <w:style w:type="paragraph" w:styleId="3">
    <w:name w:val="heading 3"/>
    <w:basedOn w:val="a"/>
    <w:next w:val="a"/>
    <w:link w:val="30"/>
    <w:qFormat/>
    <w:rsid w:val="009C751D"/>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C751D"/>
    <w:rPr>
      <w:rFonts w:ascii="Times New Roman" w:eastAsia="Times New Roman" w:hAnsi="Times New Roman" w:cs="Times New Roman"/>
      <w:b/>
      <w:i/>
      <w:sz w:val="24"/>
      <w:szCs w:val="20"/>
    </w:rPr>
  </w:style>
  <w:style w:type="paragraph" w:styleId="2">
    <w:name w:val="Body Text 2"/>
    <w:basedOn w:val="a"/>
    <w:link w:val="20"/>
    <w:unhideWhenUsed/>
    <w:rsid w:val="009C751D"/>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rPr>
  </w:style>
  <w:style w:type="character" w:customStyle="1" w:styleId="20">
    <w:name w:val="Основной текст 2 Знак"/>
    <w:basedOn w:val="a0"/>
    <w:link w:val="2"/>
    <w:rsid w:val="009C751D"/>
    <w:rPr>
      <w:rFonts w:ascii="Times New Roman" w:eastAsia="Times New Roman" w:hAnsi="Times New Roman" w:cs="Times New Roman"/>
      <w:sz w:val="24"/>
      <w:szCs w:val="20"/>
    </w:rPr>
  </w:style>
  <w:style w:type="paragraph" w:customStyle="1" w:styleId="ConsPlusNormal">
    <w:name w:val="ConsPlusNormal"/>
    <w:rsid w:val="009C751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aliases w:val="Основной текст Знак Знак Знак Знак"/>
    <w:basedOn w:val="a"/>
    <w:link w:val="a4"/>
    <w:semiHidden/>
    <w:unhideWhenUsed/>
    <w:rsid w:val="00134392"/>
    <w:pPr>
      <w:spacing w:after="120"/>
    </w:pPr>
  </w:style>
  <w:style w:type="character" w:customStyle="1" w:styleId="a4">
    <w:name w:val="Основной текст Знак"/>
    <w:aliases w:val="Основной текст Знак Знак Знак Знак Знак"/>
    <w:basedOn w:val="a0"/>
    <w:link w:val="a3"/>
    <w:semiHidden/>
    <w:rsid w:val="00134392"/>
  </w:style>
  <w:style w:type="paragraph" w:styleId="a5">
    <w:name w:val="Balloon Text"/>
    <w:basedOn w:val="a"/>
    <w:link w:val="a6"/>
    <w:uiPriority w:val="99"/>
    <w:semiHidden/>
    <w:unhideWhenUsed/>
    <w:rsid w:val="000532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32FA"/>
    <w:rPr>
      <w:rFonts w:ascii="Tahoma" w:hAnsi="Tahoma" w:cs="Tahoma"/>
      <w:sz w:val="16"/>
      <w:szCs w:val="16"/>
    </w:rPr>
  </w:style>
  <w:style w:type="paragraph" w:styleId="a7">
    <w:name w:val="Normal (Web)"/>
    <w:basedOn w:val="a"/>
    <w:rsid w:val="00DA77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с отступом Знак"/>
    <w:aliases w:val="Основной текст 1 Знак,Нумерованный список !! Знак,Надин стиль Знак"/>
    <w:link w:val="a9"/>
    <w:semiHidden/>
    <w:locked/>
    <w:rsid w:val="00CB4E21"/>
    <w:rPr>
      <w:sz w:val="24"/>
      <w:szCs w:val="24"/>
    </w:rPr>
  </w:style>
  <w:style w:type="paragraph" w:styleId="a9">
    <w:name w:val="Body Text Indent"/>
    <w:aliases w:val="Основной текст 1,Нумерованный список !!,Надин стиль"/>
    <w:basedOn w:val="a"/>
    <w:link w:val="a8"/>
    <w:semiHidden/>
    <w:unhideWhenUsed/>
    <w:rsid w:val="00CB4E21"/>
    <w:pPr>
      <w:spacing w:after="120" w:line="240" w:lineRule="auto"/>
      <w:ind w:left="283"/>
    </w:pPr>
    <w:rPr>
      <w:sz w:val="24"/>
      <w:szCs w:val="24"/>
    </w:rPr>
  </w:style>
  <w:style w:type="character" w:customStyle="1" w:styleId="1">
    <w:name w:val="Основной текст с отступом Знак1"/>
    <w:aliases w:val="Основной текст 1 Знак1,Нумерованный список !! Знак1,Надин стиль Знак1"/>
    <w:basedOn w:val="a0"/>
    <w:uiPriority w:val="99"/>
    <w:semiHidden/>
    <w:rsid w:val="00CB4E21"/>
  </w:style>
  <w:style w:type="paragraph" w:customStyle="1" w:styleId="12Arial">
    <w:name w:val="Стиль Основной текст отчета 12 Arial"/>
    <w:basedOn w:val="a3"/>
    <w:rsid w:val="00CB4E21"/>
    <w:pPr>
      <w:suppressAutoHyphens/>
      <w:spacing w:after="0" w:line="100" w:lineRule="atLeast"/>
      <w:ind w:firstLine="709"/>
      <w:jc w:val="both"/>
    </w:pPr>
    <w:rPr>
      <w:color w:val="000000"/>
      <w:sz w:val="24"/>
      <w:szCs w:val="24"/>
      <w:lang w:eastAsia="ar-SA"/>
    </w:rPr>
  </w:style>
  <w:style w:type="character" w:styleId="aa">
    <w:name w:val="Strong"/>
    <w:basedOn w:val="a0"/>
    <w:qFormat/>
    <w:rsid w:val="00CB4E21"/>
    <w:rPr>
      <w:b/>
      <w:bCs/>
    </w:rPr>
  </w:style>
  <w:style w:type="paragraph" w:customStyle="1" w:styleId="p9">
    <w:name w:val="p9"/>
    <w:basedOn w:val="a"/>
    <w:rsid w:val="008A411C"/>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9773E3"/>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21">
    <w:name w:val="Основной текст 21"/>
    <w:basedOn w:val="a"/>
    <w:rsid w:val="000B59FA"/>
    <w:pPr>
      <w:overflowPunct w:val="0"/>
      <w:autoSpaceDE w:val="0"/>
      <w:autoSpaceDN w:val="0"/>
      <w:adjustRightInd w:val="0"/>
      <w:spacing w:after="0" w:line="240" w:lineRule="auto"/>
      <w:ind w:firstLine="902"/>
      <w:jc w:val="both"/>
      <w:textAlignment w:val="baseline"/>
    </w:pPr>
    <w:rPr>
      <w:rFonts w:ascii="Times New Roman" w:eastAsia="Times New Roman" w:hAnsi="Times New Roman" w:cs="Times New Roman"/>
      <w:sz w:val="28"/>
      <w:szCs w:val="20"/>
    </w:rPr>
  </w:style>
  <w:style w:type="table" w:styleId="ac">
    <w:name w:val="Table Grid"/>
    <w:basedOn w:val="a1"/>
    <w:uiPriority w:val="59"/>
    <w:rsid w:val="003679C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
    <w:rsid w:val="008F5E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Основной текст (3)"/>
    <w:basedOn w:val="a0"/>
    <w:rsid w:val="008F5E60"/>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0675D-4394-4E9F-BEDC-E2000291C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17</Pages>
  <Words>5411</Words>
  <Characters>30848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dc:creator>
  <cp:keywords/>
  <dc:description/>
  <cp:lastModifiedBy>Глава Администрации</cp:lastModifiedBy>
  <cp:revision>57</cp:revision>
  <cp:lastPrinted>2017-12-15T10:48:00Z</cp:lastPrinted>
  <dcterms:created xsi:type="dcterms:W3CDTF">2018-10-14T17:32:00Z</dcterms:created>
  <dcterms:modified xsi:type="dcterms:W3CDTF">2018-10-25T10:27:00Z</dcterms:modified>
</cp:coreProperties>
</file>