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BC" w:rsidRDefault="006A12BC" w:rsidP="006A12BC">
      <w:pPr>
        <w:shd w:val="clear" w:color="auto" w:fill="FFFFFF"/>
        <w:tabs>
          <w:tab w:val="left" w:pos="3732"/>
        </w:tabs>
        <w:suppressAutoHyphens/>
        <w:spacing w:line="276" w:lineRule="auto"/>
        <w:ind w:left="-426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Отчет главы администрации Донского сельского поселения </w:t>
      </w:r>
    </w:p>
    <w:p w:rsidR="006A12BC" w:rsidRDefault="006A12BC" w:rsidP="006A12BC">
      <w:pPr>
        <w:shd w:val="clear" w:color="auto" w:fill="FFFFFF"/>
        <w:tabs>
          <w:tab w:val="left" w:pos="3732"/>
        </w:tabs>
        <w:suppressAutoHyphens/>
        <w:spacing w:line="276" w:lineRule="auto"/>
        <w:ind w:left="-426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 проделанной работе за срок своих полномочий</w:t>
      </w:r>
    </w:p>
    <w:p w:rsidR="006A12BC" w:rsidRDefault="006A12BC" w:rsidP="006A12BC">
      <w:pPr>
        <w:shd w:val="clear" w:color="auto" w:fill="FFFFFF"/>
        <w:suppressAutoHyphens/>
        <w:spacing w:line="276" w:lineRule="auto"/>
        <w:jc w:val="both"/>
        <w:rPr>
          <w:sz w:val="28"/>
          <w:szCs w:val="28"/>
          <w:lang w:eastAsia="zh-CN"/>
        </w:rPr>
      </w:pPr>
      <w:bookmarkStart w:id="0" w:name="_GoBack"/>
      <w:bookmarkEnd w:id="0"/>
    </w:p>
    <w:p w:rsidR="004B053D" w:rsidRPr="00E039FE" w:rsidRDefault="004B053D" w:rsidP="006A12BC">
      <w:pPr>
        <w:shd w:val="clear" w:color="auto" w:fill="FFFFFF"/>
        <w:suppressAutoHyphens/>
        <w:spacing w:line="276" w:lineRule="auto"/>
        <w:ind w:left="-426"/>
        <w:jc w:val="both"/>
        <w:rPr>
          <w:rFonts w:ascii="Calibri" w:hAnsi="Calibri" w:cs="Calibri"/>
          <w:sz w:val="28"/>
          <w:szCs w:val="28"/>
          <w:lang w:eastAsia="zh-CN"/>
        </w:rPr>
      </w:pPr>
      <w:r w:rsidRPr="00E039FE">
        <w:rPr>
          <w:sz w:val="28"/>
          <w:szCs w:val="28"/>
          <w:lang w:eastAsia="zh-CN"/>
        </w:rPr>
        <w:t xml:space="preserve"> </w:t>
      </w:r>
      <w:r w:rsidR="006A12BC">
        <w:rPr>
          <w:sz w:val="28"/>
          <w:szCs w:val="28"/>
          <w:lang w:eastAsia="zh-CN"/>
        </w:rPr>
        <w:t xml:space="preserve">    </w:t>
      </w:r>
      <w:r w:rsidRPr="00E039FE">
        <w:rPr>
          <w:sz w:val="28"/>
          <w:szCs w:val="28"/>
          <w:lang w:eastAsia="zh-CN"/>
        </w:rPr>
        <w:t xml:space="preserve">В соответствии c действующим Федеральным законодательством Главы </w:t>
      </w:r>
      <w:r>
        <w:rPr>
          <w:sz w:val="28"/>
          <w:szCs w:val="28"/>
          <w:lang w:eastAsia="zh-CN"/>
        </w:rPr>
        <w:t xml:space="preserve">администраций </w:t>
      </w:r>
      <w:r w:rsidRPr="00E039FE">
        <w:rPr>
          <w:sz w:val="28"/>
          <w:szCs w:val="28"/>
          <w:lang w:eastAsia="zh-CN"/>
        </w:rPr>
        <w:t>с</w:t>
      </w:r>
      <w:r>
        <w:rPr>
          <w:sz w:val="28"/>
          <w:szCs w:val="28"/>
          <w:lang w:eastAsia="zh-CN"/>
        </w:rPr>
        <w:t xml:space="preserve">ельских поселений </w:t>
      </w:r>
      <w:r w:rsidRPr="00E039FE">
        <w:rPr>
          <w:sz w:val="28"/>
          <w:szCs w:val="28"/>
          <w:lang w:eastAsia="zh-CN"/>
        </w:rPr>
        <w:t xml:space="preserve"> отчитываются перед населением о проделанной работе</w:t>
      </w:r>
      <w:r>
        <w:rPr>
          <w:sz w:val="28"/>
          <w:szCs w:val="28"/>
          <w:lang w:eastAsia="zh-CN"/>
        </w:rPr>
        <w:t xml:space="preserve"> за срок своих полномочий</w:t>
      </w:r>
      <w:r w:rsidRPr="00E039FE">
        <w:rPr>
          <w:sz w:val="28"/>
          <w:szCs w:val="28"/>
          <w:lang w:eastAsia="zh-CN"/>
        </w:rPr>
        <w:t>.</w:t>
      </w:r>
    </w:p>
    <w:p w:rsidR="004B053D" w:rsidRPr="00E039FE" w:rsidRDefault="004B053D" w:rsidP="006A12BC">
      <w:pPr>
        <w:shd w:val="clear" w:color="auto" w:fill="FFFFFF"/>
        <w:suppressAutoHyphens/>
        <w:spacing w:line="276" w:lineRule="auto"/>
        <w:ind w:left="-426"/>
        <w:jc w:val="both"/>
        <w:rPr>
          <w:rFonts w:ascii="Calibri" w:hAnsi="Calibri" w:cs="Calibri"/>
          <w:sz w:val="28"/>
          <w:szCs w:val="28"/>
          <w:lang w:eastAsia="zh-CN"/>
        </w:rPr>
      </w:pPr>
      <w:r w:rsidRPr="00E039FE">
        <w:rPr>
          <w:sz w:val="28"/>
          <w:szCs w:val="28"/>
          <w:lang w:eastAsia="zh-CN"/>
        </w:rPr>
        <w:t xml:space="preserve">     </w:t>
      </w:r>
      <w:r>
        <w:rPr>
          <w:sz w:val="28"/>
          <w:szCs w:val="28"/>
          <w:lang w:eastAsia="zh-CN"/>
        </w:rPr>
        <w:tab/>
      </w:r>
      <w:r w:rsidRPr="00E039FE">
        <w:rPr>
          <w:sz w:val="28"/>
          <w:szCs w:val="28"/>
          <w:lang w:eastAsia="zh-CN"/>
        </w:rPr>
        <w:t xml:space="preserve"> 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</w:t>
      </w:r>
    </w:p>
    <w:p w:rsidR="004B053D" w:rsidRPr="00E039FE" w:rsidRDefault="004B053D" w:rsidP="006A12BC">
      <w:pPr>
        <w:shd w:val="clear" w:color="auto" w:fill="FFFFFF"/>
        <w:suppressAutoHyphens/>
        <w:spacing w:line="276" w:lineRule="auto"/>
        <w:ind w:left="-426"/>
        <w:jc w:val="both"/>
        <w:rPr>
          <w:rFonts w:ascii="Calibri" w:hAnsi="Calibri" w:cs="Calibri"/>
          <w:sz w:val="28"/>
          <w:szCs w:val="28"/>
          <w:lang w:eastAsia="zh-CN"/>
        </w:rPr>
      </w:pPr>
      <w:r w:rsidRPr="00E039FE">
        <w:rPr>
          <w:sz w:val="28"/>
          <w:szCs w:val="28"/>
          <w:lang w:eastAsia="zh-CN"/>
        </w:rPr>
        <w:t xml:space="preserve">        </w:t>
      </w:r>
      <w:r>
        <w:rPr>
          <w:sz w:val="28"/>
          <w:szCs w:val="28"/>
          <w:lang w:eastAsia="zh-CN"/>
        </w:rPr>
        <w:tab/>
      </w:r>
      <w:r w:rsidRPr="00E039FE">
        <w:rPr>
          <w:sz w:val="28"/>
          <w:szCs w:val="28"/>
          <w:lang w:eastAsia="zh-CN"/>
        </w:rPr>
        <w:t>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запрос,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 Преобразования, происходящие в поселении, во многом зависят от нашей совместной работы и от доверия друг к другу.</w:t>
      </w:r>
    </w:p>
    <w:p w:rsidR="004B053D" w:rsidRPr="00E039FE" w:rsidRDefault="004B053D" w:rsidP="006A12BC">
      <w:pPr>
        <w:shd w:val="clear" w:color="auto" w:fill="FFFFFF"/>
        <w:suppressAutoHyphens/>
        <w:spacing w:line="276" w:lineRule="auto"/>
        <w:ind w:left="-426"/>
        <w:jc w:val="both"/>
        <w:rPr>
          <w:rFonts w:ascii="Calibri" w:hAnsi="Calibri" w:cs="Calibri"/>
          <w:sz w:val="28"/>
          <w:szCs w:val="28"/>
          <w:lang w:eastAsia="zh-CN"/>
        </w:rPr>
      </w:pPr>
      <w:r w:rsidRPr="00E039FE">
        <w:rPr>
          <w:sz w:val="28"/>
          <w:szCs w:val="28"/>
          <w:lang w:eastAsia="zh-CN"/>
        </w:rPr>
        <w:t xml:space="preserve">           Главными задачами в работе Администрации поселения остается исполнение полномочий в соответствии с</w:t>
      </w:r>
      <w:r>
        <w:rPr>
          <w:sz w:val="28"/>
          <w:szCs w:val="28"/>
          <w:lang w:eastAsia="zh-CN"/>
        </w:rPr>
        <w:t>о</w:t>
      </w:r>
      <w:r w:rsidRPr="00E039FE">
        <w:rPr>
          <w:sz w:val="28"/>
          <w:szCs w:val="28"/>
          <w:lang w:eastAsia="zh-CN"/>
        </w:rPr>
        <w:t xml:space="preserve"> 131 (сто тридцать первым)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актами.</w:t>
      </w:r>
    </w:p>
    <w:p w:rsidR="004B053D" w:rsidRPr="00E039FE" w:rsidRDefault="004B053D" w:rsidP="006A12BC">
      <w:pPr>
        <w:shd w:val="clear" w:color="auto" w:fill="FFFFFF"/>
        <w:suppressAutoHyphens/>
        <w:spacing w:line="276" w:lineRule="auto"/>
        <w:ind w:left="-426"/>
        <w:jc w:val="both"/>
        <w:rPr>
          <w:rFonts w:ascii="Calibri" w:hAnsi="Calibri" w:cs="Calibri"/>
          <w:sz w:val="28"/>
          <w:szCs w:val="28"/>
          <w:lang w:eastAsia="zh-CN"/>
        </w:rPr>
      </w:pPr>
      <w:r w:rsidRPr="00E039FE">
        <w:rPr>
          <w:sz w:val="28"/>
          <w:szCs w:val="28"/>
          <w:lang w:eastAsia="zh-CN"/>
        </w:rPr>
        <w:t>Это, прежде всего:</w:t>
      </w:r>
    </w:p>
    <w:p w:rsidR="004B053D" w:rsidRPr="00E039FE" w:rsidRDefault="004B053D" w:rsidP="006A12BC">
      <w:pPr>
        <w:shd w:val="clear" w:color="auto" w:fill="FFFFFF"/>
        <w:suppressAutoHyphens/>
        <w:spacing w:line="276" w:lineRule="auto"/>
        <w:ind w:left="-426"/>
        <w:jc w:val="both"/>
        <w:rPr>
          <w:rFonts w:ascii="Calibri" w:hAnsi="Calibri" w:cs="Calibri"/>
          <w:sz w:val="28"/>
          <w:szCs w:val="28"/>
          <w:lang w:eastAsia="zh-CN"/>
        </w:rPr>
      </w:pPr>
      <w:r w:rsidRPr="00E039FE">
        <w:rPr>
          <w:sz w:val="28"/>
          <w:szCs w:val="28"/>
          <w:lang w:eastAsia="zh-CN"/>
        </w:rPr>
        <w:t>• исполнение бюджета поселения;</w:t>
      </w:r>
    </w:p>
    <w:p w:rsidR="004B053D" w:rsidRPr="00E039FE" w:rsidRDefault="004B053D" w:rsidP="006A12BC">
      <w:pPr>
        <w:shd w:val="clear" w:color="auto" w:fill="FFFFFF"/>
        <w:suppressAutoHyphens/>
        <w:spacing w:line="276" w:lineRule="auto"/>
        <w:ind w:left="-426"/>
        <w:jc w:val="both"/>
        <w:rPr>
          <w:rFonts w:ascii="Calibri" w:hAnsi="Calibri" w:cs="Calibri"/>
          <w:sz w:val="28"/>
          <w:szCs w:val="28"/>
          <w:lang w:eastAsia="zh-CN"/>
        </w:rPr>
      </w:pPr>
      <w:r w:rsidRPr="00E039FE">
        <w:rPr>
          <w:sz w:val="28"/>
          <w:szCs w:val="28"/>
          <w:lang w:eastAsia="zh-CN"/>
        </w:rPr>
        <w:t>• обеспечение бесперебойной раб</w:t>
      </w:r>
      <w:r>
        <w:rPr>
          <w:sz w:val="28"/>
          <w:szCs w:val="28"/>
          <w:lang w:eastAsia="zh-CN"/>
        </w:rPr>
        <w:t>оты учреждений культуры, спорта;</w:t>
      </w:r>
    </w:p>
    <w:p w:rsidR="004B053D" w:rsidRPr="00E039FE" w:rsidRDefault="004B053D" w:rsidP="006A12BC">
      <w:pPr>
        <w:shd w:val="clear" w:color="auto" w:fill="FFFFFF"/>
        <w:suppressAutoHyphens/>
        <w:spacing w:line="276" w:lineRule="auto"/>
        <w:ind w:left="-426"/>
        <w:jc w:val="both"/>
        <w:rPr>
          <w:rFonts w:ascii="Calibri" w:hAnsi="Calibri" w:cs="Calibri"/>
          <w:sz w:val="28"/>
          <w:szCs w:val="28"/>
          <w:lang w:eastAsia="zh-CN"/>
        </w:rPr>
      </w:pPr>
      <w:r w:rsidRPr="00E039FE">
        <w:rPr>
          <w:sz w:val="28"/>
          <w:szCs w:val="28"/>
          <w:lang w:eastAsia="zh-CN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4B053D" w:rsidRPr="00E039FE" w:rsidRDefault="004B053D" w:rsidP="006A12BC">
      <w:pPr>
        <w:shd w:val="clear" w:color="auto" w:fill="FFFFFF"/>
        <w:suppressAutoHyphens/>
        <w:spacing w:line="276" w:lineRule="auto"/>
        <w:ind w:left="-426"/>
        <w:jc w:val="both"/>
        <w:rPr>
          <w:rFonts w:ascii="Calibri" w:hAnsi="Calibri" w:cs="Calibri"/>
          <w:sz w:val="28"/>
          <w:szCs w:val="28"/>
          <w:lang w:eastAsia="zh-CN"/>
        </w:rPr>
      </w:pPr>
      <w:r w:rsidRPr="00E039FE">
        <w:rPr>
          <w:sz w:val="28"/>
          <w:szCs w:val="28"/>
          <w:lang w:eastAsia="zh-CN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4B053D" w:rsidRPr="00E039FE" w:rsidRDefault="004B053D" w:rsidP="006A12BC">
      <w:pPr>
        <w:shd w:val="clear" w:color="auto" w:fill="FFFFFF"/>
        <w:suppressAutoHyphens/>
        <w:spacing w:line="276" w:lineRule="auto"/>
        <w:ind w:left="-426"/>
        <w:jc w:val="both"/>
        <w:rPr>
          <w:rFonts w:ascii="Calibri" w:hAnsi="Calibri" w:cs="Calibri"/>
          <w:sz w:val="28"/>
          <w:szCs w:val="28"/>
          <w:lang w:eastAsia="zh-CN"/>
        </w:rPr>
      </w:pPr>
      <w:r w:rsidRPr="00E039FE">
        <w:rPr>
          <w:sz w:val="28"/>
          <w:szCs w:val="28"/>
          <w:lang w:eastAsia="zh-CN"/>
        </w:rPr>
        <w:t xml:space="preserve">           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</w:t>
      </w:r>
      <w:r w:rsidRPr="00E039FE">
        <w:rPr>
          <w:rFonts w:ascii="Calibri" w:hAnsi="Calibri" w:cs="Calibri"/>
          <w:sz w:val="28"/>
          <w:szCs w:val="28"/>
          <w:lang w:eastAsia="zh-CN"/>
        </w:rPr>
        <w:t xml:space="preserve"> </w:t>
      </w:r>
      <w:r w:rsidRPr="00E039FE">
        <w:rPr>
          <w:sz w:val="28"/>
          <w:szCs w:val="28"/>
          <w:lang w:eastAsia="zh-CN"/>
        </w:rPr>
        <w:t>Положением о бюджетном процессе поселения и Бюджетным кодексом. Исполнение бюджета поселения осуществляется в течение года, каждый квартал информация об исполнении бюджета оформляется постановлением Администрации Донского сельского поселения и размещается на официальном сайте Администрации Донского сельского поселения в информационно-телекоммуникационной сети «Интернет».</w:t>
      </w:r>
    </w:p>
    <w:p w:rsidR="004B053D" w:rsidRPr="00E039FE" w:rsidRDefault="004B053D" w:rsidP="006A12BC">
      <w:pPr>
        <w:shd w:val="clear" w:color="auto" w:fill="FFFFFF"/>
        <w:suppressAutoHyphens/>
        <w:spacing w:line="276" w:lineRule="auto"/>
        <w:ind w:left="-426"/>
        <w:jc w:val="both"/>
        <w:rPr>
          <w:rFonts w:ascii="Calibri" w:hAnsi="Calibri" w:cs="Calibri"/>
          <w:sz w:val="28"/>
          <w:szCs w:val="28"/>
          <w:lang w:eastAsia="zh-CN"/>
        </w:rPr>
      </w:pPr>
      <w:r w:rsidRPr="00E039FE">
        <w:rPr>
          <w:sz w:val="28"/>
          <w:szCs w:val="28"/>
          <w:lang w:eastAsia="zh-CN"/>
        </w:rPr>
        <w:lastRenderedPageBreak/>
        <w:t xml:space="preserve">        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</w:t>
      </w:r>
    </w:p>
    <w:p w:rsidR="006A12BC" w:rsidRDefault="006A12BC" w:rsidP="006A12BC">
      <w:pPr>
        <w:spacing w:line="276" w:lineRule="auto"/>
        <w:ind w:left="-709"/>
        <w:jc w:val="both"/>
        <w:rPr>
          <w:sz w:val="28"/>
          <w:szCs w:val="28"/>
        </w:rPr>
      </w:pPr>
      <w:r>
        <w:t xml:space="preserve">             </w:t>
      </w:r>
      <w:r w:rsidR="004B053D">
        <w:rPr>
          <w:sz w:val="28"/>
          <w:szCs w:val="28"/>
        </w:rPr>
        <w:t>За прошедшее время</w:t>
      </w:r>
      <w:r w:rsidR="004B053D">
        <w:rPr>
          <w:sz w:val="28"/>
          <w:szCs w:val="28"/>
        </w:rPr>
        <w:t xml:space="preserve"> Администрацией уделялось внимание санитарному состоянию населенных пунктов (проводилась работа по устранению несанкционированных  свалок, уборка территорий</w:t>
      </w:r>
      <w:r w:rsidR="004B053D">
        <w:rPr>
          <w:sz w:val="28"/>
          <w:szCs w:val="28"/>
        </w:rPr>
        <w:t>, покос травы на кладбищах и социально значимых объектов, противоклещевая обработка</w:t>
      </w:r>
      <w:r w:rsidR="004B053D">
        <w:rPr>
          <w:sz w:val="28"/>
          <w:szCs w:val="28"/>
        </w:rPr>
        <w:t>).</w:t>
      </w:r>
      <w:r w:rsidR="008212A2" w:rsidRPr="008212A2">
        <w:rPr>
          <w:sz w:val="28"/>
          <w:szCs w:val="28"/>
        </w:rPr>
        <w:t xml:space="preserve"> </w:t>
      </w:r>
      <w:r w:rsidR="008212A2">
        <w:rPr>
          <w:sz w:val="28"/>
          <w:szCs w:val="28"/>
        </w:rPr>
        <w:t>В настоящее время  решена проблема по организованному сбору и вывозке твердых коммунальных отходов и мусора.</w:t>
      </w:r>
      <w:r w:rsidR="008212A2">
        <w:rPr>
          <w:sz w:val="28"/>
          <w:szCs w:val="28"/>
        </w:rPr>
        <w:t xml:space="preserve">  </w:t>
      </w:r>
    </w:p>
    <w:p w:rsidR="006A12BC" w:rsidRDefault="006A12BC" w:rsidP="006A12BC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8212A2" w:rsidRPr="008212A2">
        <w:rPr>
          <w:sz w:val="28"/>
          <w:szCs w:val="28"/>
        </w:rPr>
        <w:t xml:space="preserve">Проводилась работа по поддержанию в надлежащем состоянии памятников, расположенных на территории поселения (текущий ремонт памятников и благоустройство прилегающей территории.   </w:t>
      </w:r>
      <w:proofErr w:type="gramEnd"/>
    </w:p>
    <w:p w:rsidR="008212A2" w:rsidRPr="008212A2" w:rsidRDefault="006A12BC" w:rsidP="006A12BC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Сейчас</w:t>
      </w:r>
      <w:r w:rsidRPr="006A12BC">
        <w:rPr>
          <w:sz w:val="28"/>
          <w:szCs w:val="28"/>
        </w:rPr>
        <w:t xml:space="preserve"> положительно решен вопрос с уличным освещением. В хуторах на территории поселения в ночное время по режиму включаются  уличные светильники, Практически все основные улицы полностью освещаются, что, несомненно, удобно для жителей. </w:t>
      </w:r>
      <w:r w:rsidR="008212A2" w:rsidRPr="008212A2">
        <w:rPr>
          <w:sz w:val="28"/>
          <w:szCs w:val="28"/>
        </w:rPr>
        <w:t xml:space="preserve"> </w:t>
      </w:r>
    </w:p>
    <w:p w:rsidR="008212A2" w:rsidRDefault="008212A2" w:rsidP="006A12BC">
      <w:pPr>
        <w:spacing w:line="276" w:lineRule="auto"/>
        <w:ind w:left="-709" w:firstLine="709"/>
        <w:jc w:val="both"/>
        <w:rPr>
          <w:sz w:val="28"/>
          <w:szCs w:val="28"/>
        </w:rPr>
      </w:pPr>
      <w:r w:rsidRPr="008212A2">
        <w:rPr>
          <w:sz w:val="28"/>
          <w:szCs w:val="28"/>
        </w:rPr>
        <w:t>В 2020 году проведен текущий ремонт автомобильных дорог  на сумму 215 тыс. рублей, в 20121 на сумму 300 тыс.</w:t>
      </w:r>
      <w:r>
        <w:rPr>
          <w:sz w:val="28"/>
          <w:szCs w:val="28"/>
        </w:rPr>
        <w:t xml:space="preserve"> </w:t>
      </w:r>
      <w:r w:rsidRPr="008212A2">
        <w:rPr>
          <w:sz w:val="28"/>
          <w:szCs w:val="28"/>
        </w:rPr>
        <w:t>рублей.</w:t>
      </w:r>
    </w:p>
    <w:p w:rsidR="004B053D" w:rsidRDefault="004B053D" w:rsidP="006A12BC">
      <w:pPr>
        <w:spacing w:line="276" w:lineRule="auto"/>
        <w:ind w:left="-709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этом году наше поселение получило диплом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</w:t>
      </w:r>
      <w:r w:rsidRPr="004B0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районного лауреата за 2020 год конкурса на лучшее благоустройство территории</w:t>
      </w:r>
      <w:r w:rsidR="008212A2">
        <w:rPr>
          <w:sz w:val="28"/>
          <w:szCs w:val="28"/>
        </w:rPr>
        <w:t xml:space="preserve"> « Лучшее сельское поселение с населением до 2000 человек в сельском поселении Орловского района» с вручением денежной премии в размере 100 тыс. руб., которые планируем потратить на благоустройство прилегающей территории к зданию администрации сельского поселения.</w:t>
      </w:r>
      <w:proofErr w:type="gramEnd"/>
    </w:p>
    <w:p w:rsidR="00421935" w:rsidRDefault="008212A2" w:rsidP="006A12BC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212A2">
        <w:rPr>
          <w:sz w:val="28"/>
          <w:szCs w:val="28"/>
        </w:rPr>
        <w:t>При финансовой помощи Орловского района для жителей поселения с</w:t>
      </w:r>
      <w:r w:rsidRPr="008212A2">
        <w:rPr>
          <w:sz w:val="28"/>
          <w:szCs w:val="28"/>
          <w:lang w:val="en-US"/>
        </w:rPr>
        <w:t> </w:t>
      </w:r>
      <w:r w:rsidRPr="008212A2">
        <w:rPr>
          <w:sz w:val="28"/>
          <w:szCs w:val="28"/>
        </w:rPr>
        <w:t>ограниченными возможностями в</w:t>
      </w:r>
      <w:r w:rsidRPr="008212A2">
        <w:rPr>
          <w:sz w:val="28"/>
          <w:szCs w:val="28"/>
          <w:lang w:val="en-US"/>
        </w:rPr>
        <w:t> </w:t>
      </w:r>
      <w:r w:rsidRPr="008212A2">
        <w:rPr>
          <w:sz w:val="28"/>
          <w:szCs w:val="28"/>
        </w:rPr>
        <w:t xml:space="preserve">зданиях администрации сельского поселения и </w:t>
      </w:r>
      <w:proofErr w:type="spellStart"/>
      <w:r w:rsidRPr="008212A2">
        <w:rPr>
          <w:sz w:val="28"/>
          <w:szCs w:val="28"/>
        </w:rPr>
        <w:t>Гундоровского</w:t>
      </w:r>
      <w:proofErr w:type="spellEnd"/>
      <w:r w:rsidRPr="008212A2">
        <w:rPr>
          <w:sz w:val="28"/>
          <w:szCs w:val="28"/>
        </w:rPr>
        <w:t xml:space="preserve"> СДК оборудован пандус. Также произведен капитальный ремонт актового зала администрации, в котором расположен избирательный участок. Произведена замена полов, оконных блоков, дверей, монтаж электропроводки, выравнивание и покраска стен.</w:t>
      </w:r>
    </w:p>
    <w:p w:rsidR="008212A2" w:rsidRDefault="008212A2" w:rsidP="006A12BC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212A2">
        <w:rPr>
          <w:sz w:val="28"/>
          <w:szCs w:val="28"/>
        </w:rPr>
        <w:t xml:space="preserve">Выражаю слова благодарности всем жителям поселения, которые не остаются в стороне от наших проблем и оказывают всевозможную помощь, так на Кургане Бессмертия в х. </w:t>
      </w:r>
      <w:proofErr w:type="spellStart"/>
      <w:r w:rsidRPr="008212A2">
        <w:rPr>
          <w:sz w:val="28"/>
          <w:szCs w:val="28"/>
        </w:rPr>
        <w:t>Гундоровский</w:t>
      </w:r>
      <w:proofErr w:type="spellEnd"/>
      <w:r w:rsidRPr="008212A2">
        <w:rPr>
          <w:sz w:val="28"/>
          <w:szCs w:val="28"/>
        </w:rPr>
        <w:t xml:space="preserve">  к 75-летию Победы установлена инсталляция в виде летящих журавлей. Идею и проект внесли наши члены бывшего клуба «Патриот», а воплотили идею Главы КФХ Изварин А.И. и  </w:t>
      </w:r>
      <w:proofErr w:type="spellStart"/>
      <w:r w:rsidRPr="008212A2">
        <w:rPr>
          <w:sz w:val="28"/>
          <w:szCs w:val="28"/>
        </w:rPr>
        <w:t>Шешвак</w:t>
      </w:r>
      <w:proofErr w:type="spellEnd"/>
      <w:r w:rsidRPr="008212A2">
        <w:rPr>
          <w:sz w:val="28"/>
          <w:szCs w:val="28"/>
        </w:rPr>
        <w:t xml:space="preserve"> С.В.</w:t>
      </w:r>
    </w:p>
    <w:p w:rsidR="008212A2" w:rsidRDefault="008212A2" w:rsidP="006A12BC">
      <w:pPr>
        <w:spacing w:line="276" w:lineRule="auto"/>
        <w:ind w:left="-709"/>
        <w:jc w:val="both"/>
        <w:rPr>
          <w:sz w:val="28"/>
          <w:szCs w:val="28"/>
        </w:rPr>
      </w:pPr>
      <w:r w:rsidRPr="008212A2">
        <w:rPr>
          <w:sz w:val="28"/>
          <w:szCs w:val="28"/>
        </w:rPr>
        <w:t xml:space="preserve">      Главным и самым заметным событием в нашем сельском поселении стало газификация х. </w:t>
      </w:r>
      <w:proofErr w:type="spellStart"/>
      <w:r w:rsidRPr="008212A2">
        <w:rPr>
          <w:sz w:val="28"/>
          <w:szCs w:val="28"/>
        </w:rPr>
        <w:t>Ребричански</w:t>
      </w:r>
      <w:proofErr w:type="gramStart"/>
      <w:r w:rsidRPr="008212A2">
        <w:rPr>
          <w:sz w:val="28"/>
          <w:szCs w:val="28"/>
        </w:rPr>
        <w:t>й</w:t>
      </w:r>
      <w:proofErr w:type="spellEnd"/>
      <w:r w:rsidRPr="008212A2">
        <w:rPr>
          <w:sz w:val="28"/>
          <w:szCs w:val="28"/>
        </w:rPr>
        <w:t>-</w:t>
      </w:r>
      <w:proofErr w:type="gramEnd"/>
      <w:r w:rsidRPr="008212A2">
        <w:rPr>
          <w:sz w:val="28"/>
          <w:szCs w:val="28"/>
        </w:rPr>
        <w:t xml:space="preserve"> это второй населенный пункт Донского сельского поселения, в который пришел газ. Первый пус</w:t>
      </w:r>
      <w:r w:rsidR="009B4FB0">
        <w:rPr>
          <w:sz w:val="28"/>
          <w:szCs w:val="28"/>
        </w:rPr>
        <w:t>к состоялся 29 сентября</w:t>
      </w:r>
      <w:r w:rsidRPr="008212A2">
        <w:rPr>
          <w:sz w:val="28"/>
          <w:szCs w:val="28"/>
        </w:rPr>
        <w:t>. Работа по газификации хутора продолжается.</w:t>
      </w:r>
    </w:p>
    <w:p w:rsidR="009B4FB0" w:rsidRPr="009B4FB0" w:rsidRDefault="009B4FB0" w:rsidP="006A12BC">
      <w:pPr>
        <w:spacing w:line="276" w:lineRule="auto"/>
        <w:ind w:left="-709"/>
        <w:jc w:val="both"/>
        <w:rPr>
          <w:sz w:val="28"/>
          <w:szCs w:val="28"/>
        </w:rPr>
      </w:pPr>
      <w:r w:rsidRPr="009B4FB0">
        <w:rPr>
          <w:sz w:val="28"/>
          <w:szCs w:val="28"/>
        </w:rPr>
        <w:lastRenderedPageBreak/>
        <w:t xml:space="preserve">       В этом году Донское сельское поселени</w:t>
      </w:r>
      <w:r>
        <w:rPr>
          <w:sz w:val="28"/>
          <w:szCs w:val="28"/>
        </w:rPr>
        <w:t>е  реализует  инициативный  проект по  ремонту</w:t>
      </w:r>
      <w:r w:rsidRPr="009B4FB0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ктового зала </w:t>
      </w:r>
      <w:proofErr w:type="spellStart"/>
      <w:r>
        <w:rPr>
          <w:sz w:val="28"/>
          <w:szCs w:val="28"/>
        </w:rPr>
        <w:t>Гундоровского</w:t>
      </w:r>
      <w:proofErr w:type="spellEnd"/>
      <w:r>
        <w:rPr>
          <w:sz w:val="28"/>
          <w:szCs w:val="28"/>
        </w:rPr>
        <w:t xml:space="preserve"> СДК. В проекте задействованы средства областного бюджета, индивидуальных предпринимателей и организаций, а также средства жителей хутора </w:t>
      </w:r>
      <w:proofErr w:type="spellStart"/>
      <w:r>
        <w:rPr>
          <w:sz w:val="28"/>
          <w:szCs w:val="28"/>
        </w:rPr>
        <w:t>Гундоровский</w:t>
      </w:r>
      <w:proofErr w:type="spellEnd"/>
      <w:r>
        <w:rPr>
          <w:sz w:val="28"/>
          <w:szCs w:val="28"/>
        </w:rPr>
        <w:t>. Р</w:t>
      </w:r>
      <w:r w:rsidRPr="009B4FB0">
        <w:rPr>
          <w:sz w:val="28"/>
          <w:szCs w:val="28"/>
        </w:rPr>
        <w:t xml:space="preserve">емонт планируется провести до конца года.  Также ведутся работы по подготовке к газификации </w:t>
      </w:r>
      <w:proofErr w:type="spellStart"/>
      <w:r w:rsidRPr="009B4FB0">
        <w:rPr>
          <w:sz w:val="28"/>
          <w:szCs w:val="28"/>
        </w:rPr>
        <w:t>Гундоровского</w:t>
      </w:r>
      <w:proofErr w:type="spellEnd"/>
      <w:r w:rsidRPr="009B4FB0">
        <w:rPr>
          <w:sz w:val="28"/>
          <w:szCs w:val="28"/>
        </w:rPr>
        <w:t xml:space="preserve"> СДК.</w:t>
      </w:r>
    </w:p>
    <w:p w:rsidR="009B4FB0" w:rsidRDefault="009B4FB0" w:rsidP="006A12BC">
      <w:pPr>
        <w:spacing w:line="276" w:lineRule="auto"/>
        <w:ind w:left="-709"/>
        <w:jc w:val="both"/>
        <w:rPr>
          <w:sz w:val="28"/>
          <w:szCs w:val="28"/>
        </w:rPr>
      </w:pPr>
      <w:r w:rsidRPr="009B4FB0">
        <w:rPr>
          <w:sz w:val="28"/>
          <w:szCs w:val="28"/>
        </w:rPr>
        <w:t xml:space="preserve">      В настоящее время идет работа по изготовлению эскиза, разработке сметной документации и прохождение государственной экспертизы проектов, на восстановление (ремонт, реставрация, благоустройство) обелиска Максим-66 </w:t>
      </w:r>
      <w:r>
        <w:rPr>
          <w:sz w:val="28"/>
          <w:szCs w:val="28"/>
        </w:rPr>
        <w:t xml:space="preserve">                      (</w:t>
      </w:r>
      <w:r w:rsidRPr="009B4FB0">
        <w:rPr>
          <w:sz w:val="28"/>
          <w:szCs w:val="28"/>
        </w:rPr>
        <w:t xml:space="preserve">ограждение памятника и нанесение надписи « Они шли на </w:t>
      </w:r>
      <w:proofErr w:type="gramStart"/>
      <w:r w:rsidRPr="009B4FB0">
        <w:rPr>
          <w:sz w:val="28"/>
          <w:szCs w:val="28"/>
        </w:rPr>
        <w:t>смер</w:t>
      </w:r>
      <w:r w:rsidR="00051A6B">
        <w:rPr>
          <w:sz w:val="28"/>
          <w:szCs w:val="28"/>
        </w:rPr>
        <w:t>т</w:t>
      </w:r>
      <w:r w:rsidRPr="009B4FB0">
        <w:rPr>
          <w:sz w:val="28"/>
          <w:szCs w:val="28"/>
        </w:rPr>
        <w:t>ь-обрели</w:t>
      </w:r>
      <w:proofErr w:type="gramEnd"/>
      <w:r w:rsidRPr="009B4FB0">
        <w:rPr>
          <w:sz w:val="28"/>
          <w:szCs w:val="28"/>
        </w:rPr>
        <w:t xml:space="preserve"> бессмертие»)</w:t>
      </w:r>
      <w:r w:rsidR="00421935">
        <w:rPr>
          <w:sz w:val="28"/>
          <w:szCs w:val="28"/>
        </w:rPr>
        <w:t>.</w:t>
      </w:r>
    </w:p>
    <w:p w:rsidR="00421935" w:rsidRDefault="00421935" w:rsidP="006A12BC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21935">
        <w:rPr>
          <w:sz w:val="28"/>
          <w:szCs w:val="28"/>
        </w:rPr>
        <w:t>На территории поселе</w:t>
      </w:r>
      <w:r>
        <w:rPr>
          <w:sz w:val="28"/>
          <w:szCs w:val="28"/>
        </w:rPr>
        <w:t xml:space="preserve">ния есть ещё восемь памятников, идут работы  </w:t>
      </w:r>
      <w:r w:rsidRPr="00421935">
        <w:rPr>
          <w:sz w:val="28"/>
          <w:szCs w:val="28"/>
        </w:rPr>
        <w:t xml:space="preserve"> по оформлению земельных участков под ними, чтобы на ремонт и благоустройство можно бы</w:t>
      </w:r>
      <w:r>
        <w:rPr>
          <w:sz w:val="28"/>
          <w:szCs w:val="28"/>
        </w:rPr>
        <w:t>ло выделить средства из бюджета и принимать участие в областных программах.</w:t>
      </w:r>
    </w:p>
    <w:p w:rsidR="00421935" w:rsidRDefault="00421935" w:rsidP="006A12BC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Ведутся работы по  оформлению</w:t>
      </w:r>
      <w:r w:rsidRPr="00421935">
        <w:rPr>
          <w:sz w:val="28"/>
          <w:szCs w:val="28"/>
        </w:rPr>
        <w:t xml:space="preserve"> земельных участков под кладбищами</w:t>
      </w:r>
      <w:r>
        <w:rPr>
          <w:sz w:val="28"/>
          <w:szCs w:val="28"/>
        </w:rPr>
        <w:t xml:space="preserve">. </w:t>
      </w:r>
    </w:p>
    <w:p w:rsidR="00421935" w:rsidRPr="008212A2" w:rsidRDefault="00421935" w:rsidP="006A12BC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21935">
        <w:rPr>
          <w:sz w:val="28"/>
          <w:szCs w:val="28"/>
        </w:rPr>
        <w:t>Благодарю всех руководителей предприятий, учреждений, глав крестьянских хозяйств, предпринимателей</w:t>
      </w:r>
      <w:r>
        <w:rPr>
          <w:sz w:val="28"/>
          <w:szCs w:val="28"/>
        </w:rPr>
        <w:t xml:space="preserve">, жителей поселения </w:t>
      </w:r>
      <w:r w:rsidRPr="00421935">
        <w:rPr>
          <w:sz w:val="28"/>
          <w:szCs w:val="28"/>
        </w:rPr>
        <w:t xml:space="preserve"> за помощь, за участие и поддержку в проведении большинства мероприятий.</w:t>
      </w:r>
    </w:p>
    <w:p w:rsidR="008212A2" w:rsidRPr="008212A2" w:rsidRDefault="006A12BC" w:rsidP="006A12BC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A12BC">
        <w:rPr>
          <w:sz w:val="28"/>
          <w:szCs w:val="28"/>
        </w:rPr>
        <w:t>В заключение хотелось бы пожелать нам дальнейшей совместной плодотворной работы и достижения успехов в нашем общем деле на благо развития нашего поселения.</w:t>
      </w:r>
    </w:p>
    <w:p w:rsidR="006A12BC" w:rsidRDefault="006A12BC" w:rsidP="006A12BC">
      <w:pPr>
        <w:spacing w:line="276" w:lineRule="auto"/>
        <w:ind w:left="-709" w:firstLine="709"/>
        <w:jc w:val="both"/>
        <w:rPr>
          <w:sz w:val="28"/>
          <w:szCs w:val="28"/>
        </w:rPr>
      </w:pPr>
    </w:p>
    <w:p w:rsidR="008212A2" w:rsidRPr="006A12BC" w:rsidRDefault="006A12BC" w:rsidP="006A12B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Всем спасибо за внимание!</w:t>
      </w:r>
    </w:p>
    <w:sectPr w:rsidR="008212A2" w:rsidRPr="006A1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87"/>
    <w:rsid w:val="00051A6B"/>
    <w:rsid w:val="00421935"/>
    <w:rsid w:val="004B053D"/>
    <w:rsid w:val="006A12BC"/>
    <w:rsid w:val="008212A2"/>
    <w:rsid w:val="00922C87"/>
    <w:rsid w:val="009B4FB0"/>
    <w:rsid w:val="00A4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2</cp:revision>
  <dcterms:created xsi:type="dcterms:W3CDTF">2021-06-30T10:49:00Z</dcterms:created>
  <dcterms:modified xsi:type="dcterms:W3CDTF">2021-06-30T11:58:00Z</dcterms:modified>
</cp:coreProperties>
</file>