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Уважаемые жители!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Настало время подвести итоги работы Администрации Донского сельского по</w:t>
      </w:r>
      <w:r w:rsidR="004D1512">
        <w:rPr>
          <w:color w:val="444444"/>
          <w:sz w:val="28"/>
          <w:szCs w:val="28"/>
        </w:rPr>
        <w:t>селения за второе полугодие 2021</w:t>
      </w:r>
      <w:r w:rsidRPr="00266418">
        <w:rPr>
          <w:color w:val="444444"/>
          <w:sz w:val="28"/>
          <w:szCs w:val="28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  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266418">
        <w:rPr>
          <w:color w:val="444444"/>
          <w:sz w:val="28"/>
          <w:szCs w:val="28"/>
        </w:rPr>
        <w:t>Предоставляя свой отчет</w:t>
      </w:r>
      <w:proofErr w:type="gramEnd"/>
      <w:r w:rsidRPr="00266418">
        <w:rPr>
          <w:color w:val="444444"/>
          <w:sz w:val="28"/>
          <w:szCs w:val="28"/>
        </w:rPr>
        <w:t xml:space="preserve"> о работе Администрации, постараюсь отразить основные моменты в деятельности Администрации, обозначить существующие проблемы и вместе определить пути их решения.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Первой и основной составляющей развития поселения является обеспеченность финансами. Для этого ежегодно формируется бюджет поселения. 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Бюд</w:t>
      </w:r>
      <w:r w:rsidR="004D1512">
        <w:rPr>
          <w:color w:val="444444"/>
          <w:sz w:val="28"/>
          <w:szCs w:val="28"/>
        </w:rPr>
        <w:t>жет поселения по доходам на 2021</w:t>
      </w:r>
      <w:r w:rsidRPr="00266418">
        <w:rPr>
          <w:color w:val="444444"/>
          <w:sz w:val="28"/>
          <w:szCs w:val="28"/>
        </w:rPr>
        <w:t xml:space="preserve"> год утвержден в сумме </w:t>
      </w:r>
      <w:r w:rsidR="009A2317">
        <w:rPr>
          <w:color w:val="444444"/>
          <w:sz w:val="28"/>
          <w:szCs w:val="28"/>
        </w:rPr>
        <w:t>11692,1</w:t>
      </w:r>
      <w:r w:rsidRPr="00266418">
        <w:rPr>
          <w:color w:val="444444"/>
          <w:sz w:val="28"/>
          <w:szCs w:val="28"/>
        </w:rPr>
        <w:t xml:space="preserve"> тыс. рублей, за год доходы поступили в сумме </w:t>
      </w:r>
      <w:r w:rsidR="009A2317">
        <w:rPr>
          <w:color w:val="444444"/>
          <w:sz w:val="28"/>
          <w:szCs w:val="28"/>
        </w:rPr>
        <w:t>12801,6</w:t>
      </w:r>
      <w:r w:rsidRPr="00266418">
        <w:rPr>
          <w:color w:val="444444"/>
          <w:sz w:val="28"/>
          <w:szCs w:val="28"/>
        </w:rPr>
        <w:t xml:space="preserve"> тыс. руб., исполнение   составило 109,5% к годовому плану.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В том числе по собственным доходам исполнение составило </w:t>
      </w:r>
      <w:r w:rsidR="009A2317">
        <w:rPr>
          <w:color w:val="444444"/>
          <w:sz w:val="28"/>
          <w:szCs w:val="28"/>
        </w:rPr>
        <w:t>4238,2</w:t>
      </w:r>
      <w:r w:rsidRPr="00266418">
        <w:rPr>
          <w:color w:val="444444"/>
          <w:sz w:val="28"/>
          <w:szCs w:val="28"/>
        </w:rPr>
        <w:t xml:space="preserve"> тыс. рублей при годовом плане </w:t>
      </w:r>
      <w:r w:rsidR="009A2317">
        <w:rPr>
          <w:color w:val="444444"/>
          <w:sz w:val="28"/>
          <w:szCs w:val="28"/>
        </w:rPr>
        <w:t>3054,9</w:t>
      </w:r>
      <w:r w:rsidRPr="00266418">
        <w:rPr>
          <w:color w:val="444444"/>
          <w:sz w:val="28"/>
          <w:szCs w:val="28"/>
        </w:rPr>
        <w:t xml:space="preserve"> тыс. руб. или </w:t>
      </w:r>
      <w:r w:rsidR="009A2317">
        <w:rPr>
          <w:color w:val="444444"/>
          <w:sz w:val="28"/>
          <w:szCs w:val="28"/>
        </w:rPr>
        <w:t>139</w:t>
      </w:r>
      <w:r w:rsidRPr="00266418">
        <w:rPr>
          <w:color w:val="444444"/>
          <w:sz w:val="28"/>
          <w:szCs w:val="28"/>
        </w:rPr>
        <w:t xml:space="preserve"> %.</w:t>
      </w:r>
    </w:p>
    <w:p w:rsidR="00266418" w:rsidRPr="00266418" w:rsidRDefault="004D1512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Бюджет на 2021</w:t>
      </w:r>
      <w:r w:rsidR="00266418" w:rsidRPr="00266418">
        <w:rPr>
          <w:color w:val="444444"/>
          <w:sz w:val="28"/>
          <w:szCs w:val="28"/>
        </w:rPr>
        <w:t xml:space="preserve"> год по расходам утвержден в сумме </w:t>
      </w:r>
      <w:r w:rsidR="009A2317">
        <w:rPr>
          <w:color w:val="444444"/>
          <w:sz w:val="28"/>
          <w:szCs w:val="28"/>
        </w:rPr>
        <w:t>13238,9</w:t>
      </w:r>
      <w:r w:rsidR="00266418" w:rsidRPr="00266418">
        <w:rPr>
          <w:color w:val="444444"/>
          <w:sz w:val="28"/>
          <w:szCs w:val="28"/>
        </w:rPr>
        <w:t xml:space="preserve"> тыс. рублей, за год исполнение по расходам составило </w:t>
      </w:r>
      <w:r w:rsidR="009A2317">
        <w:rPr>
          <w:color w:val="444444"/>
          <w:sz w:val="28"/>
          <w:szCs w:val="28"/>
        </w:rPr>
        <w:t>12228,1</w:t>
      </w:r>
      <w:r w:rsidR="00266418" w:rsidRPr="00266418">
        <w:rPr>
          <w:color w:val="444444"/>
          <w:sz w:val="28"/>
          <w:szCs w:val="28"/>
        </w:rPr>
        <w:t xml:space="preserve"> тыс. рублей или </w:t>
      </w:r>
      <w:r w:rsidR="009A2317">
        <w:rPr>
          <w:color w:val="444444"/>
          <w:sz w:val="28"/>
          <w:szCs w:val="28"/>
        </w:rPr>
        <w:t>92,4</w:t>
      </w:r>
      <w:r w:rsidR="00266418" w:rsidRPr="00266418">
        <w:rPr>
          <w:color w:val="444444"/>
          <w:sz w:val="28"/>
          <w:szCs w:val="28"/>
        </w:rPr>
        <w:t xml:space="preserve"> % к годовому плану.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Р</w:t>
      </w:r>
      <w:r w:rsidR="004D1512">
        <w:rPr>
          <w:color w:val="444444"/>
          <w:sz w:val="28"/>
          <w:szCs w:val="28"/>
        </w:rPr>
        <w:t>асходы бюджета поселения за 2021</w:t>
      </w:r>
      <w:r w:rsidRPr="00266418">
        <w:rPr>
          <w:color w:val="444444"/>
          <w:sz w:val="28"/>
          <w:szCs w:val="28"/>
        </w:rPr>
        <w:t xml:space="preserve"> год распределены по следующим направлениям: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1. На «Общегосударственные вопросы» израсходовано </w:t>
      </w:r>
      <w:r w:rsidR="0016498A">
        <w:rPr>
          <w:color w:val="444444"/>
          <w:sz w:val="28"/>
          <w:szCs w:val="28"/>
        </w:rPr>
        <w:t>4596,6</w:t>
      </w:r>
      <w:r w:rsidRPr="00266418">
        <w:rPr>
          <w:color w:val="444444"/>
          <w:sz w:val="28"/>
          <w:szCs w:val="28"/>
        </w:rPr>
        <w:t xml:space="preserve"> тыс. рублей.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2. По разделу «Национальная оборона» расходы бюджета поселения на содержание инспектора по первичному воинско</w:t>
      </w:r>
      <w:r w:rsidR="00BE2C34">
        <w:rPr>
          <w:color w:val="444444"/>
          <w:sz w:val="28"/>
          <w:szCs w:val="28"/>
        </w:rPr>
        <w:t>му учету, исполнены в сумме 96,1</w:t>
      </w:r>
      <w:r w:rsidRPr="00266418">
        <w:rPr>
          <w:color w:val="444444"/>
          <w:sz w:val="28"/>
          <w:szCs w:val="28"/>
        </w:rPr>
        <w:t xml:space="preserve"> тыс. рублей.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3. На развитие дорожной деятельности расходы в отчетном периоде исполнены в объеме </w:t>
      </w:r>
      <w:r w:rsidR="00BE2C34">
        <w:rPr>
          <w:color w:val="444444"/>
          <w:sz w:val="28"/>
          <w:szCs w:val="28"/>
        </w:rPr>
        <w:t>374,5</w:t>
      </w:r>
      <w:r w:rsidRPr="00266418">
        <w:rPr>
          <w:color w:val="444444"/>
          <w:sz w:val="28"/>
          <w:szCs w:val="28"/>
        </w:rPr>
        <w:t xml:space="preserve"> тыс. рублей.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4. На развитие жилищно-коммунального хозяйства расходы исполнены в объеме </w:t>
      </w:r>
      <w:r w:rsidR="00BE2C34">
        <w:rPr>
          <w:color w:val="444444"/>
          <w:sz w:val="28"/>
          <w:szCs w:val="28"/>
        </w:rPr>
        <w:t>572,0</w:t>
      </w:r>
      <w:r w:rsidRPr="00266418">
        <w:rPr>
          <w:color w:val="444444"/>
          <w:sz w:val="28"/>
          <w:szCs w:val="28"/>
        </w:rPr>
        <w:t xml:space="preserve"> тыс. рублей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В том числе: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lastRenderedPageBreak/>
        <w:t xml:space="preserve">- оплата за уличное освещение – </w:t>
      </w:r>
      <w:r w:rsidR="00BE2C34">
        <w:rPr>
          <w:color w:val="444444"/>
          <w:sz w:val="28"/>
          <w:szCs w:val="28"/>
        </w:rPr>
        <w:t>255,0</w:t>
      </w:r>
      <w:r w:rsidRPr="00266418">
        <w:rPr>
          <w:color w:val="444444"/>
          <w:sz w:val="28"/>
          <w:szCs w:val="28"/>
        </w:rPr>
        <w:t xml:space="preserve"> тыс. рублей;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- техническое обслуживание сетей уличного освещения, замена ламп, светильников в сумме </w:t>
      </w:r>
      <w:r w:rsidR="00BE2C34">
        <w:rPr>
          <w:color w:val="444444"/>
          <w:sz w:val="28"/>
          <w:szCs w:val="28"/>
        </w:rPr>
        <w:t>100,0</w:t>
      </w:r>
      <w:r w:rsidRPr="00266418">
        <w:rPr>
          <w:color w:val="444444"/>
          <w:sz w:val="28"/>
          <w:szCs w:val="28"/>
        </w:rPr>
        <w:t xml:space="preserve"> тыс. рублей;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- содержание мест захоронения в сумме </w:t>
      </w:r>
      <w:r w:rsidR="00BE2C34">
        <w:rPr>
          <w:color w:val="444444"/>
          <w:sz w:val="28"/>
          <w:szCs w:val="28"/>
        </w:rPr>
        <w:t>30,0</w:t>
      </w:r>
      <w:r w:rsidRPr="00266418">
        <w:rPr>
          <w:color w:val="444444"/>
          <w:sz w:val="28"/>
          <w:szCs w:val="28"/>
        </w:rPr>
        <w:t xml:space="preserve"> тыс. рублей</w:t>
      </w:r>
      <w:r w:rsidR="00BE2C34">
        <w:rPr>
          <w:color w:val="444444"/>
          <w:sz w:val="28"/>
          <w:szCs w:val="28"/>
        </w:rPr>
        <w:t xml:space="preserve"> –</w:t>
      </w:r>
      <w:r w:rsidRPr="00266418">
        <w:rPr>
          <w:color w:val="444444"/>
          <w:sz w:val="28"/>
          <w:szCs w:val="28"/>
        </w:rPr>
        <w:t xml:space="preserve"> это ремонт и благоустройство памятников и кладбищ;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- организацию общественных работ и временное трудоустройство несовершеннолетних граждан – </w:t>
      </w:r>
      <w:r w:rsidR="00BE2C34">
        <w:rPr>
          <w:color w:val="444444"/>
          <w:sz w:val="28"/>
          <w:szCs w:val="28"/>
        </w:rPr>
        <w:t>35,7</w:t>
      </w:r>
      <w:r w:rsidRPr="00266418">
        <w:rPr>
          <w:color w:val="444444"/>
          <w:sz w:val="28"/>
          <w:szCs w:val="28"/>
        </w:rPr>
        <w:t xml:space="preserve"> тыс. рублей;</w:t>
      </w:r>
    </w:p>
    <w:p w:rsid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-</w:t>
      </w:r>
      <w:r w:rsidR="00BE2C34">
        <w:rPr>
          <w:color w:val="444444"/>
          <w:sz w:val="28"/>
          <w:szCs w:val="28"/>
        </w:rPr>
        <w:t xml:space="preserve"> </w:t>
      </w:r>
      <w:r w:rsidRPr="00266418">
        <w:rPr>
          <w:color w:val="444444"/>
          <w:sz w:val="28"/>
          <w:szCs w:val="28"/>
        </w:rPr>
        <w:t xml:space="preserve">противоклещевая обработка проведена по всем кладбищам на сумму </w:t>
      </w:r>
      <w:r w:rsidR="00BE2C34">
        <w:rPr>
          <w:color w:val="444444"/>
          <w:sz w:val="28"/>
          <w:szCs w:val="28"/>
        </w:rPr>
        <w:t>20,0 тыс. рублей;</w:t>
      </w:r>
    </w:p>
    <w:p w:rsidR="00BE2C34" w:rsidRPr="00266418" w:rsidRDefault="00BE2C34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proofErr w:type="spellStart"/>
      <w:r w:rsidRPr="00BE2C34">
        <w:rPr>
          <w:color w:val="444444"/>
          <w:sz w:val="28"/>
          <w:szCs w:val="28"/>
        </w:rPr>
        <w:t>экобаланс</w:t>
      </w:r>
      <w:proofErr w:type="spellEnd"/>
      <w:r>
        <w:rPr>
          <w:color w:val="444444"/>
          <w:sz w:val="28"/>
          <w:szCs w:val="28"/>
        </w:rPr>
        <w:t xml:space="preserve">  (монтаж контейнера для сбора, накопления отработанных компактных </w:t>
      </w:r>
      <w:proofErr w:type="spellStart"/>
      <w:r>
        <w:rPr>
          <w:color w:val="444444"/>
          <w:sz w:val="28"/>
          <w:szCs w:val="28"/>
        </w:rPr>
        <w:t>люминисцентных</w:t>
      </w:r>
      <w:proofErr w:type="spellEnd"/>
      <w:r>
        <w:rPr>
          <w:color w:val="444444"/>
          <w:sz w:val="28"/>
          <w:szCs w:val="28"/>
        </w:rPr>
        <w:t xml:space="preserve"> ламп, а также ртутьсодержащих бытовых термометров, с их последующим вывозом и утилизацией) – 26,2 </w:t>
      </w:r>
      <w:r w:rsidRPr="00BE2C34">
        <w:rPr>
          <w:color w:val="444444"/>
          <w:sz w:val="28"/>
          <w:szCs w:val="28"/>
        </w:rPr>
        <w:t>тыс. рублей</w:t>
      </w:r>
      <w:r>
        <w:rPr>
          <w:color w:val="444444"/>
          <w:sz w:val="28"/>
          <w:szCs w:val="28"/>
        </w:rPr>
        <w:t>;</w:t>
      </w:r>
    </w:p>
    <w:p w:rsidR="00266418" w:rsidRPr="00266418" w:rsidRDefault="00BE2C34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обслуживание сайта ИБ ЖКХ- 5,0</w:t>
      </w:r>
      <w:r w:rsidR="00266418" w:rsidRPr="00266418">
        <w:rPr>
          <w:color w:val="444444"/>
          <w:sz w:val="28"/>
          <w:szCs w:val="28"/>
        </w:rPr>
        <w:t xml:space="preserve"> тыс.</w:t>
      </w:r>
      <w:r w:rsidR="00547A46">
        <w:rPr>
          <w:color w:val="444444"/>
          <w:sz w:val="28"/>
          <w:szCs w:val="28"/>
        </w:rPr>
        <w:t xml:space="preserve"> </w:t>
      </w:r>
      <w:r w:rsidR="00266418" w:rsidRPr="00266418">
        <w:rPr>
          <w:color w:val="444444"/>
          <w:sz w:val="28"/>
          <w:szCs w:val="28"/>
        </w:rPr>
        <w:t>руб.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- </w:t>
      </w:r>
      <w:r w:rsidR="00BE2C34">
        <w:rPr>
          <w:color w:val="444444"/>
          <w:sz w:val="28"/>
          <w:szCs w:val="28"/>
        </w:rPr>
        <w:t>премия на благоустройство 100,0</w:t>
      </w:r>
      <w:r w:rsidRPr="00266418">
        <w:rPr>
          <w:color w:val="444444"/>
          <w:sz w:val="28"/>
          <w:szCs w:val="28"/>
        </w:rPr>
        <w:t xml:space="preserve"> тыс.</w:t>
      </w:r>
      <w:r w:rsidR="00547A46">
        <w:rPr>
          <w:color w:val="444444"/>
          <w:sz w:val="28"/>
          <w:szCs w:val="28"/>
        </w:rPr>
        <w:t xml:space="preserve"> </w:t>
      </w:r>
      <w:r w:rsidRPr="00266418">
        <w:rPr>
          <w:color w:val="444444"/>
          <w:sz w:val="28"/>
          <w:szCs w:val="28"/>
        </w:rPr>
        <w:t>рублей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5. Расходы на содержание учреждений культуры  составили – </w:t>
      </w:r>
      <w:r w:rsidR="00BE2C34">
        <w:rPr>
          <w:color w:val="444444"/>
          <w:sz w:val="28"/>
          <w:szCs w:val="28"/>
        </w:rPr>
        <w:t>6358,2 тыс. рублей</w:t>
      </w:r>
      <w:r w:rsidRPr="00266418">
        <w:rPr>
          <w:color w:val="444444"/>
          <w:sz w:val="28"/>
          <w:szCs w:val="28"/>
        </w:rPr>
        <w:t>, в том числе</w:t>
      </w:r>
      <w:r w:rsidR="00547A46">
        <w:rPr>
          <w:color w:val="444444"/>
          <w:sz w:val="28"/>
          <w:szCs w:val="28"/>
        </w:rPr>
        <w:t>:</w:t>
      </w:r>
      <w:r w:rsidRPr="00266418">
        <w:rPr>
          <w:color w:val="444444"/>
          <w:sz w:val="28"/>
          <w:szCs w:val="28"/>
        </w:rPr>
        <w:t xml:space="preserve"> </w:t>
      </w:r>
      <w:r w:rsidR="00BE2C34">
        <w:rPr>
          <w:color w:val="444444"/>
          <w:sz w:val="28"/>
          <w:szCs w:val="28"/>
        </w:rPr>
        <w:t>1907,5</w:t>
      </w:r>
      <w:r w:rsidRPr="00266418">
        <w:rPr>
          <w:color w:val="444444"/>
          <w:sz w:val="28"/>
          <w:szCs w:val="28"/>
        </w:rPr>
        <w:t xml:space="preserve"> тыс. рублей </w:t>
      </w:r>
      <w:r w:rsidR="00547A46">
        <w:rPr>
          <w:color w:val="444444"/>
          <w:sz w:val="28"/>
          <w:szCs w:val="28"/>
        </w:rPr>
        <w:t xml:space="preserve">инициативное бюджетирование, а также 1141,6 тыс. рублей на текущий ремонт системы отопления и </w:t>
      </w:r>
      <w:r w:rsidR="00547A46" w:rsidRPr="00547A46">
        <w:rPr>
          <w:color w:val="444444"/>
          <w:sz w:val="28"/>
          <w:szCs w:val="28"/>
        </w:rPr>
        <w:t xml:space="preserve">820,0 тыс. рублей </w:t>
      </w:r>
      <w:r w:rsidR="00547A46">
        <w:rPr>
          <w:color w:val="444444"/>
          <w:sz w:val="28"/>
          <w:szCs w:val="28"/>
        </w:rPr>
        <w:t xml:space="preserve">приобретение котлов </w:t>
      </w:r>
      <w:r w:rsidRPr="00266418">
        <w:rPr>
          <w:color w:val="444444"/>
          <w:sz w:val="28"/>
          <w:szCs w:val="28"/>
        </w:rPr>
        <w:t>(за счет средств района).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6. По разделу «Социальная политика» расходы исполнены в сумме </w:t>
      </w:r>
      <w:r w:rsidR="00547A46">
        <w:rPr>
          <w:color w:val="444444"/>
          <w:sz w:val="28"/>
          <w:szCs w:val="28"/>
        </w:rPr>
        <w:t>170,9</w:t>
      </w:r>
      <w:r w:rsidRPr="00266418">
        <w:rPr>
          <w:color w:val="444444"/>
          <w:sz w:val="28"/>
          <w:szCs w:val="28"/>
        </w:rPr>
        <w:t xml:space="preserve"> тыс. рублей на выплату муниципальной пенсии.  </w:t>
      </w:r>
    </w:p>
    <w:p w:rsidR="00547A46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7. На обеспечение пожарной безопасности </w:t>
      </w:r>
      <w:r w:rsidR="00547A46">
        <w:rPr>
          <w:color w:val="444444"/>
          <w:sz w:val="28"/>
          <w:szCs w:val="28"/>
        </w:rPr>
        <w:t>44,3</w:t>
      </w:r>
      <w:r w:rsidRPr="00266418">
        <w:rPr>
          <w:color w:val="444444"/>
          <w:sz w:val="28"/>
          <w:szCs w:val="28"/>
        </w:rPr>
        <w:t xml:space="preserve"> тыс.</w:t>
      </w:r>
      <w:r w:rsidR="00547A46">
        <w:rPr>
          <w:color w:val="444444"/>
          <w:sz w:val="28"/>
          <w:szCs w:val="28"/>
        </w:rPr>
        <w:t xml:space="preserve"> </w:t>
      </w:r>
      <w:r w:rsidRPr="00266418">
        <w:rPr>
          <w:color w:val="444444"/>
          <w:sz w:val="28"/>
          <w:szCs w:val="28"/>
        </w:rPr>
        <w:t>рублей</w:t>
      </w:r>
      <w:r w:rsidR="00547A46">
        <w:rPr>
          <w:color w:val="444444"/>
          <w:sz w:val="28"/>
          <w:szCs w:val="28"/>
        </w:rPr>
        <w:t xml:space="preserve">, в том числе 41,0 тыс. рублей </w:t>
      </w:r>
      <w:r w:rsidR="00547A46" w:rsidRPr="00547A46">
        <w:rPr>
          <w:color w:val="444444"/>
          <w:sz w:val="28"/>
          <w:szCs w:val="28"/>
        </w:rPr>
        <w:t xml:space="preserve">на составление и прохождение негосударственной экспертизы сметной документации по объекту: «Устройство пожарного искусственного водоема объемом 50 </w:t>
      </w:r>
      <w:proofErr w:type="spellStart"/>
      <w:r w:rsidR="00547A46" w:rsidRPr="00547A46">
        <w:rPr>
          <w:color w:val="444444"/>
          <w:sz w:val="28"/>
          <w:szCs w:val="28"/>
        </w:rPr>
        <w:t>куб</w:t>
      </w:r>
      <w:proofErr w:type="gramStart"/>
      <w:r w:rsidR="00547A46" w:rsidRPr="00547A46">
        <w:rPr>
          <w:color w:val="444444"/>
          <w:sz w:val="28"/>
          <w:szCs w:val="28"/>
        </w:rPr>
        <w:t>.м</w:t>
      </w:r>
      <w:proofErr w:type="spellEnd"/>
      <w:proofErr w:type="gramEnd"/>
      <w:r w:rsidR="00547A46" w:rsidRPr="00547A46">
        <w:rPr>
          <w:color w:val="444444"/>
          <w:sz w:val="28"/>
          <w:szCs w:val="28"/>
        </w:rPr>
        <w:t xml:space="preserve"> в х. Романовский для забора воды пожарными машинами»</w:t>
      </w:r>
      <w:r w:rsidR="00595D59">
        <w:rPr>
          <w:color w:val="444444"/>
          <w:sz w:val="28"/>
          <w:szCs w:val="28"/>
        </w:rPr>
        <w:t xml:space="preserve"> </w:t>
      </w:r>
      <w:r w:rsidR="00595D59" w:rsidRPr="00595D59">
        <w:rPr>
          <w:color w:val="444444"/>
          <w:sz w:val="28"/>
          <w:szCs w:val="28"/>
        </w:rPr>
        <w:t>(за счет средств района)</w:t>
      </w:r>
      <w:r w:rsidR="00547A46" w:rsidRPr="00547A46">
        <w:rPr>
          <w:color w:val="444444"/>
          <w:sz w:val="28"/>
          <w:szCs w:val="28"/>
        </w:rPr>
        <w:t>.</w:t>
      </w:r>
    </w:p>
    <w:p w:rsidR="00266418" w:rsidRPr="00266418" w:rsidRDefault="00266418" w:rsidP="00595D5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Администрацией Донского сельского поселения ведется активная работа по снижению задолженности по налогам: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- Ежемесячно из Межрайонной ИФНС России №16 по Ростовской области запрашиваются сведения по задолженности, в </w:t>
      </w:r>
      <w:proofErr w:type="spellStart"/>
      <w:r w:rsidRPr="00266418">
        <w:rPr>
          <w:color w:val="444444"/>
          <w:sz w:val="28"/>
          <w:szCs w:val="28"/>
        </w:rPr>
        <w:t>т.ч</w:t>
      </w:r>
      <w:proofErr w:type="spellEnd"/>
      <w:r w:rsidRPr="00266418">
        <w:rPr>
          <w:color w:val="444444"/>
          <w:sz w:val="28"/>
          <w:szCs w:val="28"/>
        </w:rPr>
        <w:t>. недоимке, на основании которых ведется активная работа с неплательщиками.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Проводятся заседания Координационного совета по вопросам собираемости н</w:t>
      </w:r>
      <w:r w:rsidR="00595D59">
        <w:rPr>
          <w:color w:val="444444"/>
          <w:sz w:val="28"/>
          <w:szCs w:val="28"/>
        </w:rPr>
        <w:t>алогов. За 2021</w:t>
      </w:r>
      <w:r w:rsidRPr="00266418">
        <w:rPr>
          <w:color w:val="444444"/>
          <w:sz w:val="28"/>
          <w:szCs w:val="28"/>
        </w:rPr>
        <w:t xml:space="preserve"> год было проведено 4 заседания Координационного совета, на которые были приглашены 12 человек</w:t>
      </w:r>
      <w:r w:rsidR="0011220C">
        <w:rPr>
          <w:color w:val="444444"/>
          <w:sz w:val="28"/>
          <w:szCs w:val="28"/>
        </w:rPr>
        <w:t xml:space="preserve"> –</w:t>
      </w:r>
      <w:r w:rsidRPr="00266418">
        <w:rPr>
          <w:color w:val="444444"/>
          <w:sz w:val="28"/>
          <w:szCs w:val="28"/>
        </w:rPr>
        <w:t xml:space="preserve"> задолжников.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На сайте Администрации Донского сельского поселения размещены принятые решения Собрания депутатов сельского поселения по земельному налогу, налогу на имущество физических лиц.</w:t>
      </w:r>
    </w:p>
    <w:p w:rsidR="00266418" w:rsidRPr="00266418" w:rsidRDefault="00266418" w:rsidP="0011220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 xml:space="preserve"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</w:t>
      </w:r>
      <w:r w:rsidRPr="00266418">
        <w:rPr>
          <w:color w:val="444444"/>
          <w:sz w:val="28"/>
          <w:szCs w:val="28"/>
        </w:rPr>
        <w:lastRenderedPageBreak/>
        <w:t>режим работы, нормативно-правовые акты, издаваемые Администрацией, а также актуальные события и мероприятия в поселении.  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A4A3D">
        <w:rPr>
          <w:color w:val="444444"/>
          <w:sz w:val="28"/>
          <w:szCs w:val="28"/>
        </w:rPr>
        <w:t>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которая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Для удобства жителей в здании администрации работает  специалист Многофункционального центра (МФЦ) (так называемое обращение людей в одно окно), который оказывает помощь в оформлении документов на выдачу и замену паспорта, регистрацию  по месту жительства, написать заявление на льготу, оформить социальные выплаты.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Ведется работа администрации по благоустройству территории поселения, вследствие чего к нарушителям правил благоустройства поселения, правил содержания домашних животных и птицы, за сжигание бытовых отходов и мусора применяются меры административной ответственности.</w:t>
      </w:r>
    </w:p>
    <w:p w:rsid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266418">
        <w:rPr>
          <w:color w:val="444444"/>
          <w:sz w:val="28"/>
          <w:szCs w:val="28"/>
        </w:rPr>
        <w:t>За второе полуг</w:t>
      </w:r>
      <w:r w:rsidR="00122562">
        <w:rPr>
          <w:color w:val="444444"/>
          <w:sz w:val="28"/>
          <w:szCs w:val="28"/>
        </w:rPr>
        <w:t>одие 2020 год было составлено 39 протоколов</w:t>
      </w:r>
      <w:r w:rsidRPr="00266418">
        <w:rPr>
          <w:color w:val="444444"/>
          <w:sz w:val="28"/>
          <w:szCs w:val="28"/>
        </w:rPr>
        <w:t>. Из колич</w:t>
      </w:r>
      <w:r w:rsidR="00122562">
        <w:rPr>
          <w:color w:val="444444"/>
          <w:sz w:val="28"/>
          <w:szCs w:val="28"/>
        </w:rPr>
        <w:t>ества составленных протоколов: 10</w:t>
      </w:r>
      <w:r w:rsidRPr="00266418">
        <w:rPr>
          <w:color w:val="444444"/>
          <w:sz w:val="28"/>
          <w:szCs w:val="28"/>
        </w:rPr>
        <w:t xml:space="preserve"> составлено за безн</w:t>
      </w:r>
      <w:r w:rsidR="00122562">
        <w:rPr>
          <w:color w:val="444444"/>
          <w:sz w:val="28"/>
          <w:szCs w:val="28"/>
        </w:rPr>
        <w:t>адзорное содержание животных, 29</w:t>
      </w:r>
      <w:r w:rsidR="00940641">
        <w:rPr>
          <w:color w:val="444444"/>
          <w:sz w:val="28"/>
          <w:szCs w:val="28"/>
        </w:rPr>
        <w:t xml:space="preserve"> –</w:t>
      </w:r>
      <w:r w:rsidRPr="00266418">
        <w:rPr>
          <w:color w:val="444444"/>
          <w:sz w:val="28"/>
          <w:szCs w:val="28"/>
        </w:rPr>
        <w:t xml:space="preserve"> по на</w:t>
      </w:r>
      <w:r w:rsidR="00122562">
        <w:rPr>
          <w:color w:val="444444"/>
          <w:sz w:val="28"/>
          <w:szCs w:val="28"/>
        </w:rPr>
        <w:t>рушению правил благоустройства</w:t>
      </w:r>
      <w:r w:rsidRPr="00266418">
        <w:rPr>
          <w:color w:val="444444"/>
          <w:sz w:val="28"/>
          <w:szCs w:val="28"/>
        </w:rPr>
        <w:t>.</w:t>
      </w:r>
    </w:p>
    <w:p w:rsidR="003D7886" w:rsidRDefault="003D7886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3D7886">
        <w:rPr>
          <w:color w:val="444444"/>
          <w:sz w:val="28"/>
          <w:szCs w:val="28"/>
        </w:rPr>
        <w:t xml:space="preserve">В Донском сельском поселении завершился долгожданный ремонт актового зала </w:t>
      </w:r>
      <w:proofErr w:type="spellStart"/>
      <w:r w:rsidRPr="003D7886">
        <w:rPr>
          <w:color w:val="444444"/>
          <w:sz w:val="28"/>
          <w:szCs w:val="28"/>
        </w:rPr>
        <w:t>Гундровского</w:t>
      </w:r>
      <w:proofErr w:type="spellEnd"/>
      <w:r w:rsidRPr="003D7886">
        <w:rPr>
          <w:color w:val="444444"/>
          <w:sz w:val="28"/>
          <w:szCs w:val="28"/>
        </w:rPr>
        <w:t xml:space="preserve"> СДК. Реализовать всё запланированное помогло участие в региональном проекте «Сделаем вместе!», предполагающее инициативное бюджетирование. Условия проекта инициативного бюджетирования заключалось в финансировании не только областного и местного бюджета, но и внебюджетных источников финансирова</w:t>
      </w:r>
      <w:r w:rsidR="002F58CF">
        <w:rPr>
          <w:color w:val="444444"/>
          <w:sz w:val="28"/>
          <w:szCs w:val="28"/>
        </w:rPr>
        <w:t>ния</w:t>
      </w:r>
      <w:r w:rsidRPr="003D7886">
        <w:rPr>
          <w:color w:val="444444"/>
          <w:sz w:val="28"/>
          <w:szCs w:val="28"/>
        </w:rPr>
        <w:t>.</w:t>
      </w:r>
    </w:p>
    <w:p w:rsidR="00351DC3" w:rsidRDefault="00351DC3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351DC3">
        <w:rPr>
          <w:color w:val="444444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>2021</w:t>
      </w:r>
      <w:r w:rsidRPr="00351DC3">
        <w:rPr>
          <w:color w:val="444444"/>
          <w:sz w:val="28"/>
          <w:szCs w:val="28"/>
        </w:rPr>
        <w:t xml:space="preserve"> году наше поселение получило диплом I степени  районного лауреата за 2020 год конкурса на лучшее благоустройство территории «Лучшее сельское поселение с населением до 2000 человек в сельском поселении Орловского района» с вручением денежной премии в размере 100 тыс. руб., которые потрачены на благоустройство прилегающей территории </w:t>
      </w:r>
      <w:proofErr w:type="gramStart"/>
      <w:r w:rsidRPr="00351DC3">
        <w:rPr>
          <w:color w:val="444444"/>
          <w:sz w:val="28"/>
          <w:szCs w:val="28"/>
        </w:rPr>
        <w:t>к</w:t>
      </w:r>
      <w:proofErr w:type="gramEnd"/>
      <w:r w:rsidRPr="00351DC3">
        <w:rPr>
          <w:color w:val="444444"/>
          <w:sz w:val="28"/>
          <w:szCs w:val="28"/>
        </w:rPr>
        <w:t xml:space="preserve"> зданию администрации сельского поселения – это ограждение клумбы, установка лавочек, урны, а также </w:t>
      </w:r>
      <w:r>
        <w:rPr>
          <w:color w:val="444444"/>
          <w:sz w:val="28"/>
          <w:szCs w:val="28"/>
        </w:rPr>
        <w:t>приобретение мульд</w:t>
      </w:r>
      <w:r w:rsidRPr="00351DC3">
        <w:rPr>
          <w:color w:val="444444"/>
          <w:sz w:val="28"/>
          <w:szCs w:val="28"/>
        </w:rPr>
        <w:t xml:space="preserve"> для сбора ТКО для администрации и клубов.</w:t>
      </w:r>
    </w:p>
    <w:p w:rsidR="0082037F" w:rsidRDefault="0082037F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EB448F">
        <w:rPr>
          <w:color w:val="444444"/>
          <w:sz w:val="28"/>
          <w:szCs w:val="28"/>
        </w:rPr>
        <w:t xml:space="preserve">Также Донское сельское поселение </w:t>
      </w:r>
      <w:r w:rsidR="00EB448F" w:rsidRPr="00EB448F">
        <w:rPr>
          <w:color w:val="444444"/>
          <w:sz w:val="28"/>
          <w:szCs w:val="28"/>
        </w:rPr>
        <w:t>стало победителем конкурсного отбора</w:t>
      </w:r>
      <w:r w:rsidRPr="00EB448F">
        <w:rPr>
          <w:color w:val="444444"/>
          <w:sz w:val="28"/>
          <w:szCs w:val="28"/>
        </w:rPr>
        <w:t xml:space="preserve">  на предоставление в 2022 году субсидий на оснащение материально-технической базы домов культуры (у нас приобретение кресел, одежды сцены и механики сцены для Гундоровского СДК).</w:t>
      </w:r>
    </w:p>
    <w:p w:rsidR="0082037F" w:rsidRDefault="00351DC3" w:rsidP="003D788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351DC3">
        <w:rPr>
          <w:color w:val="444444"/>
          <w:sz w:val="28"/>
          <w:szCs w:val="28"/>
        </w:rPr>
        <w:lastRenderedPageBreak/>
        <w:t>При помощи и поддержке района ве</w:t>
      </w:r>
      <w:r>
        <w:rPr>
          <w:color w:val="444444"/>
          <w:sz w:val="28"/>
          <w:szCs w:val="28"/>
        </w:rPr>
        <w:t>лись</w:t>
      </w:r>
      <w:r w:rsidRPr="00351DC3">
        <w:rPr>
          <w:color w:val="444444"/>
          <w:sz w:val="28"/>
          <w:szCs w:val="28"/>
        </w:rPr>
        <w:t xml:space="preserve"> работы по подготовке к газификации Гундоровского СДК </w:t>
      </w:r>
      <w:r>
        <w:rPr>
          <w:color w:val="444444"/>
          <w:sz w:val="28"/>
          <w:szCs w:val="28"/>
        </w:rPr>
        <w:t xml:space="preserve">– это </w:t>
      </w:r>
      <w:r w:rsidRPr="00351DC3">
        <w:rPr>
          <w:color w:val="444444"/>
          <w:sz w:val="28"/>
          <w:szCs w:val="28"/>
        </w:rPr>
        <w:t>т</w:t>
      </w:r>
      <w:r w:rsidR="0082037F">
        <w:rPr>
          <w:color w:val="444444"/>
          <w:sz w:val="28"/>
          <w:szCs w:val="28"/>
        </w:rPr>
        <w:t>екущий ремонт системы отопления и приобретение котлов</w:t>
      </w:r>
      <w:r w:rsidRPr="00351DC3">
        <w:rPr>
          <w:color w:val="444444"/>
          <w:sz w:val="28"/>
          <w:szCs w:val="28"/>
        </w:rPr>
        <w:t>.</w:t>
      </w:r>
      <w:r w:rsidR="003D7886">
        <w:rPr>
          <w:color w:val="444444"/>
          <w:sz w:val="28"/>
          <w:szCs w:val="28"/>
        </w:rPr>
        <w:t xml:space="preserve"> </w:t>
      </w:r>
      <w:r w:rsidR="00EB448F" w:rsidRPr="00EB448F">
        <w:rPr>
          <w:color w:val="444444"/>
          <w:sz w:val="28"/>
          <w:szCs w:val="28"/>
        </w:rPr>
        <w:t>Также при поддержке района</w:t>
      </w:r>
      <w:r w:rsidR="0082037F" w:rsidRPr="00EB448F">
        <w:rPr>
          <w:color w:val="444444"/>
          <w:sz w:val="28"/>
          <w:szCs w:val="28"/>
        </w:rPr>
        <w:t xml:space="preserve"> проведены работы по изготовлению эскиза, разработке сметной документации и прохождение государственной экспертизы проекта, на ограждение памятника и нанесение надписи «Они шли на смерть</w:t>
      </w:r>
      <w:r w:rsidR="00EB448F" w:rsidRPr="00EB448F">
        <w:rPr>
          <w:color w:val="444444"/>
          <w:sz w:val="28"/>
          <w:szCs w:val="28"/>
        </w:rPr>
        <w:t xml:space="preserve"> – </w:t>
      </w:r>
      <w:r w:rsidR="0082037F" w:rsidRPr="00EB448F">
        <w:rPr>
          <w:color w:val="444444"/>
          <w:sz w:val="28"/>
          <w:szCs w:val="28"/>
        </w:rPr>
        <w:t>обрели бессмертие». Проек</w:t>
      </w:r>
      <w:r w:rsidR="00EB448F" w:rsidRPr="00EB448F">
        <w:rPr>
          <w:color w:val="444444"/>
          <w:sz w:val="28"/>
          <w:szCs w:val="28"/>
        </w:rPr>
        <w:t>т планируется реализовать в 2023</w:t>
      </w:r>
      <w:r w:rsidR="0082037F" w:rsidRPr="00EB448F">
        <w:rPr>
          <w:color w:val="444444"/>
          <w:sz w:val="28"/>
          <w:szCs w:val="28"/>
        </w:rPr>
        <w:t xml:space="preserve"> году.</w:t>
      </w:r>
    </w:p>
    <w:p w:rsidR="0082037F" w:rsidRPr="00266418" w:rsidRDefault="0082037F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82037F">
        <w:rPr>
          <w:color w:val="444444"/>
          <w:sz w:val="28"/>
          <w:szCs w:val="28"/>
        </w:rPr>
        <w:t>Хочу отметить, что сейчас положительно решен вопрос с уличным освещением. В хуторах на территории поселения в ночное время по режиму включаются  уличные светильники, Практически все основные улицы полностью освещаются, что, несомненно, удобно для жителей.  Работы по установке и замене фонарей уличного освещения будут продолжаться.</w:t>
      </w:r>
    </w:p>
    <w:p w:rsidR="00266418" w:rsidRPr="00940641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940641">
        <w:rPr>
          <w:color w:val="444444"/>
          <w:sz w:val="28"/>
          <w:szCs w:val="28"/>
        </w:rPr>
        <w:t>В наступившем году предстоит следующая работа:</w:t>
      </w:r>
    </w:p>
    <w:p w:rsidR="00266418" w:rsidRPr="00940641" w:rsidRDefault="00940641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C61E7C" w:rsidRPr="00C61E7C">
        <w:t xml:space="preserve"> </w:t>
      </w:r>
      <w:r w:rsidR="00C61E7C" w:rsidRPr="00C61E7C">
        <w:rPr>
          <w:color w:val="444444"/>
          <w:sz w:val="28"/>
          <w:szCs w:val="28"/>
        </w:rPr>
        <w:t>Реализация проекта по обеспечению  развития и укрепления материально-технической базы домов культуры в населенных пунктах с числом жителей до 50 тысяч человек (приобретение театральных кресел, одежды сцены и механики сцены для Гундоровского СДК);</w:t>
      </w:r>
    </w:p>
    <w:p w:rsidR="00266418" w:rsidRDefault="0026641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940641">
        <w:rPr>
          <w:color w:val="444444"/>
          <w:sz w:val="28"/>
          <w:szCs w:val="28"/>
        </w:rPr>
        <w:t xml:space="preserve">2. </w:t>
      </w:r>
      <w:r w:rsidR="00C61E7C">
        <w:rPr>
          <w:color w:val="444444"/>
          <w:sz w:val="28"/>
          <w:szCs w:val="28"/>
        </w:rPr>
        <w:t>Продолжение р</w:t>
      </w:r>
      <w:r w:rsidRPr="00940641">
        <w:rPr>
          <w:color w:val="444444"/>
          <w:sz w:val="28"/>
          <w:szCs w:val="28"/>
        </w:rPr>
        <w:t>аботы по газификации здания Гундоровского СДК;</w:t>
      </w:r>
    </w:p>
    <w:p w:rsidR="00266418" w:rsidRDefault="00C61E7C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 Благоустройство прилегающей территории к зданию Администрации поселения;</w:t>
      </w:r>
    </w:p>
    <w:p w:rsidR="00940641" w:rsidRPr="00940641" w:rsidRDefault="00C61E7C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940641">
        <w:rPr>
          <w:color w:val="444444"/>
          <w:sz w:val="28"/>
          <w:szCs w:val="28"/>
        </w:rPr>
        <w:t>. Постановка ГТС на учет, как бесхозяйного имущества;</w:t>
      </w:r>
    </w:p>
    <w:p w:rsidR="00266418" w:rsidRPr="00940641" w:rsidRDefault="00C61E7C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266418" w:rsidRPr="00940641">
        <w:rPr>
          <w:color w:val="444444"/>
          <w:sz w:val="28"/>
          <w:szCs w:val="28"/>
        </w:rPr>
        <w:t>. Работа по улучшению уличного освещения населенны</w:t>
      </w:r>
      <w:r w:rsidR="00940641" w:rsidRPr="00940641">
        <w:rPr>
          <w:color w:val="444444"/>
          <w:sz w:val="28"/>
          <w:szCs w:val="28"/>
        </w:rPr>
        <w:t>х пунктов </w:t>
      </w:r>
      <w:r w:rsidR="00266418" w:rsidRPr="00940641">
        <w:rPr>
          <w:color w:val="444444"/>
          <w:sz w:val="28"/>
          <w:szCs w:val="28"/>
        </w:rPr>
        <w:t>(замена ламп и установка новых светильников);</w:t>
      </w:r>
    </w:p>
    <w:p w:rsidR="00266418" w:rsidRPr="00B67EBF" w:rsidRDefault="00C61E7C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8</w:t>
      </w:r>
      <w:r w:rsidR="00266418" w:rsidRPr="00B67EBF">
        <w:rPr>
          <w:color w:val="444444"/>
          <w:sz w:val="28"/>
          <w:szCs w:val="28"/>
        </w:rPr>
        <w:t>. Работа, направленная на увеличение налоговых поступлений в бюджет.</w:t>
      </w:r>
    </w:p>
    <w:p w:rsidR="00266418" w:rsidRPr="00B67EBF" w:rsidRDefault="00C61E7C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9</w:t>
      </w:r>
      <w:r w:rsidR="00266418" w:rsidRPr="00B67EBF">
        <w:rPr>
          <w:color w:val="444444"/>
          <w:sz w:val="28"/>
          <w:szCs w:val="28"/>
        </w:rPr>
        <w:t xml:space="preserve">. За счет средств дорожного фонда </w:t>
      </w:r>
      <w:r w:rsidR="002F58CF">
        <w:rPr>
          <w:color w:val="444444"/>
          <w:sz w:val="28"/>
          <w:szCs w:val="28"/>
        </w:rPr>
        <w:t>проведение необходимых работ</w:t>
      </w:r>
      <w:bookmarkStart w:id="0" w:name="_GoBack"/>
      <w:bookmarkEnd w:id="0"/>
      <w:r w:rsidR="00266418" w:rsidRPr="00B67EBF">
        <w:rPr>
          <w:color w:val="444444"/>
          <w:sz w:val="28"/>
          <w:szCs w:val="28"/>
        </w:rPr>
        <w:t xml:space="preserve"> по содержанию дорог.</w:t>
      </w:r>
    </w:p>
    <w:p w:rsidR="00266418" w:rsidRPr="00B67EBF" w:rsidRDefault="00C61E7C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10</w:t>
      </w:r>
      <w:r w:rsidR="00266418" w:rsidRPr="00B67EBF">
        <w:rPr>
          <w:color w:val="444444"/>
          <w:sz w:val="28"/>
          <w:szCs w:val="28"/>
        </w:rPr>
        <w:t xml:space="preserve">. Будут продолжена работа </w:t>
      </w:r>
      <w:proofErr w:type="gramStart"/>
      <w:r w:rsidR="00266418" w:rsidRPr="00B67EBF">
        <w:rPr>
          <w:color w:val="444444"/>
          <w:sz w:val="28"/>
          <w:szCs w:val="28"/>
        </w:rPr>
        <w:t>по</w:t>
      </w:r>
      <w:proofErr w:type="gramEnd"/>
      <w:r w:rsidR="00266418" w:rsidRPr="00B67EBF">
        <w:rPr>
          <w:color w:val="444444"/>
          <w:sz w:val="28"/>
          <w:szCs w:val="28"/>
        </w:rPr>
        <w:t>:</w:t>
      </w:r>
    </w:p>
    <w:p w:rsidR="00266418" w:rsidRPr="00B67EBF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-</w:t>
      </w:r>
      <w:r w:rsidR="001B7E1A">
        <w:rPr>
          <w:color w:val="444444"/>
          <w:sz w:val="28"/>
          <w:szCs w:val="28"/>
        </w:rPr>
        <w:t xml:space="preserve"> </w:t>
      </w:r>
      <w:r w:rsidRPr="00B67EBF">
        <w:rPr>
          <w:color w:val="444444"/>
          <w:sz w:val="28"/>
          <w:szCs w:val="28"/>
        </w:rPr>
        <w:t>исполнению Правил благоустройства территории поселения;</w:t>
      </w:r>
    </w:p>
    <w:p w:rsidR="00266418" w:rsidRPr="00B67EBF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-</w:t>
      </w:r>
      <w:r w:rsidR="001B7E1A">
        <w:rPr>
          <w:color w:val="444444"/>
          <w:sz w:val="28"/>
          <w:szCs w:val="28"/>
        </w:rPr>
        <w:t xml:space="preserve"> </w:t>
      </w:r>
      <w:r w:rsidRPr="00B67EBF">
        <w:rPr>
          <w:color w:val="444444"/>
          <w:sz w:val="28"/>
          <w:szCs w:val="28"/>
        </w:rPr>
        <w:t>ликвидации несанкционированных свалок;</w:t>
      </w:r>
    </w:p>
    <w:p w:rsidR="00266418" w:rsidRPr="00B67EBF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- по отчистке от мусора и покосу сорной растительности территорий кладбищ.</w:t>
      </w:r>
    </w:p>
    <w:p w:rsidR="00266418" w:rsidRPr="00B67EBF" w:rsidRDefault="00266418" w:rsidP="003D788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  <w:bdr w:val="none" w:sz="0" w:space="0" w:color="auto" w:frame="1"/>
        </w:rPr>
        <w:t>Хочется сказать большое спасибо всем жителям нашего поселения за понимание, за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266418" w:rsidRP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67EBF">
        <w:rPr>
          <w:color w:val="444444"/>
          <w:sz w:val="28"/>
          <w:szCs w:val="28"/>
        </w:rPr>
        <w:t>Хочу пожелать всем Вам крепкого здоровья, семейного благополучия, чистого светлого неба!</w:t>
      </w:r>
      <w:r w:rsidR="003D7886">
        <w:rPr>
          <w:color w:val="444444"/>
          <w:sz w:val="28"/>
          <w:szCs w:val="28"/>
        </w:rPr>
        <w:t xml:space="preserve"> </w:t>
      </w:r>
      <w:r w:rsidRPr="00B67EBF">
        <w:rPr>
          <w:color w:val="444444"/>
          <w:sz w:val="28"/>
          <w:szCs w:val="28"/>
        </w:rPr>
        <w:t>Спасибо за сотрудничество!</w:t>
      </w:r>
    </w:p>
    <w:sectPr w:rsidR="00266418" w:rsidRPr="0026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597"/>
    <w:multiLevelType w:val="hybridMultilevel"/>
    <w:tmpl w:val="B48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9"/>
    <w:rsid w:val="00045DCC"/>
    <w:rsid w:val="0011220C"/>
    <w:rsid w:val="00122562"/>
    <w:rsid w:val="0016498A"/>
    <w:rsid w:val="001B7E1A"/>
    <w:rsid w:val="00266418"/>
    <w:rsid w:val="002F58CF"/>
    <w:rsid w:val="00351DC3"/>
    <w:rsid w:val="003D7886"/>
    <w:rsid w:val="004A4A3D"/>
    <w:rsid w:val="004D1512"/>
    <w:rsid w:val="00547A46"/>
    <w:rsid w:val="0058640C"/>
    <w:rsid w:val="00595D59"/>
    <w:rsid w:val="005F0D8B"/>
    <w:rsid w:val="00661F69"/>
    <w:rsid w:val="0070538C"/>
    <w:rsid w:val="0082037F"/>
    <w:rsid w:val="00940641"/>
    <w:rsid w:val="009A2317"/>
    <w:rsid w:val="00AA00FE"/>
    <w:rsid w:val="00B67EBF"/>
    <w:rsid w:val="00BE2C34"/>
    <w:rsid w:val="00C61E7C"/>
    <w:rsid w:val="00DB6961"/>
    <w:rsid w:val="00EB448F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22</cp:revision>
  <cp:lastPrinted>2022-02-07T07:51:00Z</cp:lastPrinted>
  <dcterms:created xsi:type="dcterms:W3CDTF">2022-02-07T07:48:00Z</dcterms:created>
  <dcterms:modified xsi:type="dcterms:W3CDTF">2022-02-09T10:36:00Z</dcterms:modified>
</cp:coreProperties>
</file>