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перечня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  <w:r w:rsidR="00523E85">
        <w:rPr>
          <w:sz w:val="28"/>
          <w:szCs w:val="28"/>
        </w:rPr>
        <w:t>Донского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и оценки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</w:p>
    <w:p w:rsidR="001E0FC7" w:rsidRDefault="00523E85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Донског</w:t>
      </w:r>
      <w:r w:rsidR="001E0FC7">
        <w:rPr>
          <w:sz w:val="28"/>
          <w:szCs w:val="28"/>
        </w:rPr>
        <w:t>о сельского поселения</w:t>
      </w:r>
    </w:p>
    <w:p w:rsidR="00DD2931" w:rsidRPr="00C85AF4" w:rsidRDefault="00C02492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523E85">
        <w:rPr>
          <w:bCs/>
          <w:sz w:val="28"/>
          <w:szCs w:val="28"/>
        </w:rPr>
        <w:t>Донского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523E85">
        <w:rPr>
          <w:bCs/>
          <w:sz w:val="28"/>
          <w:szCs w:val="28"/>
        </w:rPr>
        <w:t>Донского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588"/>
        <w:gridCol w:w="1701"/>
        <w:gridCol w:w="1985"/>
        <w:gridCol w:w="1843"/>
        <w:gridCol w:w="1417"/>
        <w:gridCol w:w="1418"/>
        <w:gridCol w:w="850"/>
      </w:tblGrid>
      <w:tr w:rsidR="00011253" w:rsidRPr="005571DE" w:rsidTr="00813463">
        <w:trPr>
          <w:trHeight w:val="3539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2D33F5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>Донского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88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Донского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701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>Донского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11253" w:rsidRPr="005571DE" w:rsidRDefault="00011253" w:rsidP="002D33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Донского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сельского </w:t>
            </w:r>
            <w:proofErr w:type="spellStart"/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поселения</w:t>
            </w:r>
            <w:proofErr w:type="gramStart"/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proofErr w:type="spellEnd"/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7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2D33F5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Донского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proofErr w:type="gramEnd"/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2D33F5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Донского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proofErr w:type="gramEnd"/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85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81346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4C7293" w:rsidRPr="005571DE" w:rsidTr="00813463">
        <w:tc>
          <w:tcPr>
            <w:tcW w:w="567" w:type="dxa"/>
            <w:vMerge w:val="restart"/>
          </w:tcPr>
          <w:p w:rsidR="004C7293" w:rsidRPr="005571DE" w:rsidRDefault="004C7293" w:rsidP="004C729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vMerge w:val="restart"/>
          </w:tcPr>
          <w:p w:rsidR="004C7293" w:rsidRPr="005571DE" w:rsidRDefault="004C7293" w:rsidP="002D33F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земельного 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налога граждан Российской Федерации, проживающих на территории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Донского сельского поселения</w:t>
            </w:r>
          </w:p>
        </w:tc>
        <w:tc>
          <w:tcPr>
            <w:tcW w:w="2410" w:type="dxa"/>
          </w:tcPr>
          <w:p w:rsidR="004C7293" w:rsidRPr="000A39FF" w:rsidRDefault="004C7293" w:rsidP="00D74E03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A39F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 </w:t>
            </w:r>
            <w:proofErr w:type="gramStart"/>
            <w:r w:rsidRPr="000A39F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Под индивидуальным строением и за земли для ведения личного </w:t>
            </w:r>
            <w:r w:rsidRPr="000A39F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хозяйства граждан Российской Федерации, проживающих на территории Донского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лет;</w:t>
            </w:r>
            <w:proofErr w:type="gramEnd"/>
          </w:p>
        </w:tc>
        <w:tc>
          <w:tcPr>
            <w:tcW w:w="1588" w:type="dxa"/>
          </w:tcPr>
          <w:p w:rsidR="004C7293" w:rsidRPr="000A39FF" w:rsidRDefault="004C7293" w:rsidP="00886AF8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A39F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Решение Собрания депутатов Донского </w:t>
            </w:r>
            <w:r w:rsidRPr="000A39F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сельского поселения </w:t>
            </w:r>
            <w:r w:rsidR="00886AF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A39F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от 28.11.2019 №135   «О земельном налоге»</w:t>
            </w:r>
          </w:p>
        </w:tc>
        <w:tc>
          <w:tcPr>
            <w:tcW w:w="1701" w:type="dxa"/>
          </w:tcPr>
          <w:p w:rsidR="004C7293" w:rsidRPr="005571DE" w:rsidRDefault="004C729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1985" w:type="dxa"/>
          </w:tcPr>
          <w:p w:rsidR="004C7293" w:rsidRPr="005571DE" w:rsidRDefault="004C729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4C7293" w:rsidRPr="00D74E03" w:rsidRDefault="004C7293" w:rsidP="00D65307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Муниципальная программа   Донского сельского </w:t>
            </w: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поселения Орловского района «Социальная поддержка граждан»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, Утвержденная постановлением Администрации Донского сельского поселения от 09.11.2018 №162</w:t>
            </w:r>
          </w:p>
        </w:tc>
        <w:tc>
          <w:tcPr>
            <w:tcW w:w="1417" w:type="dxa"/>
          </w:tcPr>
          <w:p w:rsidR="004C7293" w:rsidRPr="00D74E03" w:rsidRDefault="004C7293" w:rsidP="00D65307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418" w:type="dxa"/>
          </w:tcPr>
          <w:p w:rsidR="004C7293" w:rsidRPr="00D74E03" w:rsidRDefault="004C7293" w:rsidP="005571DE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C7293" w:rsidRPr="005571DE" w:rsidRDefault="004C7293" w:rsidP="00523E8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Донс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кого сельского поселения</w:t>
            </w:r>
          </w:p>
        </w:tc>
      </w:tr>
      <w:tr w:rsidR="004C7293" w:rsidRPr="004C7293" w:rsidTr="00813463">
        <w:tc>
          <w:tcPr>
            <w:tcW w:w="567" w:type="dxa"/>
            <w:vMerge/>
          </w:tcPr>
          <w:p w:rsidR="004C7293" w:rsidRDefault="004C729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bookmarkStart w:id="0" w:name="_GoBack" w:colFirst="2" w:colLast="9"/>
          </w:p>
        </w:tc>
        <w:tc>
          <w:tcPr>
            <w:tcW w:w="1418" w:type="dxa"/>
            <w:vMerge/>
          </w:tcPr>
          <w:p w:rsidR="004C7293" w:rsidRPr="009C6865" w:rsidRDefault="004C7293" w:rsidP="002D33F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C7293" w:rsidRPr="00605BDF" w:rsidRDefault="004C7293" w:rsidP="004C7293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605BD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Под индивидуальным строением и за земли для ведения личного хозяйства граждан Российской Федерации,  </w:t>
            </w:r>
            <w:r w:rsidRPr="00605BDF">
              <w:rPr>
                <w:color w:val="000000" w:themeColor="text1"/>
                <w:sz w:val="28"/>
                <w:szCs w:val="28"/>
              </w:rPr>
              <w:t xml:space="preserve">призванных на военную службу по мобилизации в Вооруженные Силы Российской </w:t>
            </w:r>
            <w:r w:rsidRPr="00605BDF">
              <w:rPr>
                <w:color w:val="000000" w:themeColor="text1"/>
                <w:sz w:val="28"/>
                <w:szCs w:val="28"/>
              </w:rPr>
              <w:lastRenderedPageBreak/>
              <w:t>Федерации, а также их супруга (супруги), несовершеннолетних детей, родителей (усыновителей)</w:t>
            </w:r>
          </w:p>
          <w:p w:rsidR="004C7293" w:rsidRPr="00605BDF" w:rsidRDefault="004C7293" w:rsidP="004C7293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:rsidR="004C7293" w:rsidRPr="00605BDF" w:rsidRDefault="004C7293" w:rsidP="004C7293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5BD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Решение Собрания депутатов Донского сельского поселения </w:t>
            </w:r>
            <w:r w:rsidR="00886AF8" w:rsidRPr="00605BD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от 28.11.2019 №13 </w:t>
            </w:r>
            <w:r w:rsidRPr="00605BD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«О земельном налоге»</w:t>
            </w:r>
            <w:r w:rsidR="00886AF8" w:rsidRPr="00605BD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(от 28.10.2022 №52)</w:t>
            </w:r>
          </w:p>
          <w:p w:rsidR="004C7293" w:rsidRPr="00605BDF" w:rsidRDefault="004C7293" w:rsidP="004C7293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C7293" w:rsidRPr="00605BDF" w:rsidRDefault="004C7293" w:rsidP="00813463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5BD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граждан Российской Федерации,  </w:t>
            </w:r>
            <w:r w:rsidRPr="00605BDF">
              <w:rPr>
                <w:color w:val="000000" w:themeColor="text1"/>
                <w:sz w:val="28"/>
                <w:szCs w:val="28"/>
              </w:rPr>
              <w:t xml:space="preserve">призванных на военную службу по мобилизации в Вооруженные Силы Российской </w:t>
            </w:r>
            <w:r w:rsidRPr="00605BDF">
              <w:rPr>
                <w:color w:val="000000" w:themeColor="text1"/>
                <w:sz w:val="28"/>
                <w:szCs w:val="28"/>
              </w:rPr>
              <w:lastRenderedPageBreak/>
              <w:t>Федерации, а также их супруга (супруги), несовершеннолетних детей, родителей (усыновителей)</w:t>
            </w:r>
          </w:p>
        </w:tc>
        <w:tc>
          <w:tcPr>
            <w:tcW w:w="1985" w:type="dxa"/>
          </w:tcPr>
          <w:p w:rsidR="004C7293" w:rsidRPr="00605BDF" w:rsidRDefault="004C7293" w:rsidP="00964E55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5BD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Социальная налоговая льгота</w:t>
            </w:r>
          </w:p>
        </w:tc>
        <w:tc>
          <w:tcPr>
            <w:tcW w:w="1843" w:type="dxa"/>
          </w:tcPr>
          <w:p w:rsidR="004C7293" w:rsidRPr="00605BDF" w:rsidRDefault="004C7293" w:rsidP="00964E55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5BD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Муниципальная программа   Донского сельского поселения Орловского района «Социальная поддержка граждан», Утвержденная постановление</w:t>
            </w:r>
            <w:r w:rsidRPr="00605BD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м Администрации Донского сельского поселения от 09.11.2018 №162</w:t>
            </w:r>
          </w:p>
        </w:tc>
        <w:tc>
          <w:tcPr>
            <w:tcW w:w="1417" w:type="dxa"/>
          </w:tcPr>
          <w:p w:rsidR="004C7293" w:rsidRPr="00605BDF" w:rsidRDefault="004C7293" w:rsidP="00964E55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5BD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418" w:type="dxa"/>
          </w:tcPr>
          <w:p w:rsidR="004C7293" w:rsidRPr="00605BDF" w:rsidRDefault="004C7293" w:rsidP="00964E55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5BD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C7293" w:rsidRPr="00605BDF" w:rsidRDefault="004C7293" w:rsidP="00964E55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05BD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Администрация Донского сельского поселения</w:t>
            </w:r>
          </w:p>
        </w:tc>
      </w:tr>
      <w:bookmarkEnd w:id="0"/>
      <w:tr w:rsidR="004A0468" w:rsidRPr="005571DE" w:rsidTr="00813463">
        <w:tc>
          <w:tcPr>
            <w:tcW w:w="567" w:type="dxa"/>
          </w:tcPr>
          <w:p w:rsidR="004A0468" w:rsidRDefault="004C729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</w:t>
            </w:r>
            <w:r w:rsidR="004A0468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4A0468" w:rsidRPr="009C6865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Льгота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в размере  50-ти процентов от налоговой ставки по земельному налогу</w:t>
            </w:r>
            <w:r>
              <w:t xml:space="preserve">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граждан Российской Федерации, проживающих на территории Донского сельского поселения</w:t>
            </w:r>
          </w:p>
        </w:tc>
        <w:tc>
          <w:tcPr>
            <w:tcW w:w="2410" w:type="dxa"/>
          </w:tcPr>
          <w:p w:rsidR="004A0468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З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Донского сельского поселения, имеющих детей-инвалидов.</w:t>
            </w:r>
          </w:p>
        </w:tc>
        <w:tc>
          <w:tcPr>
            <w:tcW w:w="1588" w:type="dxa"/>
          </w:tcPr>
          <w:p w:rsidR="004A0468" w:rsidRPr="005571DE" w:rsidRDefault="004A0468" w:rsidP="00886AF8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Решение Собрания депутатов Донского сельского поселения </w:t>
            </w:r>
            <w:r w:rsidR="00886AF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от 28.11.2019 №135   «О земельном налоге»</w:t>
            </w:r>
          </w:p>
        </w:tc>
        <w:tc>
          <w:tcPr>
            <w:tcW w:w="1701" w:type="dxa"/>
          </w:tcPr>
          <w:p w:rsidR="004A0468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Семьи с детьми инвалидами</w:t>
            </w:r>
          </w:p>
        </w:tc>
        <w:tc>
          <w:tcPr>
            <w:tcW w:w="1985" w:type="dxa"/>
          </w:tcPr>
          <w:p w:rsidR="004A0468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4A0468" w:rsidRPr="00D74E03" w:rsidRDefault="004A0468" w:rsidP="00857108">
            <w:pPr>
              <w:rPr>
                <w:sz w:val="24"/>
                <w:szCs w:val="24"/>
              </w:rPr>
            </w:pPr>
            <w:r w:rsidRPr="00D74E03">
              <w:rPr>
                <w:sz w:val="24"/>
                <w:szCs w:val="24"/>
              </w:rPr>
              <w:t>Муниципальная программа   Донского сельского поселения Орловского района «Социальная поддержка граждан», Утвержденная постановлением Администрации Донского сельского поселения от 09.11.2018 №162</w:t>
            </w:r>
          </w:p>
        </w:tc>
        <w:tc>
          <w:tcPr>
            <w:tcW w:w="1417" w:type="dxa"/>
          </w:tcPr>
          <w:p w:rsidR="004A0468" w:rsidRPr="00D74E03" w:rsidRDefault="004A0468" w:rsidP="00857108">
            <w:pPr>
              <w:rPr>
                <w:sz w:val="24"/>
                <w:szCs w:val="24"/>
              </w:rPr>
            </w:pPr>
            <w:r w:rsidRPr="00D74E03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A0468" w:rsidRPr="00D74E03" w:rsidRDefault="004A0468" w:rsidP="00857108">
            <w:pPr>
              <w:rPr>
                <w:sz w:val="24"/>
                <w:szCs w:val="24"/>
              </w:rPr>
            </w:pPr>
            <w:r w:rsidRPr="00D74E03"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4A0468" w:rsidRPr="00CE1DFE" w:rsidRDefault="004A0468" w:rsidP="00AA4F26">
            <w: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Донского сельского поселения</w:t>
            </w:r>
          </w:p>
        </w:tc>
      </w:tr>
      <w:tr w:rsidR="004A0468" w:rsidRPr="005571DE" w:rsidTr="00813463">
        <w:tc>
          <w:tcPr>
            <w:tcW w:w="567" w:type="dxa"/>
          </w:tcPr>
          <w:p w:rsidR="004A0468" w:rsidRDefault="004C729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18" w:type="dxa"/>
          </w:tcPr>
          <w:p w:rsidR="004A0468" w:rsidRPr="009C6865" w:rsidRDefault="004A0468" w:rsidP="002D33F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Л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ьгот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размере 50-ти процентов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от налоговой ставки нал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ога на имущество физических лиц</w:t>
            </w:r>
            <w:r>
              <w:t xml:space="preserve">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граждан Российской Федерации, проживающих на территории Донского сельского поселения</w:t>
            </w:r>
          </w:p>
        </w:tc>
        <w:tc>
          <w:tcPr>
            <w:tcW w:w="2410" w:type="dxa"/>
          </w:tcPr>
          <w:p w:rsidR="004A0468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части объектов налогообложения, не используемых для ведения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предпринимательской деятельности, граждан Российской Федерации, проживающих на территории Донского сельского поселения, имеющих детей-инвалидов.</w:t>
            </w:r>
          </w:p>
        </w:tc>
        <w:tc>
          <w:tcPr>
            <w:tcW w:w="1588" w:type="dxa"/>
          </w:tcPr>
          <w:p w:rsidR="004A0468" w:rsidRDefault="004A0468" w:rsidP="00886AF8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Донского </w:t>
            </w: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сельского поселения от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14</w:t>
            </w: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>.1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>.201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г. № 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03</w:t>
            </w:r>
            <w:r w:rsidR="00886AF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 имущество</w:t>
            </w: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  <w:r w:rsidR="00886AF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(от 12.08.2019 №124, от 28.11.2019 №136)</w:t>
            </w:r>
          </w:p>
        </w:tc>
        <w:tc>
          <w:tcPr>
            <w:tcW w:w="1701" w:type="dxa"/>
          </w:tcPr>
          <w:p w:rsidR="004A0468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Семьи с детьми инвалидами</w:t>
            </w:r>
          </w:p>
        </w:tc>
        <w:tc>
          <w:tcPr>
            <w:tcW w:w="1985" w:type="dxa"/>
          </w:tcPr>
          <w:p w:rsidR="004A0468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4A0468" w:rsidRPr="00D74E03" w:rsidRDefault="004A0468" w:rsidP="005B68C0">
            <w:pPr>
              <w:rPr>
                <w:sz w:val="24"/>
                <w:szCs w:val="24"/>
              </w:rPr>
            </w:pPr>
            <w:r w:rsidRPr="00D74E03">
              <w:rPr>
                <w:sz w:val="24"/>
                <w:szCs w:val="24"/>
              </w:rPr>
              <w:t xml:space="preserve">Муниципальная программа   Донского сельского </w:t>
            </w:r>
            <w:r w:rsidRPr="00D74E03">
              <w:rPr>
                <w:sz w:val="24"/>
                <w:szCs w:val="24"/>
              </w:rPr>
              <w:lastRenderedPageBreak/>
              <w:t>поселения Орловского района «Социальная поддержка граждан», Утвержденная постановлением Администрации Донского сельского поселения от 09.11.2018 №162</w:t>
            </w:r>
          </w:p>
        </w:tc>
        <w:tc>
          <w:tcPr>
            <w:tcW w:w="1417" w:type="dxa"/>
          </w:tcPr>
          <w:p w:rsidR="004A0468" w:rsidRPr="00D74E03" w:rsidRDefault="004A0468" w:rsidP="005B68C0">
            <w:pPr>
              <w:rPr>
                <w:sz w:val="24"/>
                <w:szCs w:val="24"/>
              </w:rPr>
            </w:pPr>
            <w:r w:rsidRPr="00D74E03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</w:tcPr>
          <w:p w:rsidR="004A0468" w:rsidRPr="00D74E03" w:rsidRDefault="004A0468" w:rsidP="005B68C0">
            <w:pPr>
              <w:rPr>
                <w:sz w:val="24"/>
                <w:szCs w:val="24"/>
              </w:rPr>
            </w:pPr>
            <w:r w:rsidRPr="00D74E03"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4A0468" w:rsidRPr="00CE1DFE" w:rsidRDefault="004A0468" w:rsidP="00AA4F26">
            <w:r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Донс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кого сельского поселения</w:t>
            </w:r>
          </w:p>
        </w:tc>
      </w:tr>
    </w:tbl>
    <w:p w:rsidR="0097606F" w:rsidRDefault="0097606F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3463" w:rsidRPr="00813463" w:rsidRDefault="00813463" w:rsidP="00813463">
      <w:pPr>
        <w:rPr>
          <w:sz w:val="28"/>
          <w:szCs w:val="28"/>
        </w:rPr>
      </w:pPr>
    </w:p>
    <w:p w:rsidR="00813463" w:rsidRDefault="00437C64" w:rsidP="0081346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Донского сельского поселения                                             М.О. Осляка</w:t>
      </w:r>
    </w:p>
    <w:p w:rsidR="001F4D2D" w:rsidRPr="000E29BB" w:rsidRDefault="00813463" w:rsidP="00813463">
      <w:pPr>
        <w:tabs>
          <w:tab w:val="left" w:pos="9870"/>
        </w:tabs>
        <w:rPr>
          <w:sz w:val="28"/>
        </w:rPr>
      </w:pPr>
      <w:r>
        <w:rPr>
          <w:sz w:val="28"/>
          <w:szCs w:val="28"/>
        </w:rPr>
        <w:tab/>
      </w:r>
    </w:p>
    <w:sectPr w:rsidR="001F4D2D" w:rsidRPr="000E29BB" w:rsidSect="0045165B">
      <w:footerReference w:type="even" r:id="rId9"/>
      <w:footerReference w:type="default" r:id="rId10"/>
      <w:headerReference w:type="first" r:id="rId11"/>
      <w:pgSz w:w="16838" w:h="11906" w:orient="landscape" w:code="9"/>
      <w:pgMar w:top="1304" w:right="993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FF" w:rsidRDefault="007962FF">
      <w:r>
        <w:separator/>
      </w:r>
    </w:p>
  </w:endnote>
  <w:endnote w:type="continuationSeparator" w:id="0">
    <w:p w:rsidR="007962FF" w:rsidRDefault="0079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01" w:rsidRDefault="00FC3AF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01" w:rsidRDefault="00FC3AF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5BDF">
      <w:rPr>
        <w:rStyle w:val="a9"/>
        <w:noProof/>
      </w:rPr>
      <w:t>1</w:t>
    </w:r>
    <w:r>
      <w:rPr>
        <w:rStyle w:val="a9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FF" w:rsidRDefault="007962FF">
      <w:r>
        <w:separator/>
      </w:r>
    </w:p>
  </w:footnote>
  <w:footnote w:type="continuationSeparator" w:id="0">
    <w:p w:rsidR="007962FF" w:rsidRDefault="00796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7564"/>
      <w:docPartObj>
        <w:docPartGallery w:val="Page Numbers (Top of Page)"/>
        <w:docPartUnique/>
      </w:docPartObj>
    </w:sdtPr>
    <w:sdtEndPr/>
    <w:sdtContent>
      <w:p w:rsidR="0045165B" w:rsidRDefault="006151F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65B" w:rsidRDefault="004516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85pt;height:12.8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1C"/>
    <w:rsid w:val="00003D11"/>
    <w:rsid w:val="00011253"/>
    <w:rsid w:val="000259BF"/>
    <w:rsid w:val="00036125"/>
    <w:rsid w:val="000409E0"/>
    <w:rsid w:val="00055046"/>
    <w:rsid w:val="000553CB"/>
    <w:rsid w:val="000615D3"/>
    <w:rsid w:val="00062FC8"/>
    <w:rsid w:val="000640F6"/>
    <w:rsid w:val="00084362"/>
    <w:rsid w:val="000860DE"/>
    <w:rsid w:val="000918C6"/>
    <w:rsid w:val="000948C5"/>
    <w:rsid w:val="000A39FF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72906"/>
    <w:rsid w:val="00174E6E"/>
    <w:rsid w:val="00175E89"/>
    <w:rsid w:val="00181FAD"/>
    <w:rsid w:val="0018300B"/>
    <w:rsid w:val="001834F4"/>
    <w:rsid w:val="00187094"/>
    <w:rsid w:val="00196CDE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6067"/>
    <w:rsid w:val="001D7DD0"/>
    <w:rsid w:val="001E0FC7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323D"/>
    <w:rsid w:val="00255FAF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33F5"/>
    <w:rsid w:val="002D6DBB"/>
    <w:rsid w:val="002E4840"/>
    <w:rsid w:val="002E7BFE"/>
    <w:rsid w:val="00305371"/>
    <w:rsid w:val="0030664C"/>
    <w:rsid w:val="00306BC2"/>
    <w:rsid w:val="00310833"/>
    <w:rsid w:val="00310A25"/>
    <w:rsid w:val="003170DF"/>
    <w:rsid w:val="00325FB1"/>
    <w:rsid w:val="0032760D"/>
    <w:rsid w:val="00331E18"/>
    <w:rsid w:val="00331E3B"/>
    <w:rsid w:val="00333BA6"/>
    <w:rsid w:val="00336AAE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278C"/>
    <w:rsid w:val="0040111A"/>
    <w:rsid w:val="00403FB6"/>
    <w:rsid w:val="00404762"/>
    <w:rsid w:val="00406DFD"/>
    <w:rsid w:val="004118A9"/>
    <w:rsid w:val="0042489B"/>
    <w:rsid w:val="00427B3E"/>
    <w:rsid w:val="00427DD2"/>
    <w:rsid w:val="00437C64"/>
    <w:rsid w:val="0045165B"/>
    <w:rsid w:val="0045172E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468"/>
    <w:rsid w:val="004A094F"/>
    <w:rsid w:val="004A3599"/>
    <w:rsid w:val="004A5896"/>
    <w:rsid w:val="004C1875"/>
    <w:rsid w:val="004C2E18"/>
    <w:rsid w:val="004C7293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25EC"/>
    <w:rsid w:val="004F4C67"/>
    <w:rsid w:val="004F4CBB"/>
    <w:rsid w:val="00510A03"/>
    <w:rsid w:val="0051416B"/>
    <w:rsid w:val="00517442"/>
    <w:rsid w:val="00523015"/>
    <w:rsid w:val="00523E32"/>
    <w:rsid w:val="00523E85"/>
    <w:rsid w:val="005243DE"/>
    <w:rsid w:val="005311DC"/>
    <w:rsid w:val="00544BB6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05BDF"/>
    <w:rsid w:val="00611BE3"/>
    <w:rsid w:val="0061505F"/>
    <w:rsid w:val="006151F7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4002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2FF"/>
    <w:rsid w:val="00796999"/>
    <w:rsid w:val="007A086F"/>
    <w:rsid w:val="007A0D9C"/>
    <w:rsid w:val="007A524B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3463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86AF8"/>
    <w:rsid w:val="0089388C"/>
    <w:rsid w:val="008B625F"/>
    <w:rsid w:val="008D0BCA"/>
    <w:rsid w:val="008D5B86"/>
    <w:rsid w:val="008D5EB5"/>
    <w:rsid w:val="008D77D8"/>
    <w:rsid w:val="008E59B5"/>
    <w:rsid w:val="008E6221"/>
    <w:rsid w:val="0090465E"/>
    <w:rsid w:val="0091308C"/>
    <w:rsid w:val="00917A2E"/>
    <w:rsid w:val="009202AC"/>
    <w:rsid w:val="009240FF"/>
    <w:rsid w:val="00924832"/>
    <w:rsid w:val="00927AA1"/>
    <w:rsid w:val="00932CD7"/>
    <w:rsid w:val="009335AE"/>
    <w:rsid w:val="00935B14"/>
    <w:rsid w:val="00944C99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41649"/>
    <w:rsid w:val="00A513DE"/>
    <w:rsid w:val="00A52BA8"/>
    <w:rsid w:val="00A60FFC"/>
    <w:rsid w:val="00A626E6"/>
    <w:rsid w:val="00A72317"/>
    <w:rsid w:val="00A7765F"/>
    <w:rsid w:val="00A8030E"/>
    <w:rsid w:val="00A9194E"/>
    <w:rsid w:val="00A956D9"/>
    <w:rsid w:val="00AB0C2F"/>
    <w:rsid w:val="00AB0DBE"/>
    <w:rsid w:val="00AB5B8E"/>
    <w:rsid w:val="00AB7942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17163"/>
    <w:rsid w:val="00B20B45"/>
    <w:rsid w:val="00B21C64"/>
    <w:rsid w:val="00B242B7"/>
    <w:rsid w:val="00B321C3"/>
    <w:rsid w:val="00B34C2D"/>
    <w:rsid w:val="00B42E51"/>
    <w:rsid w:val="00B47082"/>
    <w:rsid w:val="00B51CDD"/>
    <w:rsid w:val="00B522BA"/>
    <w:rsid w:val="00B53F1C"/>
    <w:rsid w:val="00B5571F"/>
    <w:rsid w:val="00B77947"/>
    <w:rsid w:val="00B85598"/>
    <w:rsid w:val="00B960B2"/>
    <w:rsid w:val="00BA0F1D"/>
    <w:rsid w:val="00BA2278"/>
    <w:rsid w:val="00BA4C98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5AF4"/>
    <w:rsid w:val="00C87B1A"/>
    <w:rsid w:val="00CB15C6"/>
    <w:rsid w:val="00CB38D8"/>
    <w:rsid w:val="00CC3569"/>
    <w:rsid w:val="00CD0117"/>
    <w:rsid w:val="00CD3069"/>
    <w:rsid w:val="00CE0B62"/>
    <w:rsid w:val="00CE1785"/>
    <w:rsid w:val="00CE3B7F"/>
    <w:rsid w:val="00CE5BE8"/>
    <w:rsid w:val="00CE5C9C"/>
    <w:rsid w:val="00CF0D4B"/>
    <w:rsid w:val="00CF4392"/>
    <w:rsid w:val="00D0224A"/>
    <w:rsid w:val="00D16BFE"/>
    <w:rsid w:val="00D24E05"/>
    <w:rsid w:val="00D301CF"/>
    <w:rsid w:val="00D32056"/>
    <w:rsid w:val="00D400F3"/>
    <w:rsid w:val="00D40160"/>
    <w:rsid w:val="00D613C3"/>
    <w:rsid w:val="00D65307"/>
    <w:rsid w:val="00D657DA"/>
    <w:rsid w:val="00D662DE"/>
    <w:rsid w:val="00D7349E"/>
    <w:rsid w:val="00D74E03"/>
    <w:rsid w:val="00D848B1"/>
    <w:rsid w:val="00D87A67"/>
    <w:rsid w:val="00DA417E"/>
    <w:rsid w:val="00DA79D4"/>
    <w:rsid w:val="00DB26EB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E6715"/>
    <w:rsid w:val="00DF04D2"/>
    <w:rsid w:val="00DF1680"/>
    <w:rsid w:val="00DF6040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26DA4"/>
    <w:rsid w:val="00F54589"/>
    <w:rsid w:val="00F555DD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C059D"/>
    <w:rsid w:val="00FC3897"/>
    <w:rsid w:val="00FC3AF9"/>
    <w:rsid w:val="00FC70D3"/>
    <w:rsid w:val="00FD4F64"/>
    <w:rsid w:val="00FE43FC"/>
    <w:rsid w:val="00FE6858"/>
    <w:rsid w:val="00FF3106"/>
    <w:rsid w:val="00FF369D"/>
    <w:rsid w:val="00FF49CE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67EF4-D0D1-499C-ADB4-6AA39F5B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49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4861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22</cp:revision>
  <cp:lastPrinted>2020-07-07T10:42:00Z</cp:lastPrinted>
  <dcterms:created xsi:type="dcterms:W3CDTF">2020-07-29T11:12:00Z</dcterms:created>
  <dcterms:modified xsi:type="dcterms:W3CDTF">2023-07-24T04:58:00Z</dcterms:modified>
</cp:coreProperties>
</file>