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РОССИЙСКАЯ ФЕДЕРАЦИЯ</w:t>
      </w:r>
    </w:p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ОРЛОВСКИЙ РАЙОН</w:t>
      </w:r>
    </w:p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1A0FD2" w:rsidRPr="001A0FD2" w:rsidRDefault="001A0FD2" w:rsidP="001A0FD2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A0FD2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5367C7" w:rsidRDefault="005367C7" w:rsidP="005367C7">
      <w:pPr>
        <w:jc w:val="center"/>
        <w:rPr>
          <w:b/>
        </w:rPr>
      </w:pPr>
    </w:p>
    <w:p w:rsidR="005367C7" w:rsidRDefault="005367C7" w:rsidP="005367C7">
      <w:pPr>
        <w:jc w:val="center"/>
        <w:rPr>
          <w:b/>
        </w:rPr>
      </w:pPr>
    </w:p>
    <w:p w:rsidR="005367C7" w:rsidRDefault="005367C7" w:rsidP="005367C7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67C7" w:rsidRDefault="005367C7" w:rsidP="005367C7">
      <w:pPr>
        <w:tabs>
          <w:tab w:val="left" w:pos="2910"/>
        </w:tabs>
        <w:jc w:val="center"/>
        <w:rPr>
          <w:b/>
          <w:sz w:val="32"/>
          <w:szCs w:val="32"/>
        </w:rPr>
      </w:pPr>
    </w:p>
    <w:p w:rsidR="005367C7" w:rsidRDefault="005367C7" w:rsidP="005367C7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 77 </w:t>
      </w:r>
    </w:p>
    <w:p w:rsidR="005367C7" w:rsidRDefault="005367C7" w:rsidP="005367C7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18.05.2014 г.                                                                     </w:t>
      </w:r>
      <w:r w:rsidRPr="00196B48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proofErr w:type="spellStart"/>
      <w:r w:rsidRPr="00196B48">
        <w:rPr>
          <w:b/>
          <w:sz w:val="28"/>
          <w:szCs w:val="28"/>
        </w:rPr>
        <w:t>Гундо</w:t>
      </w:r>
      <w:r>
        <w:rPr>
          <w:b/>
          <w:sz w:val="28"/>
          <w:szCs w:val="28"/>
        </w:rPr>
        <w:t>ровский</w:t>
      </w:r>
      <w:proofErr w:type="spellEnd"/>
    </w:p>
    <w:p w:rsidR="005367C7" w:rsidRDefault="005367C7" w:rsidP="005367C7">
      <w:pPr>
        <w:tabs>
          <w:tab w:val="left" w:pos="7230"/>
        </w:tabs>
        <w:rPr>
          <w:b/>
          <w:sz w:val="28"/>
          <w:szCs w:val="28"/>
        </w:rPr>
      </w:pPr>
    </w:p>
    <w:p w:rsidR="005367C7" w:rsidRDefault="005367C7" w:rsidP="005367C7">
      <w:pPr>
        <w:tabs>
          <w:tab w:val="left" w:pos="7230"/>
        </w:tabs>
        <w:jc w:val="center"/>
        <w:rPr>
          <w:b/>
        </w:rPr>
      </w:pPr>
      <w:bookmarkStart w:id="0" w:name="_GoBack"/>
      <w:r w:rsidRPr="00FA7D7E">
        <w:rPr>
          <w:b/>
          <w:sz w:val="28"/>
          <w:szCs w:val="28"/>
        </w:rPr>
        <w:t>О создании и содержании в целях гражданской обороны запасов материально-технических, продовольствен</w:t>
      </w:r>
      <w:r w:rsidR="0073731A">
        <w:rPr>
          <w:b/>
          <w:sz w:val="28"/>
          <w:szCs w:val="28"/>
        </w:rPr>
        <w:t>ных, медицинских и иных средств</w:t>
      </w:r>
    </w:p>
    <w:bookmarkEnd w:id="0"/>
    <w:p w:rsidR="005367C7" w:rsidRDefault="005367C7" w:rsidP="005367C7">
      <w:pPr>
        <w:tabs>
          <w:tab w:val="left" w:pos="7230"/>
        </w:tabs>
        <w:jc w:val="center"/>
        <w:rPr>
          <w:sz w:val="28"/>
          <w:szCs w:val="28"/>
        </w:rPr>
      </w:pPr>
    </w:p>
    <w:p w:rsidR="005367C7" w:rsidRDefault="005367C7" w:rsidP="005367C7">
      <w:pPr>
        <w:tabs>
          <w:tab w:val="left" w:pos="7230"/>
        </w:tabs>
        <w:jc w:val="both"/>
        <w:rPr>
          <w:b/>
        </w:rPr>
      </w:pPr>
      <w:r>
        <w:rPr>
          <w:sz w:val="28"/>
          <w:szCs w:val="28"/>
        </w:rPr>
        <w:t xml:space="preserve">    </w:t>
      </w:r>
      <w:proofErr w:type="gramStart"/>
      <w:r w:rsidRPr="00FA7D7E">
        <w:rPr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FA7D7E">
          <w:rPr>
            <w:sz w:val="28"/>
            <w:szCs w:val="28"/>
          </w:rPr>
          <w:t>1998 г</w:t>
        </w:r>
      </w:smartTag>
      <w:r w:rsidRPr="00FA7D7E">
        <w:rPr>
          <w:sz w:val="28"/>
          <w:szCs w:val="28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FA7D7E">
          <w:rPr>
            <w:sz w:val="28"/>
            <w:szCs w:val="28"/>
          </w:rPr>
          <w:t>2003 г</w:t>
        </w:r>
      </w:smartTag>
      <w:r w:rsidRPr="00FA7D7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FA7D7E">
          <w:rPr>
            <w:sz w:val="28"/>
            <w:szCs w:val="28"/>
          </w:rPr>
          <w:t>2000 г</w:t>
        </w:r>
      </w:smartTag>
      <w:r w:rsidRPr="00FA7D7E">
        <w:rPr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</w:t>
      </w:r>
      <w:r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</w:t>
      </w:r>
      <w:r w:rsidRPr="00FA7D7E">
        <w:rPr>
          <w:sz w:val="28"/>
          <w:szCs w:val="28"/>
        </w:rPr>
        <w:t>2005 № 993 «Об утверждении Положения об организации обеспечения населения средствами индивидуальной защиты» и от 23</w:t>
      </w:r>
      <w:r>
        <w:rPr>
          <w:sz w:val="28"/>
          <w:szCs w:val="28"/>
        </w:rPr>
        <w:t xml:space="preserve"> декабря </w:t>
      </w:r>
      <w:r w:rsidRPr="00FA7D7E">
        <w:rPr>
          <w:sz w:val="28"/>
          <w:szCs w:val="28"/>
        </w:rPr>
        <w:t xml:space="preserve">2005 № 999 «Об утверждении Порядка создания нештатных </w:t>
      </w:r>
      <w:proofErr w:type="spellStart"/>
      <w:r w:rsidRPr="00FA7D7E">
        <w:rPr>
          <w:sz w:val="28"/>
          <w:szCs w:val="28"/>
        </w:rPr>
        <w:t>аварийно</w:t>
      </w:r>
      <w:proofErr w:type="spellEnd"/>
      <w:r w:rsidRPr="00FA7D7E">
        <w:rPr>
          <w:sz w:val="28"/>
          <w:szCs w:val="28"/>
        </w:rPr>
        <w:t xml:space="preserve"> спасательных формирований», руководствуясь Уставом Донского сельского поселения, администрация Донского сельского поселения </w:t>
      </w:r>
      <w:r w:rsidRPr="00FA7D7E">
        <w:rPr>
          <w:b/>
          <w:sz w:val="28"/>
          <w:szCs w:val="28"/>
        </w:rPr>
        <w:t>постановляет</w:t>
      </w:r>
      <w:r w:rsidRPr="00FA7D7E">
        <w:rPr>
          <w:sz w:val="28"/>
          <w:szCs w:val="28"/>
        </w:rPr>
        <w:t>:</w:t>
      </w:r>
    </w:p>
    <w:p w:rsidR="005367C7" w:rsidRDefault="005367C7" w:rsidP="005367C7">
      <w:pPr>
        <w:tabs>
          <w:tab w:val="left" w:pos="7230"/>
        </w:tabs>
        <w:jc w:val="both"/>
        <w:rPr>
          <w:b/>
        </w:rPr>
      </w:pPr>
    </w:p>
    <w:p w:rsidR="005367C7" w:rsidRDefault="005367C7" w:rsidP="005367C7">
      <w:pPr>
        <w:tabs>
          <w:tab w:val="left" w:pos="7230"/>
        </w:tabs>
        <w:jc w:val="both"/>
        <w:rPr>
          <w:b/>
        </w:rPr>
      </w:pPr>
      <w:r w:rsidRPr="00FA7D7E">
        <w:rPr>
          <w:sz w:val="28"/>
          <w:szCs w:val="28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5367C7" w:rsidRDefault="005367C7" w:rsidP="005367C7">
      <w:pPr>
        <w:tabs>
          <w:tab w:val="left" w:pos="7230"/>
        </w:tabs>
        <w:jc w:val="both"/>
        <w:rPr>
          <w:sz w:val="28"/>
          <w:szCs w:val="28"/>
        </w:rPr>
      </w:pPr>
    </w:p>
    <w:p w:rsidR="005367C7" w:rsidRDefault="005367C7" w:rsidP="005367C7">
      <w:pPr>
        <w:tabs>
          <w:tab w:val="left" w:pos="7230"/>
        </w:tabs>
        <w:jc w:val="both"/>
        <w:rPr>
          <w:b/>
        </w:rPr>
      </w:pPr>
      <w:r w:rsidRPr="00FA7D7E">
        <w:rPr>
          <w:sz w:val="28"/>
          <w:szCs w:val="28"/>
        </w:rPr>
        <w:t>2. Утвердить Примерную номенклатуру и объемы запасов материально-технических, продовольственных, медицинских и иных средств Донского сельского поселения, создаваемых в целях гражданской обороны (приложение № 2).</w:t>
      </w:r>
    </w:p>
    <w:p w:rsidR="005367C7" w:rsidRDefault="005367C7" w:rsidP="005367C7">
      <w:pPr>
        <w:tabs>
          <w:tab w:val="left" w:pos="7230"/>
        </w:tabs>
        <w:jc w:val="both"/>
        <w:rPr>
          <w:b/>
        </w:rPr>
      </w:pPr>
    </w:p>
    <w:p w:rsidR="005367C7" w:rsidRDefault="005367C7" w:rsidP="005367C7">
      <w:pPr>
        <w:tabs>
          <w:tab w:val="left" w:pos="7230"/>
        </w:tabs>
        <w:jc w:val="both"/>
        <w:rPr>
          <w:sz w:val="28"/>
          <w:szCs w:val="28"/>
        </w:rPr>
      </w:pPr>
      <w:r w:rsidRPr="00FA7D7E">
        <w:rPr>
          <w:sz w:val="28"/>
          <w:szCs w:val="28"/>
        </w:rPr>
        <w:t>3. Рекомендовать руководителям организаций, расположенных на территории Донского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5367C7" w:rsidRPr="00FA7D7E" w:rsidRDefault="005367C7" w:rsidP="005367C7">
      <w:pPr>
        <w:tabs>
          <w:tab w:val="left" w:pos="7230"/>
        </w:tabs>
        <w:jc w:val="both"/>
        <w:rPr>
          <w:b/>
        </w:rPr>
      </w:pPr>
    </w:p>
    <w:p w:rsidR="005367C7" w:rsidRDefault="005367C7" w:rsidP="005367C7">
      <w:pPr>
        <w:keepNext/>
        <w:keepLines/>
        <w:widowControl/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A7D7E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ГОЧС</w:t>
      </w:r>
      <w:r w:rsidRPr="005D1CE9">
        <w:rPr>
          <w:sz w:val="28"/>
          <w:szCs w:val="28"/>
        </w:rPr>
        <w:t xml:space="preserve"> администрации Донского сельского поселения  </w:t>
      </w:r>
      <w:r>
        <w:rPr>
          <w:sz w:val="28"/>
          <w:szCs w:val="28"/>
        </w:rPr>
        <w:t xml:space="preserve">разместить </w:t>
      </w:r>
      <w:r w:rsidRPr="005D1CE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информационных стендах</w:t>
      </w:r>
      <w:r w:rsidRPr="005D1CE9">
        <w:rPr>
          <w:sz w:val="28"/>
          <w:szCs w:val="28"/>
        </w:rPr>
        <w:t>.</w:t>
      </w:r>
    </w:p>
    <w:p w:rsidR="005367C7" w:rsidRPr="00FA7D7E" w:rsidRDefault="005367C7" w:rsidP="005367C7">
      <w:pPr>
        <w:keepNext/>
        <w:keepLines/>
        <w:widowControl/>
        <w:spacing w:line="324" w:lineRule="auto"/>
        <w:ind w:firstLine="708"/>
        <w:jc w:val="both"/>
        <w:rPr>
          <w:sz w:val="28"/>
          <w:szCs w:val="28"/>
        </w:rPr>
      </w:pPr>
    </w:p>
    <w:p w:rsidR="005367C7" w:rsidRPr="00FA7D7E" w:rsidRDefault="005367C7" w:rsidP="005367C7">
      <w:pPr>
        <w:keepNext/>
        <w:keepLines/>
        <w:widowControl/>
        <w:spacing w:line="324" w:lineRule="auto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>5</w:t>
      </w:r>
      <w:r w:rsidRPr="00FA7D7E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bookmarkEnd w:id="1"/>
    <w:p w:rsidR="005367C7" w:rsidRDefault="005367C7" w:rsidP="005367C7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5367C7" w:rsidRDefault="005367C7" w:rsidP="005367C7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5367C7" w:rsidRPr="00FA7D7E" w:rsidRDefault="005367C7" w:rsidP="005367C7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9"/>
        <w:gridCol w:w="3194"/>
      </w:tblGrid>
      <w:tr w:rsidR="005367C7" w:rsidRPr="00FA7D7E" w:rsidTr="009C433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7C7" w:rsidRPr="00FA7D7E" w:rsidRDefault="005367C7" w:rsidP="009C433B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FA7D7E">
              <w:rPr>
                <w:sz w:val="28"/>
                <w:szCs w:val="28"/>
              </w:rPr>
              <w:t>Глава Донского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7C7" w:rsidRPr="00FA7D7E" w:rsidRDefault="005367C7" w:rsidP="009C433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Савирский</w:t>
            </w:r>
          </w:p>
        </w:tc>
      </w:tr>
    </w:tbl>
    <w:p w:rsidR="005367C7" w:rsidRPr="00FA7D7E" w:rsidRDefault="005367C7" w:rsidP="005367C7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</w:p>
    <w:p w:rsidR="005367C7" w:rsidRPr="005814C1" w:rsidRDefault="005367C7" w:rsidP="005367C7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FA7D7E">
        <w:rPr>
          <w:sz w:val="28"/>
          <w:szCs w:val="28"/>
        </w:rPr>
        <w:br w:type="page"/>
      </w:r>
      <w:r w:rsidRPr="005814C1">
        <w:rPr>
          <w:sz w:val="28"/>
          <w:szCs w:val="28"/>
        </w:rPr>
        <w:lastRenderedPageBreak/>
        <w:t>Приложение № 1</w:t>
      </w:r>
    </w:p>
    <w:p w:rsidR="005367C7" w:rsidRPr="005814C1" w:rsidRDefault="005367C7" w:rsidP="005367C7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t>к постановлению Администрации</w:t>
      </w:r>
    </w:p>
    <w:p w:rsidR="005367C7" w:rsidRPr="005814C1" w:rsidRDefault="001A0FD2" w:rsidP="001A0FD2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Донского сельского поселения </w:t>
      </w:r>
    </w:p>
    <w:p w:rsidR="005367C7" w:rsidRPr="005814C1" w:rsidRDefault="005367C7" w:rsidP="005367C7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t>от «_</w:t>
      </w:r>
      <w:r>
        <w:rPr>
          <w:sz w:val="28"/>
          <w:szCs w:val="28"/>
        </w:rPr>
        <w:t>18</w:t>
      </w:r>
      <w:r w:rsidRPr="005814C1">
        <w:rPr>
          <w:sz w:val="28"/>
          <w:szCs w:val="28"/>
        </w:rPr>
        <w:t xml:space="preserve">_» </w:t>
      </w:r>
      <w:r>
        <w:rPr>
          <w:sz w:val="28"/>
          <w:szCs w:val="28"/>
        </w:rPr>
        <w:t>06</w:t>
      </w:r>
      <w:r w:rsidRPr="005814C1">
        <w:rPr>
          <w:sz w:val="28"/>
          <w:szCs w:val="28"/>
        </w:rPr>
        <w:t>.2014 г. № _</w:t>
      </w:r>
      <w:r>
        <w:rPr>
          <w:sz w:val="28"/>
          <w:szCs w:val="28"/>
        </w:rPr>
        <w:t>77</w:t>
      </w:r>
      <w:r w:rsidRPr="005814C1">
        <w:rPr>
          <w:sz w:val="28"/>
          <w:szCs w:val="28"/>
        </w:rPr>
        <w:t>__</w:t>
      </w:r>
    </w:p>
    <w:p w:rsidR="005367C7" w:rsidRPr="005814C1" w:rsidRDefault="005367C7" w:rsidP="005367C7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1A0FD2" w:rsidRDefault="005367C7" w:rsidP="001A0FD2">
      <w:pPr>
        <w:keepNext/>
        <w:keepLines/>
        <w:widowControl/>
        <w:spacing w:line="360" w:lineRule="auto"/>
        <w:jc w:val="center"/>
        <w:rPr>
          <w:b/>
          <w:sz w:val="28"/>
          <w:szCs w:val="28"/>
        </w:rPr>
      </w:pPr>
      <w:r w:rsidRPr="005814C1">
        <w:rPr>
          <w:b/>
          <w:sz w:val="28"/>
          <w:szCs w:val="28"/>
        </w:rPr>
        <w:t>ПОРЯДОК</w:t>
      </w:r>
      <w:r w:rsidRPr="005814C1">
        <w:rPr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lastRenderedPageBreak/>
        <w:tab/>
        <w:t>4. Система Запасов в целях гражданской обороны на территории Донского сельского поселения включает в себя:</w:t>
      </w:r>
    </w:p>
    <w:p w:rsidR="005367C7" w:rsidRPr="005814C1" w:rsidRDefault="005367C7" w:rsidP="001A0FD2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5814C1">
        <w:rPr>
          <w:sz w:val="28"/>
          <w:szCs w:val="28"/>
        </w:rPr>
        <w:t>Запасы администрации Донского сельского поселения;</w:t>
      </w:r>
    </w:p>
    <w:p w:rsidR="005367C7" w:rsidRPr="005814C1" w:rsidRDefault="005367C7" w:rsidP="001A0FD2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5814C1">
        <w:rPr>
          <w:sz w:val="28"/>
          <w:szCs w:val="28"/>
        </w:rPr>
        <w:t>Запасы предприятий, учреждений и организаций (объектовые запасы).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 xml:space="preserve">6. </w:t>
      </w:r>
      <w:proofErr w:type="gramStart"/>
      <w:r w:rsidRPr="005814C1">
        <w:rPr>
          <w:sz w:val="28"/>
          <w:szCs w:val="28"/>
        </w:rPr>
        <w:t>Номенклатура и объемы Запасов утверждаются администрацией Донского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Донского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8. Функции по созданию, размещению, хранению и восполнению Запаса возлагаются: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lastRenderedPageBreak/>
        <w:tab/>
        <w:t>по продовольствию, вещевому имуществу и предме</w:t>
      </w:r>
      <w:r>
        <w:rPr>
          <w:sz w:val="28"/>
          <w:szCs w:val="28"/>
        </w:rPr>
        <w:t>там первой необходимости - на специалиста ГОЧС и ПБ Зубко Н.Н.</w:t>
      </w:r>
      <w:r w:rsidRPr="005814C1">
        <w:rPr>
          <w:sz w:val="28"/>
          <w:szCs w:val="28"/>
        </w:rPr>
        <w:t>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 xml:space="preserve">по материально-техническому снабжению и средствам малой механизации - </w:t>
      </w:r>
      <w:r>
        <w:rPr>
          <w:sz w:val="28"/>
          <w:szCs w:val="28"/>
        </w:rPr>
        <w:t>на специалиста ГОЧС и ПБ Зубко Н.Н.</w:t>
      </w:r>
      <w:r w:rsidRPr="005814C1">
        <w:rPr>
          <w:sz w:val="28"/>
          <w:szCs w:val="28"/>
        </w:rPr>
        <w:t>;</w:t>
      </w:r>
    </w:p>
    <w:p w:rsidR="005367C7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 xml:space="preserve">по средствам защиты населения в районах ожидаемых пожаров - </w:t>
      </w:r>
      <w:r>
        <w:rPr>
          <w:sz w:val="28"/>
          <w:szCs w:val="28"/>
        </w:rPr>
        <w:t>на специалиста ГОЧС и ПБ Зубко Н.Н..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9. Структурные подразделения администрации Донского сельского поселения, на которые возложены функции по созданию Запаса: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bookmarkStart w:id="2" w:name="sub_10091"/>
      <w:r w:rsidRPr="005814C1">
        <w:rPr>
          <w:sz w:val="28"/>
          <w:szCs w:val="28"/>
        </w:rPr>
        <w:tab/>
        <w:t>а) наделенные статусом юридического лица:</w:t>
      </w:r>
    </w:p>
    <w:bookmarkEnd w:id="2"/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осуществляют контроль за поддержанием Запаса в постоянной готовности к использованию;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bookmarkStart w:id="3" w:name="sub_10092"/>
      <w:r w:rsidRPr="005814C1">
        <w:rPr>
          <w:sz w:val="28"/>
          <w:szCs w:val="28"/>
        </w:rPr>
        <w:lastRenderedPageBreak/>
        <w:tab/>
        <w:t>б) не наделенные статусом юридического лица:</w:t>
      </w:r>
    </w:p>
    <w:bookmarkEnd w:id="3"/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представляют в отдел по делам гражданской обороны, чрезвычайных ситуаций и мобилизационной работы администрации Донского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 w:rsidRPr="005814C1">
        <w:rPr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 w:rsidRPr="005814C1">
        <w:rPr>
          <w:sz w:val="28"/>
          <w:szCs w:val="28"/>
        </w:rPr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 апреля 2013 г. № 44-ФЗ «</w:t>
      </w:r>
      <w:r w:rsidRPr="005814C1">
        <w:rPr>
          <w:rFonts w:eastAsia="Times New Roman"/>
          <w:color w:val="373737"/>
          <w:kern w:val="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нужд"</w:t>
      </w:r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 w:rsidRPr="005814C1">
        <w:rPr>
          <w:sz w:val="28"/>
          <w:szCs w:val="28"/>
        </w:rPr>
        <w:tab/>
        <w:t xml:space="preserve">12. Структурные подразделения администрации Донского сельского поселения, на которые возложены функции по созданию Запаса и заключившие договоры, предусмотренные пунктом 11 настоящего Порядка, </w:t>
      </w:r>
      <w:r w:rsidRPr="005814C1">
        <w:rPr>
          <w:sz w:val="28"/>
          <w:szCs w:val="28"/>
        </w:rPr>
        <w:lastRenderedPageBreak/>
        <w:t>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>
        <w:rPr>
          <w:rFonts w:eastAsia="Times New Roman"/>
          <w:color w:val="373737"/>
          <w:kern w:val="0"/>
          <w:sz w:val="28"/>
          <w:szCs w:val="28"/>
          <w:lang w:eastAsia="ru-RU"/>
        </w:rPr>
        <w:t xml:space="preserve">    </w:t>
      </w:r>
      <w:r w:rsidRPr="005814C1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>
        <w:rPr>
          <w:rFonts w:eastAsia="Times New Roman"/>
          <w:color w:val="373737"/>
          <w:kern w:val="0"/>
          <w:sz w:val="28"/>
          <w:szCs w:val="28"/>
          <w:lang w:eastAsia="ru-RU"/>
        </w:rPr>
        <w:t xml:space="preserve">          </w:t>
      </w:r>
      <w:r w:rsidRPr="005814C1">
        <w:rPr>
          <w:sz w:val="28"/>
          <w:szCs w:val="28"/>
        </w:rPr>
        <w:t>13. Информация о накопленных Запасах представляется:</w:t>
      </w:r>
      <w:bookmarkStart w:id="4" w:name="sub_10131"/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 w:rsidRPr="005814C1">
        <w:rPr>
          <w:sz w:val="28"/>
          <w:szCs w:val="28"/>
        </w:rPr>
        <w:t>а) организациями - в администрацию Донского сельского поселения (отдел ГОЧС и МР);</w:t>
      </w:r>
      <w:bookmarkStart w:id="5" w:name="sub_10132"/>
      <w:bookmarkEnd w:id="4"/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 w:rsidRPr="005814C1">
        <w:rPr>
          <w:sz w:val="28"/>
          <w:szCs w:val="28"/>
        </w:rPr>
        <w:t>б) администрацией Донского сельского поселения - в Администрацию Орловского района Ростовской области.</w:t>
      </w:r>
      <w:bookmarkEnd w:id="5"/>
    </w:p>
    <w:p w:rsidR="005367C7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Pr="005814C1">
        <w:rPr>
          <w:sz w:val="28"/>
          <w:szCs w:val="28"/>
        </w:rPr>
        <w:t xml:space="preserve">14. Расходование материальных ресурсов из Запаса осуществляется по решению руководителя гражданской обороны - Главы администрации Донского сельского поселения или лица, его замещающего, на основании представления отдела ГОЧС и МР, и оформляется письменным распоряжением. </w:t>
      </w:r>
    </w:p>
    <w:p w:rsidR="001A0FD2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5814C1">
        <w:rPr>
          <w:sz w:val="28"/>
          <w:szCs w:val="28"/>
        </w:rPr>
        <w:t xml:space="preserve">15. Запасы Донского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Донского сельского поселения. </w:t>
      </w:r>
    </w:p>
    <w:p w:rsidR="005367C7" w:rsidRPr="001A0FD2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  <w:r w:rsidRPr="005814C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814C1">
        <w:rPr>
          <w:sz w:val="28"/>
          <w:szCs w:val="28"/>
        </w:rPr>
        <w:t xml:space="preserve">. </w:t>
      </w:r>
      <w:proofErr w:type="gramStart"/>
      <w:r w:rsidRPr="005814C1">
        <w:rPr>
          <w:sz w:val="28"/>
          <w:szCs w:val="28"/>
        </w:rPr>
        <w:t xml:space="preserve">Финансирование накопления, хранения и использования Запасов осуществляется </w:t>
      </w:r>
      <w:r w:rsidR="001A0FD2">
        <w:rPr>
          <w:color w:val="FF0000"/>
          <w:sz w:val="28"/>
          <w:szCs w:val="28"/>
        </w:rPr>
        <w:t xml:space="preserve"> </w:t>
      </w:r>
      <w:r w:rsidR="001A0FD2">
        <w:rPr>
          <w:color w:val="auto"/>
          <w:sz w:val="28"/>
          <w:szCs w:val="28"/>
        </w:rPr>
        <w:t>в</w:t>
      </w:r>
      <w:r w:rsidRPr="005814C1">
        <w:rPr>
          <w:color w:val="FF0000"/>
          <w:sz w:val="28"/>
          <w:szCs w:val="28"/>
        </w:rPr>
        <w:t xml:space="preserve"> </w:t>
      </w:r>
      <w:r w:rsidRPr="005814C1">
        <w:rPr>
          <w:sz w:val="28"/>
          <w:szCs w:val="28"/>
        </w:rPr>
        <w:t xml:space="preserve">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5814C1">
          <w:rPr>
            <w:sz w:val="28"/>
            <w:szCs w:val="28"/>
          </w:rPr>
          <w:t>1998 г</w:t>
        </w:r>
      </w:smartTag>
      <w:r w:rsidRPr="005814C1">
        <w:rPr>
          <w:sz w:val="28"/>
          <w:szCs w:val="28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5814C1">
          <w:rPr>
            <w:sz w:val="28"/>
            <w:szCs w:val="28"/>
          </w:rPr>
          <w:t>2003 г</w:t>
        </w:r>
      </w:smartTag>
      <w:r w:rsidRPr="005814C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5814C1">
          <w:rPr>
            <w:sz w:val="28"/>
            <w:szCs w:val="28"/>
          </w:rPr>
          <w:t>2000 г</w:t>
        </w:r>
      </w:smartTag>
      <w:r w:rsidRPr="005814C1">
        <w:rPr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Pr="005814C1">
        <w:rPr>
          <w:sz w:val="28"/>
          <w:szCs w:val="28"/>
        </w:rPr>
        <w:t xml:space="preserve"> иных средств», приказами МЧС России </w:t>
      </w:r>
      <w:r w:rsidRPr="005814C1">
        <w:rPr>
          <w:sz w:val="28"/>
          <w:szCs w:val="28"/>
        </w:rPr>
        <w:lastRenderedPageBreak/>
        <w:t>от 21</w:t>
      </w:r>
      <w:r>
        <w:rPr>
          <w:sz w:val="28"/>
          <w:szCs w:val="28"/>
        </w:rPr>
        <w:t xml:space="preserve">декабря </w:t>
      </w:r>
      <w:r w:rsidRPr="005814C1">
        <w:rPr>
          <w:sz w:val="28"/>
          <w:szCs w:val="28"/>
        </w:rPr>
        <w:t>2005</w:t>
      </w:r>
      <w:r>
        <w:rPr>
          <w:sz w:val="28"/>
          <w:szCs w:val="28"/>
        </w:rPr>
        <w:t>г.</w:t>
      </w:r>
      <w:r w:rsidRPr="005814C1">
        <w:rPr>
          <w:sz w:val="28"/>
          <w:szCs w:val="28"/>
        </w:rPr>
        <w:t xml:space="preserve"> № 993 «Об утверждении Положения об организации обеспечения населения средствами индивидуальной защиты» и от 23</w:t>
      </w:r>
      <w:r>
        <w:rPr>
          <w:sz w:val="28"/>
          <w:szCs w:val="28"/>
        </w:rPr>
        <w:t xml:space="preserve"> декабря </w:t>
      </w:r>
      <w:r w:rsidRPr="005814C1">
        <w:rPr>
          <w:sz w:val="28"/>
          <w:szCs w:val="28"/>
        </w:rPr>
        <w:t>2005 № 999</w:t>
      </w:r>
      <w:r>
        <w:rPr>
          <w:sz w:val="28"/>
          <w:szCs w:val="28"/>
        </w:rPr>
        <w:t xml:space="preserve"> г.</w:t>
      </w:r>
      <w:r w:rsidRPr="005814C1">
        <w:rPr>
          <w:sz w:val="28"/>
          <w:szCs w:val="28"/>
        </w:rPr>
        <w:t xml:space="preserve"> «Об утверждении Порядка создания нештатных </w:t>
      </w:r>
      <w:proofErr w:type="spellStart"/>
      <w:r w:rsidRPr="005814C1">
        <w:rPr>
          <w:sz w:val="28"/>
          <w:szCs w:val="28"/>
        </w:rPr>
        <w:t>аварийно</w:t>
      </w:r>
      <w:proofErr w:type="spellEnd"/>
      <w:r w:rsidRPr="005814C1">
        <w:rPr>
          <w:sz w:val="28"/>
          <w:szCs w:val="28"/>
        </w:rPr>
        <w:t xml:space="preserve"> спасательных формирований»</w:t>
      </w:r>
      <w:r>
        <w:rPr>
          <w:sz w:val="28"/>
          <w:szCs w:val="28"/>
        </w:rPr>
        <w:t>.</w:t>
      </w:r>
    </w:p>
    <w:p w:rsidR="005367C7" w:rsidRPr="005814C1" w:rsidRDefault="005367C7" w:rsidP="001A0FD2">
      <w:pPr>
        <w:spacing w:line="360" w:lineRule="auto"/>
        <w:rPr>
          <w:sz w:val="28"/>
          <w:szCs w:val="28"/>
        </w:rPr>
      </w:pPr>
    </w:p>
    <w:p w:rsidR="005367C7" w:rsidRPr="005814C1" w:rsidRDefault="005367C7" w:rsidP="001A0FD2">
      <w:pPr>
        <w:spacing w:line="360" w:lineRule="auto"/>
        <w:rPr>
          <w:sz w:val="28"/>
          <w:szCs w:val="28"/>
        </w:rPr>
      </w:pPr>
    </w:p>
    <w:p w:rsidR="005367C7" w:rsidRPr="005814C1" w:rsidRDefault="005367C7" w:rsidP="001A0FD2">
      <w:pPr>
        <w:spacing w:line="360" w:lineRule="auto"/>
        <w:ind w:firstLine="708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spacing w:line="360" w:lineRule="auto"/>
        <w:rPr>
          <w:sz w:val="28"/>
          <w:szCs w:val="28"/>
        </w:rPr>
      </w:pPr>
    </w:p>
    <w:p w:rsidR="005367C7" w:rsidRPr="005814C1" w:rsidRDefault="005367C7" w:rsidP="001A0FD2">
      <w:pPr>
        <w:spacing w:line="360" w:lineRule="auto"/>
        <w:rPr>
          <w:sz w:val="28"/>
          <w:szCs w:val="28"/>
        </w:rPr>
      </w:pPr>
    </w:p>
    <w:p w:rsidR="005367C7" w:rsidRPr="005814C1" w:rsidRDefault="005367C7" w:rsidP="001A0FD2">
      <w:pPr>
        <w:spacing w:line="360" w:lineRule="auto"/>
        <w:ind w:firstLine="708"/>
        <w:rPr>
          <w:sz w:val="28"/>
          <w:szCs w:val="28"/>
        </w:rPr>
      </w:pPr>
    </w:p>
    <w:p w:rsidR="005367C7" w:rsidRPr="005814C1" w:rsidRDefault="005367C7" w:rsidP="001A0FD2">
      <w:pPr>
        <w:shd w:val="clear" w:color="auto" w:fill="FFFFFF"/>
        <w:spacing w:line="360" w:lineRule="auto"/>
        <w:jc w:val="both"/>
        <w:outlineLvl w:val="2"/>
        <w:rPr>
          <w:rFonts w:eastAsia="Times New Roman"/>
          <w:color w:val="373737"/>
          <w:kern w:val="0"/>
          <w:sz w:val="28"/>
          <w:szCs w:val="28"/>
          <w:lang w:eastAsia="ru-RU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br w:type="page"/>
      </w:r>
      <w:r w:rsidRPr="005814C1">
        <w:rPr>
          <w:sz w:val="28"/>
          <w:szCs w:val="28"/>
        </w:rPr>
        <w:lastRenderedPageBreak/>
        <w:t>Приложение № 2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t>к постановлению Администрации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t xml:space="preserve">Донского сельского поселения </w:t>
      </w:r>
    </w:p>
    <w:p w:rsidR="005367C7" w:rsidRPr="005814C1" w:rsidRDefault="005367C7" w:rsidP="001A0FD2">
      <w:pPr>
        <w:keepNext/>
        <w:keepLines/>
        <w:widowControl/>
        <w:spacing w:line="360" w:lineRule="auto"/>
        <w:jc w:val="right"/>
        <w:rPr>
          <w:sz w:val="28"/>
          <w:szCs w:val="28"/>
        </w:rPr>
      </w:pPr>
      <w:r w:rsidRPr="005814C1">
        <w:rPr>
          <w:sz w:val="28"/>
          <w:szCs w:val="28"/>
        </w:rPr>
        <w:t>от «_</w:t>
      </w:r>
      <w:r>
        <w:rPr>
          <w:sz w:val="28"/>
          <w:szCs w:val="28"/>
        </w:rPr>
        <w:t>18</w:t>
      </w:r>
      <w:r w:rsidRPr="005814C1">
        <w:rPr>
          <w:sz w:val="28"/>
          <w:szCs w:val="28"/>
        </w:rPr>
        <w:t>_» 0</w:t>
      </w:r>
      <w:r>
        <w:rPr>
          <w:sz w:val="28"/>
          <w:szCs w:val="28"/>
        </w:rPr>
        <w:t>6</w:t>
      </w:r>
      <w:r w:rsidRPr="005814C1">
        <w:rPr>
          <w:sz w:val="28"/>
          <w:szCs w:val="28"/>
        </w:rPr>
        <w:t>.2014 г. № _</w:t>
      </w:r>
      <w:r>
        <w:rPr>
          <w:sz w:val="28"/>
          <w:szCs w:val="28"/>
        </w:rPr>
        <w:t>77</w:t>
      </w:r>
      <w:r w:rsidRPr="005814C1">
        <w:rPr>
          <w:sz w:val="28"/>
          <w:szCs w:val="28"/>
        </w:rPr>
        <w:t>__</w:t>
      </w:r>
    </w:p>
    <w:p w:rsidR="005367C7" w:rsidRPr="000F2358" w:rsidRDefault="005367C7" w:rsidP="001A0FD2">
      <w:pPr>
        <w:keepNext/>
        <w:keepLines/>
        <w:widowControl/>
        <w:spacing w:line="360" w:lineRule="auto"/>
        <w:jc w:val="center"/>
        <w:rPr>
          <w:b/>
          <w:sz w:val="28"/>
          <w:szCs w:val="28"/>
        </w:rPr>
      </w:pPr>
      <w:r w:rsidRPr="005814C1">
        <w:rPr>
          <w:b/>
          <w:sz w:val="28"/>
          <w:szCs w:val="28"/>
        </w:rPr>
        <w:t>Примерная номенклатура и объемы</w:t>
      </w:r>
      <w:r w:rsidRPr="005814C1">
        <w:rPr>
          <w:b/>
          <w:sz w:val="28"/>
          <w:szCs w:val="28"/>
        </w:rPr>
        <w:br/>
        <w:t>запасов материально-технических, продовольственных, медицинских и иных средств Донского сельского поселения, создаваемых в целях гражданской обороны</w:t>
      </w:r>
    </w:p>
    <w:tbl>
      <w:tblPr>
        <w:tblStyle w:val="a3"/>
        <w:tblpPr w:leftFromText="180" w:rightFromText="180" w:vertAnchor="text" w:horzAnchor="margin" w:tblpY="278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586"/>
        <w:gridCol w:w="158"/>
        <w:gridCol w:w="1596"/>
        <w:gridCol w:w="164"/>
        <w:gridCol w:w="1444"/>
        <w:gridCol w:w="2006"/>
      </w:tblGrid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материальных средств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Единица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измерения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Норма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на 1 чел.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Общее количество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Продовольствие 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(из расчета снабжения на 3-е суток 300 чел. пострадавших)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из смеси ржаной обдирной и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г./чел. в сутки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225000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белый из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225000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Мука пшеничная 2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13500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Крупа разная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54000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Макаронные изделия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Молоко и молокопродукты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Мясо и мясопродукты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54000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Рыба и рыбопродукты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2250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27000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36000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Картофель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270000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120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108000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Соль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Продовольствие 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(из расчета снабжения на 3-е суток 10 чел. спасателей, ведущих АСДНР)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из смеси ржаной обдирной из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г./чел. в сутки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белый из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Мука пшеничная 2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92700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Крупа разная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Макаронные изделия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Молоко и молокопродукты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Мясо и мясопродукты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Рыба и рыбопродукты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3500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Картофель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180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5400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Соль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Продовольствие 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(из расчета снабжения на 3-е суток 10 чел. участников ликвидации)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из смеси ржаной обдирной из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г./чел. в сутки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Хлеб белый из пшеничной муки 1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Мука пшеничная 2 сорта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720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Крупа разная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Макаронные изделия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Молоко и молокопродукты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Мясо и мясопродукты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Рыба и рыбопродукты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Картофель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150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Соль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750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1,5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450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Вещевое имущество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для пострадавшего населения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Куртка мужская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Куртка женская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Костюм мужской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Костюм женский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Белье нательное мужское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Белье женское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Сорочка мужская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Сорочка женская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Туфли мужские летние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Туфли женские летние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Ботинки мужские зимние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Ботинки женские зимние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Носки мужские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Носки женские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Головные уборы мужские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Головные уборы женские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Перчатки мужские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Перчатки женские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Товары первой необходимости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Миска глубокая металлическая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Ложка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Кружка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Ведро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Шт. на 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br/>
              <w:t>10 чел.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Чайник металлический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Шт. на 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br/>
              <w:t>10 чел.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90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Мыло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Г/мес.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18 кг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Моющие средства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Г/мес.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500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45 кг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Матрацы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Спальные мешки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Полотенце махровое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Постельные принадлежности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Медицинское имущество и медикаменты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Носилки санитарные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Сумки санитарные с укладкой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Медикаменты </w:t>
            </w:r>
          </w:p>
        </w:tc>
        <w:tc>
          <w:tcPr>
            <w:tcW w:w="5368" w:type="dxa"/>
            <w:gridSpan w:val="5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По необходимости 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Материально-техническое снабжение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Печи чугунные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Керосиновые лампы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Керосин осветительный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литр 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125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Пилы поперечные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Полевая кухня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Термос 12 литров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36 литров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18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br/>
              <w:t>9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Передвижная 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электростанция Р=30 КW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Калорифер типа «Мастер»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Фонари аккумуляторные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Палатки 20 местные </w:t>
            </w:r>
          </w:p>
        </w:tc>
        <w:tc>
          <w:tcPr>
            <w:tcW w:w="175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Средства малой механизации</w:t>
            </w: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Мотобетоноломы</w:t>
            </w:r>
            <w:proofErr w:type="spellEnd"/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 С-406 </w:t>
            </w:r>
          </w:p>
        </w:tc>
        <w:tc>
          <w:tcPr>
            <w:tcW w:w="1918" w:type="dxa"/>
            <w:gridSpan w:val="3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4" w:type="dxa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Бензопилы с длинным ножом </w:t>
            </w:r>
          </w:p>
        </w:tc>
        <w:tc>
          <w:tcPr>
            <w:tcW w:w="1918" w:type="dxa"/>
            <w:gridSpan w:val="3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4" w:type="dxa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Мотопомпа многоцелевая </w:t>
            </w:r>
          </w:p>
        </w:tc>
        <w:tc>
          <w:tcPr>
            <w:tcW w:w="1918" w:type="dxa"/>
            <w:gridSpan w:val="3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4" w:type="dxa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5367C7" w:rsidRPr="005814C1" w:rsidTr="001A0FD2">
        <w:tc>
          <w:tcPr>
            <w:tcW w:w="9571" w:type="dxa"/>
            <w:gridSpan w:val="7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814C1">
              <w:rPr>
                <w:b/>
                <w:sz w:val="28"/>
                <w:szCs w:val="28"/>
              </w:rPr>
              <w:t>Номенклатура средств защиты населения в районах ожидаемых пожаров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Средства индивидуальной защиты органов дыхания (противогазы ГП-5, ГП-7В, ВМ)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1A0FD2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Средства защиты кожи </w:t>
            </w:r>
            <w:r w:rsidR="005367C7" w:rsidRPr="005814C1">
              <w:rPr>
                <w:rFonts w:eastAsia="Times New Roman"/>
                <w:sz w:val="28"/>
                <w:szCs w:val="28"/>
                <w:lang w:eastAsia="ru-RU"/>
              </w:rPr>
              <w:t>(костюмы Л-1)</w:t>
            </w:r>
          </w:p>
        </w:tc>
        <w:tc>
          <w:tcPr>
            <w:tcW w:w="1596" w:type="dxa"/>
            <w:hideMark/>
          </w:tcPr>
          <w:p w:rsidR="005367C7" w:rsidRPr="005814C1" w:rsidRDefault="001A0FD2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</w:t>
            </w:r>
            <w:r w:rsidR="005367C7" w:rsidRPr="005814C1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Пожарные мотопомпы                     </w:t>
            </w:r>
          </w:p>
        </w:tc>
        <w:tc>
          <w:tcPr>
            <w:tcW w:w="1596" w:type="dxa"/>
            <w:hideMark/>
          </w:tcPr>
          <w:p w:rsidR="005367C7" w:rsidRPr="005814C1" w:rsidRDefault="001A0FD2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</w:t>
            </w:r>
            <w:r w:rsidR="005367C7" w:rsidRPr="005814C1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Шланги пожарные                        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Огнетушители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Ломы обыкновенные                      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 xml:space="preserve">Лопаты саперные                        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67C7" w:rsidRPr="005814C1" w:rsidTr="001A0FD2">
        <w:tc>
          <w:tcPr>
            <w:tcW w:w="617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4" w:type="dxa"/>
            <w:gridSpan w:val="2"/>
            <w:hideMark/>
          </w:tcPr>
          <w:p w:rsidR="005367C7" w:rsidRPr="005814C1" w:rsidRDefault="001A0FD2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Респираторы </w:t>
            </w:r>
            <w:r w:rsidR="005367C7" w:rsidRPr="005814C1">
              <w:rPr>
                <w:rFonts w:eastAsia="Times New Roman"/>
                <w:sz w:val="28"/>
                <w:szCs w:val="28"/>
                <w:lang w:eastAsia="ru-RU"/>
              </w:rPr>
              <w:t>универсальные</w:t>
            </w:r>
          </w:p>
        </w:tc>
        <w:tc>
          <w:tcPr>
            <w:tcW w:w="1596" w:type="dxa"/>
            <w:hideMark/>
          </w:tcPr>
          <w:p w:rsidR="005367C7" w:rsidRPr="005814C1" w:rsidRDefault="005367C7" w:rsidP="001A0F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08" w:type="dxa"/>
            <w:gridSpan w:val="2"/>
            <w:hideMark/>
          </w:tcPr>
          <w:p w:rsidR="005367C7" w:rsidRPr="005814C1" w:rsidRDefault="005367C7" w:rsidP="001A0FD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hideMark/>
          </w:tcPr>
          <w:p w:rsidR="005367C7" w:rsidRPr="005814C1" w:rsidRDefault="005367C7" w:rsidP="001A0FD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14C1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367C7" w:rsidRPr="005814C1" w:rsidRDefault="005367C7" w:rsidP="001A0FD2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2268DD" w:rsidRDefault="002268DD" w:rsidP="001A0FD2">
      <w:pPr>
        <w:spacing w:line="360" w:lineRule="auto"/>
      </w:pPr>
    </w:p>
    <w:sectPr w:rsidR="002268DD" w:rsidSect="002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7C7"/>
    <w:rsid w:val="001A0FD2"/>
    <w:rsid w:val="002268DD"/>
    <w:rsid w:val="005367C7"/>
    <w:rsid w:val="007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4</cp:revision>
  <dcterms:created xsi:type="dcterms:W3CDTF">2014-06-19T04:40:00Z</dcterms:created>
  <dcterms:modified xsi:type="dcterms:W3CDTF">2014-06-30T04:56:00Z</dcterms:modified>
</cp:coreProperties>
</file>