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0868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2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D04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054E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054E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0450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1D045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1D0450" w:rsidRPr="00682C00" w:rsidRDefault="001D0450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Донского сельского поселения М.О. Осляка, Директор МКУК ДСПОР «Гундоровский СДК» Г.А. Чуркина</w:t>
            </w:r>
          </w:p>
        </w:tc>
        <w:tc>
          <w:tcPr>
            <w:tcW w:w="1559" w:type="dxa"/>
          </w:tcPr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D0450" w:rsidRPr="00EB7173" w:rsidRDefault="001D0450" w:rsidP="000006C2">
            <w:pPr>
              <w:jc w:val="center"/>
            </w:pPr>
            <w:r>
              <w:t>6416,2</w:t>
            </w:r>
          </w:p>
        </w:tc>
        <w:tc>
          <w:tcPr>
            <w:tcW w:w="1700" w:type="dxa"/>
          </w:tcPr>
          <w:p w:rsidR="001D0450" w:rsidRPr="00EB7173" w:rsidRDefault="001D0450" w:rsidP="000006C2">
            <w:pPr>
              <w:jc w:val="center"/>
            </w:pPr>
            <w:r>
              <w:t>6416,2</w:t>
            </w:r>
          </w:p>
        </w:tc>
        <w:tc>
          <w:tcPr>
            <w:tcW w:w="993" w:type="dxa"/>
          </w:tcPr>
          <w:p w:rsidR="001D0450" w:rsidRPr="00EB7173" w:rsidRDefault="001D0450" w:rsidP="000006C2">
            <w:pPr>
              <w:jc w:val="center"/>
            </w:pPr>
            <w:r>
              <w:t>3722,7</w:t>
            </w:r>
          </w:p>
        </w:tc>
        <w:tc>
          <w:tcPr>
            <w:tcW w:w="1558" w:type="dxa"/>
          </w:tcPr>
          <w:p w:rsidR="001D0450" w:rsidRDefault="001D0450" w:rsidP="000006C2">
            <w:pPr>
              <w:jc w:val="center"/>
            </w:pPr>
            <w:r>
              <w:t>2693,5</w:t>
            </w:r>
          </w:p>
        </w:tc>
      </w:tr>
      <w:bookmarkEnd w:id="1"/>
      <w:tr w:rsidR="001D0450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1D0450" w:rsidRDefault="001D045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1D0450" w:rsidRPr="00BA245B" w:rsidRDefault="001D045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1D0450" w:rsidRPr="00682C00" w:rsidRDefault="001D0450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1D0450" w:rsidRPr="00BA245B" w:rsidRDefault="001D045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1D0450" w:rsidRPr="00BA245B" w:rsidRDefault="001D045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1D0450" w:rsidRPr="00CF56C5" w:rsidRDefault="001D045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1D0450" w:rsidRPr="00682C00" w:rsidRDefault="001D0450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1D0450" w:rsidRPr="00682C00" w:rsidRDefault="001D0450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D0450" w:rsidRPr="00EB7173" w:rsidRDefault="001D0450" w:rsidP="000006C2">
            <w:pPr>
              <w:jc w:val="center"/>
            </w:pPr>
            <w:r>
              <w:t>6416,2</w:t>
            </w:r>
          </w:p>
        </w:tc>
        <w:tc>
          <w:tcPr>
            <w:tcW w:w="1700" w:type="dxa"/>
          </w:tcPr>
          <w:p w:rsidR="001D0450" w:rsidRPr="00EB7173" w:rsidRDefault="001D0450" w:rsidP="000006C2">
            <w:pPr>
              <w:jc w:val="center"/>
            </w:pPr>
            <w:r>
              <w:t>6416,2</w:t>
            </w:r>
          </w:p>
        </w:tc>
        <w:tc>
          <w:tcPr>
            <w:tcW w:w="993" w:type="dxa"/>
          </w:tcPr>
          <w:p w:rsidR="001D0450" w:rsidRPr="00EB7173" w:rsidRDefault="001D0450" w:rsidP="000006C2">
            <w:pPr>
              <w:jc w:val="center"/>
            </w:pPr>
            <w:r>
              <w:t>3722,7</w:t>
            </w:r>
          </w:p>
        </w:tc>
        <w:tc>
          <w:tcPr>
            <w:tcW w:w="1558" w:type="dxa"/>
          </w:tcPr>
          <w:p w:rsidR="001D0450" w:rsidRDefault="001D0450" w:rsidP="000006C2">
            <w:pPr>
              <w:jc w:val="center"/>
            </w:pPr>
            <w:r>
              <w:t>2693,5</w:t>
            </w:r>
          </w:p>
        </w:tc>
      </w:tr>
      <w:tr w:rsidR="001D0450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D0450" w:rsidRPr="00BA245B" w:rsidRDefault="001D045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1D0450" w:rsidRPr="00682C00" w:rsidRDefault="001D045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1D0450" w:rsidRDefault="001D0450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1D0450" w:rsidRPr="00BA245B" w:rsidRDefault="001D045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1D0450" w:rsidRDefault="001D0450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1D0450" w:rsidRDefault="001D0450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D0450" w:rsidRPr="00EB7173" w:rsidRDefault="001D0450" w:rsidP="000006C2">
            <w:pPr>
              <w:jc w:val="center"/>
            </w:pPr>
            <w:r>
              <w:t>6416,2</w:t>
            </w:r>
          </w:p>
        </w:tc>
        <w:tc>
          <w:tcPr>
            <w:tcW w:w="1700" w:type="dxa"/>
          </w:tcPr>
          <w:p w:rsidR="001D0450" w:rsidRPr="00EB7173" w:rsidRDefault="001D0450" w:rsidP="000006C2">
            <w:pPr>
              <w:jc w:val="center"/>
            </w:pPr>
            <w:r>
              <w:t>6416,2</w:t>
            </w:r>
          </w:p>
        </w:tc>
        <w:tc>
          <w:tcPr>
            <w:tcW w:w="993" w:type="dxa"/>
          </w:tcPr>
          <w:p w:rsidR="001D0450" w:rsidRPr="00EB7173" w:rsidRDefault="001D0450" w:rsidP="000006C2">
            <w:pPr>
              <w:jc w:val="center"/>
            </w:pPr>
            <w:r>
              <w:t>3722,7</w:t>
            </w:r>
          </w:p>
        </w:tc>
        <w:tc>
          <w:tcPr>
            <w:tcW w:w="1558" w:type="dxa"/>
          </w:tcPr>
          <w:p w:rsidR="001D0450" w:rsidRDefault="001D0450" w:rsidP="000006C2">
            <w:pPr>
              <w:jc w:val="center"/>
            </w:pPr>
            <w:r>
              <w:t>2693,5</w:t>
            </w:r>
          </w:p>
        </w:tc>
      </w:tr>
      <w:tr w:rsidR="001D0450" w:rsidRPr="00682C00" w:rsidTr="00005BA3">
        <w:trPr>
          <w:tblCellSpacing w:w="5" w:type="nil"/>
        </w:trPr>
        <w:tc>
          <w:tcPr>
            <w:tcW w:w="426" w:type="dxa"/>
          </w:tcPr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D0450" w:rsidRPr="00965FE8" w:rsidRDefault="001D045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1D0450" w:rsidRPr="00682C00" w:rsidRDefault="001D04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450" w:rsidRPr="00682C00" w:rsidRDefault="001D0450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1D0450" w:rsidRPr="00FE2130" w:rsidRDefault="001D0450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1D0450" w:rsidRPr="00682C00" w:rsidRDefault="001D0450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1D0450" w:rsidRPr="00682C00" w:rsidRDefault="001D0450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D0450" w:rsidRPr="00EB7173" w:rsidRDefault="001D0450" w:rsidP="000006C2">
            <w:pPr>
              <w:jc w:val="center"/>
            </w:pPr>
            <w:r>
              <w:t>6416,2</w:t>
            </w:r>
          </w:p>
        </w:tc>
        <w:tc>
          <w:tcPr>
            <w:tcW w:w="1700" w:type="dxa"/>
          </w:tcPr>
          <w:p w:rsidR="001D0450" w:rsidRPr="00EB7173" w:rsidRDefault="001D0450" w:rsidP="000006C2">
            <w:pPr>
              <w:jc w:val="center"/>
            </w:pPr>
            <w:r>
              <w:t>6416,2</w:t>
            </w:r>
          </w:p>
        </w:tc>
        <w:tc>
          <w:tcPr>
            <w:tcW w:w="993" w:type="dxa"/>
          </w:tcPr>
          <w:p w:rsidR="001D0450" w:rsidRPr="00EB7173" w:rsidRDefault="001D0450" w:rsidP="000006C2">
            <w:pPr>
              <w:jc w:val="center"/>
            </w:pPr>
            <w:r>
              <w:t>3722,7</w:t>
            </w:r>
          </w:p>
        </w:tc>
        <w:tc>
          <w:tcPr>
            <w:tcW w:w="1558" w:type="dxa"/>
          </w:tcPr>
          <w:p w:rsidR="001D0450" w:rsidRDefault="001D0450" w:rsidP="000006C2">
            <w:pPr>
              <w:jc w:val="center"/>
            </w:pPr>
            <w:r>
              <w:t>2693,5</w:t>
            </w:r>
          </w:p>
        </w:tc>
      </w:tr>
      <w:tr w:rsidR="00682C00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08685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Донского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CD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086858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FE2130"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4F094C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D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005BA3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CD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туризма, формирования привлекательного образа </w:t>
            </w:r>
            <w:r w:rsidR="000868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ДСПОР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«Гундоровский СДК» 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682C00" w:rsidRPr="00682C00" w:rsidRDefault="00005BA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привлекательный образ </w:t>
            </w:r>
            <w:r w:rsidR="00086858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рынке</w:t>
            </w:r>
          </w:p>
        </w:tc>
        <w:tc>
          <w:tcPr>
            <w:tcW w:w="1276" w:type="dxa"/>
          </w:tcPr>
          <w:p w:rsidR="00682C00" w:rsidRPr="00682C00" w:rsidRDefault="00600F73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4F094C" w:rsidP="001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D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86858">
              <w:rPr>
                <w:rFonts w:ascii="Times New Roman" w:hAnsi="Times New Roman" w:cs="Times New Roman"/>
                <w:kern w:val="2"/>
              </w:rPr>
              <w:t>Донском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ДСПОР «Гундоровский СДК» Г.А.</w:t>
            </w:r>
            <w:r w:rsidR="004F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9" w:type="dxa"/>
          </w:tcPr>
          <w:p w:rsidR="00682C00" w:rsidRPr="00682C00" w:rsidRDefault="00005BA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комплексного управления развитием туристской отрасли в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D02B8" w:rsidRPr="00682C00" w:rsidTr="00005BA3">
        <w:trPr>
          <w:tblCellSpacing w:w="5" w:type="nil"/>
        </w:trPr>
        <w:tc>
          <w:tcPr>
            <w:tcW w:w="426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D02B8" w:rsidRPr="00682C00" w:rsidRDefault="00CD02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D02B8" w:rsidRPr="00EB7173" w:rsidRDefault="001D0450" w:rsidP="0070784D">
            <w:pPr>
              <w:jc w:val="center"/>
            </w:pPr>
            <w:r>
              <w:t>6416,2</w:t>
            </w:r>
          </w:p>
        </w:tc>
        <w:tc>
          <w:tcPr>
            <w:tcW w:w="1700" w:type="dxa"/>
          </w:tcPr>
          <w:p w:rsidR="00CD02B8" w:rsidRPr="00EB7173" w:rsidRDefault="001D0450" w:rsidP="0070784D">
            <w:pPr>
              <w:jc w:val="center"/>
            </w:pPr>
            <w:r>
              <w:t>6416,2</w:t>
            </w:r>
          </w:p>
        </w:tc>
        <w:tc>
          <w:tcPr>
            <w:tcW w:w="993" w:type="dxa"/>
          </w:tcPr>
          <w:p w:rsidR="00CD02B8" w:rsidRPr="00EB7173" w:rsidRDefault="001D0450" w:rsidP="0070784D">
            <w:pPr>
              <w:jc w:val="center"/>
            </w:pPr>
            <w:r>
              <w:t>3722,7</w:t>
            </w:r>
          </w:p>
        </w:tc>
        <w:tc>
          <w:tcPr>
            <w:tcW w:w="1558" w:type="dxa"/>
          </w:tcPr>
          <w:p w:rsidR="00CD02B8" w:rsidRDefault="001D0450" w:rsidP="0070784D">
            <w:pPr>
              <w:jc w:val="center"/>
            </w:pPr>
            <w:r>
              <w:t>2693,5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054E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08685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B054E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054E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054E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E0" w:rsidRDefault="00B054E0">
      <w:pPr>
        <w:spacing w:after="0" w:line="240" w:lineRule="auto"/>
      </w:pPr>
      <w:r>
        <w:separator/>
      </w:r>
    </w:p>
  </w:endnote>
  <w:endnote w:type="continuationSeparator" w:id="0">
    <w:p w:rsidR="00B054E0" w:rsidRDefault="00B0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D0450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B054E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E0" w:rsidRDefault="00B054E0">
      <w:pPr>
        <w:spacing w:after="0" w:line="240" w:lineRule="auto"/>
      </w:pPr>
      <w:r>
        <w:separator/>
      </w:r>
    </w:p>
  </w:footnote>
  <w:footnote w:type="continuationSeparator" w:id="0">
    <w:p w:rsidR="00B054E0" w:rsidRDefault="00B0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86858"/>
    <w:rsid w:val="001B4CD7"/>
    <w:rsid w:val="001D0450"/>
    <w:rsid w:val="002176AE"/>
    <w:rsid w:val="00223710"/>
    <w:rsid w:val="00330B9B"/>
    <w:rsid w:val="003669B6"/>
    <w:rsid w:val="003E7479"/>
    <w:rsid w:val="00440401"/>
    <w:rsid w:val="004935F2"/>
    <w:rsid w:val="004C1F78"/>
    <w:rsid w:val="004D0DF8"/>
    <w:rsid w:val="004F094C"/>
    <w:rsid w:val="004F1AE7"/>
    <w:rsid w:val="005252AC"/>
    <w:rsid w:val="005303A6"/>
    <w:rsid w:val="00600F73"/>
    <w:rsid w:val="006647E8"/>
    <w:rsid w:val="00682C00"/>
    <w:rsid w:val="0076008E"/>
    <w:rsid w:val="007F4029"/>
    <w:rsid w:val="00814832"/>
    <w:rsid w:val="008B7839"/>
    <w:rsid w:val="008D66AB"/>
    <w:rsid w:val="009370C4"/>
    <w:rsid w:val="009565EE"/>
    <w:rsid w:val="00965FE8"/>
    <w:rsid w:val="0097166E"/>
    <w:rsid w:val="00B04305"/>
    <w:rsid w:val="00B054E0"/>
    <w:rsid w:val="00B06781"/>
    <w:rsid w:val="00B23000"/>
    <w:rsid w:val="00BA245B"/>
    <w:rsid w:val="00BB2085"/>
    <w:rsid w:val="00CD02B8"/>
    <w:rsid w:val="00CF56C5"/>
    <w:rsid w:val="00D36786"/>
    <w:rsid w:val="00D43DE9"/>
    <w:rsid w:val="00DC3F68"/>
    <w:rsid w:val="00DD1F88"/>
    <w:rsid w:val="00F160A7"/>
    <w:rsid w:val="00F432D6"/>
    <w:rsid w:val="00F73C5B"/>
    <w:rsid w:val="00FD1A24"/>
    <w:rsid w:val="00FE2130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2018-06-29T10:57:00Z</cp:lastPrinted>
  <dcterms:created xsi:type="dcterms:W3CDTF">2019-08-13T11:42:00Z</dcterms:created>
  <dcterms:modified xsi:type="dcterms:W3CDTF">2023-01-26T06:20:00Z</dcterms:modified>
</cp:coreProperties>
</file>