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BB2085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82C00"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A1694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0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Донского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«Эффективное управление муниципальными финансами»</w:t>
      </w:r>
    </w:p>
    <w:p w:rsidR="00682C00" w:rsidRPr="00682C00" w:rsidRDefault="001C43BC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8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6F1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743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71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0"/>
        <w:gridCol w:w="993"/>
        <w:gridCol w:w="1558"/>
      </w:tblGrid>
      <w:tr w:rsidR="00682C00" w:rsidRPr="00682C00" w:rsidTr="006801F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5D364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5D364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6801F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410"/>
        <w:gridCol w:w="1559"/>
        <w:gridCol w:w="1276"/>
        <w:gridCol w:w="1276"/>
        <w:gridCol w:w="1843"/>
        <w:gridCol w:w="1701"/>
        <w:gridCol w:w="992"/>
        <w:gridCol w:w="1559"/>
      </w:tblGrid>
      <w:tr w:rsidR="00682C00" w:rsidRPr="00682C00" w:rsidTr="006801FF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6801FF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  <w:r w:rsidR="006F1614" w:rsidRPr="006F16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«Долгосрочное финансовое планирование»</w:t>
            </w:r>
          </w:p>
        </w:tc>
        <w:tc>
          <w:tcPr>
            <w:tcW w:w="2410" w:type="dxa"/>
          </w:tcPr>
          <w:p w:rsidR="00682C00" w:rsidRPr="00682C00" w:rsidRDefault="006F1614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rHeight w:val="263"/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мероприятий по росту доходного потенциала 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2410" w:type="dxa"/>
          </w:tcPr>
          <w:p w:rsidR="006A0762" w:rsidRPr="00682C00" w:rsidRDefault="009A46E8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 (в сопоставим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условиях)</w:t>
            </w:r>
          </w:p>
        </w:tc>
        <w:tc>
          <w:tcPr>
            <w:tcW w:w="1276" w:type="dxa"/>
          </w:tcPr>
          <w:p w:rsidR="006A0762" w:rsidRPr="00682C00" w:rsidRDefault="006A0762" w:rsidP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A0762" w:rsidRPr="00682C00" w:rsidRDefault="006A0762" w:rsidP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6F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682C00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1.2 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эффективности налоговых льгот (пониженных ставок по налогам), установленных нормативно-правовыми актами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F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 налогах и сборах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неэффективных  муниципальных налоговых льгот и реализация мер, направленных на  их оптимизацию</w:t>
            </w:r>
          </w:p>
        </w:tc>
        <w:tc>
          <w:tcPr>
            <w:tcW w:w="1276" w:type="dxa"/>
          </w:tcPr>
          <w:p w:rsidR="006A0762" w:rsidRPr="00682C00" w:rsidRDefault="006A0762" w:rsidP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A0762" w:rsidRPr="00682C00" w:rsidRDefault="006A0762" w:rsidP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682C00" w:rsidRDefault="006A0762" w:rsidP="00E2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E22046" w:rsidRDefault="006A0762" w:rsidP="00C0442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Формирование расходов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E22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ского района 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соответствии с муниципальными программами</w:t>
            </w:r>
          </w:p>
        </w:tc>
        <w:tc>
          <w:tcPr>
            <w:tcW w:w="2410" w:type="dxa"/>
          </w:tcPr>
          <w:p w:rsidR="006A0762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E22046" w:rsidRDefault="006A0762" w:rsidP="00EA7738">
            <w:pPr>
              <w:autoSpaceDE w:val="0"/>
              <w:autoSpaceDN w:val="0"/>
              <w:adjustRightInd w:val="0"/>
              <w:spacing w:after="0" w:line="216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и исполнение бюджета </w:t>
            </w:r>
            <w:r w:rsidR="00EA7738">
              <w:rPr>
                <w:rFonts w:ascii="Times New Roman" w:eastAsia="Times New Roman" w:hAnsi="Times New Roman" w:cs="Times New Roman"/>
                <w:lang w:eastAsia="ru-RU"/>
              </w:rPr>
              <w:t xml:space="preserve"> Донского</w:t>
            </w:r>
            <w:r w:rsidRPr="00E2204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E2204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Орловского района на 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6A0762" w:rsidRPr="00682C00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0762" w:rsidRPr="00682C00" w:rsidRDefault="006A0762" w:rsidP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A0762" w:rsidRPr="00682C00" w:rsidRDefault="006A0762" w:rsidP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6801FF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82C00" w:rsidRPr="00682C00" w:rsidRDefault="00682C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  муниципальной программы 1.1.</w:t>
            </w:r>
            <w:r w:rsidR="00AF6416">
              <w:t xml:space="preserve">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долгосрочной сбалансированности и устойчивости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AF6416"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410" w:type="dxa"/>
          </w:tcPr>
          <w:p w:rsidR="00C13920" w:rsidRDefault="00BE07CC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2C00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82C00" w:rsidRPr="00682C00" w:rsidRDefault="00AF641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эффективной налоговой </w:t>
            </w:r>
            <w:r w:rsidRPr="00AF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и политики в области доходов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AF6416" w:rsidP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87100" w:rsidRPr="00682C00" w:rsidTr="006801FF">
        <w:trPr>
          <w:tblCellSpacing w:w="5" w:type="nil"/>
        </w:trPr>
        <w:tc>
          <w:tcPr>
            <w:tcW w:w="426" w:type="dxa"/>
          </w:tcPr>
          <w:p w:rsidR="00087100" w:rsidRPr="00682C00" w:rsidRDefault="000871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6" w:colLast="9"/>
          </w:p>
        </w:tc>
        <w:tc>
          <w:tcPr>
            <w:tcW w:w="2835" w:type="dxa"/>
          </w:tcPr>
          <w:p w:rsidR="00087100" w:rsidRPr="00682C00" w:rsidRDefault="00087100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AF64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</w:tcPr>
          <w:p w:rsidR="00087100" w:rsidRPr="00682C00" w:rsidRDefault="00087100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087100" w:rsidRPr="00682C00" w:rsidRDefault="00087100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87100" w:rsidRPr="00682C00" w:rsidRDefault="00087100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87100" w:rsidRPr="00682C00" w:rsidRDefault="00087100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87100" w:rsidRPr="00682C00" w:rsidRDefault="00087100" w:rsidP="004E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5843,1</w:t>
            </w:r>
          </w:p>
        </w:tc>
        <w:tc>
          <w:tcPr>
            <w:tcW w:w="1701" w:type="dxa"/>
          </w:tcPr>
          <w:p w:rsidR="00087100" w:rsidRPr="00682C00" w:rsidRDefault="00087100" w:rsidP="004E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5843,1</w:t>
            </w:r>
          </w:p>
        </w:tc>
        <w:tc>
          <w:tcPr>
            <w:tcW w:w="992" w:type="dxa"/>
          </w:tcPr>
          <w:p w:rsidR="00087100" w:rsidRPr="00682C00" w:rsidRDefault="00087100" w:rsidP="004E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3478,1</w:t>
            </w:r>
          </w:p>
        </w:tc>
        <w:tc>
          <w:tcPr>
            <w:tcW w:w="1559" w:type="dxa"/>
          </w:tcPr>
          <w:p w:rsidR="00087100" w:rsidRPr="00682C00" w:rsidRDefault="00087100" w:rsidP="004E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2365,0</w:t>
            </w:r>
          </w:p>
        </w:tc>
      </w:tr>
      <w:bookmarkEnd w:id="1"/>
      <w:tr w:rsidR="00682C00" w:rsidRPr="00682C00" w:rsidTr="006801FF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</w:t>
            </w:r>
            <w:r>
              <w:t xml:space="preserve">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нормативного правового регулирования органи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бюджетного процесса</w:t>
            </w:r>
          </w:p>
        </w:tc>
        <w:tc>
          <w:tcPr>
            <w:tcW w:w="2410" w:type="dxa"/>
          </w:tcPr>
          <w:p w:rsidR="00682C00" w:rsidRPr="00682C00" w:rsidRDefault="009A46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82C00" w:rsidRPr="00682C00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решений, нормативных право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актов Администрации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</w:t>
            </w:r>
          </w:p>
        </w:tc>
        <w:tc>
          <w:tcPr>
            <w:tcW w:w="1276" w:type="dxa"/>
          </w:tcPr>
          <w:p w:rsidR="00682C00" w:rsidRPr="00682C00" w:rsidRDefault="005B4766" w:rsidP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82C00" w:rsidRPr="00682C00" w:rsidRDefault="005B4766" w:rsidP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100" w:rsidRPr="00682C00" w:rsidTr="006801FF">
        <w:trPr>
          <w:tblCellSpacing w:w="5" w:type="nil"/>
        </w:trPr>
        <w:tc>
          <w:tcPr>
            <w:tcW w:w="426" w:type="dxa"/>
          </w:tcPr>
          <w:p w:rsidR="00087100" w:rsidRPr="00682C00" w:rsidRDefault="000871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87100" w:rsidRPr="005B4766" w:rsidRDefault="00087100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87100" w:rsidRPr="00682C00" w:rsidRDefault="000871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2.2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087100" w:rsidRPr="00682C00" w:rsidRDefault="00087100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087100" w:rsidRPr="00682C00" w:rsidRDefault="00087100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управленческой и организационной деятельности аппарата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087100" w:rsidRPr="00682C00" w:rsidRDefault="00087100" w:rsidP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276" w:type="dxa"/>
          </w:tcPr>
          <w:p w:rsidR="00087100" w:rsidRPr="00682C00" w:rsidRDefault="00087100" w:rsidP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087100" w:rsidRPr="00682C00" w:rsidRDefault="00087100" w:rsidP="004E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5843,1</w:t>
            </w:r>
          </w:p>
        </w:tc>
        <w:tc>
          <w:tcPr>
            <w:tcW w:w="1701" w:type="dxa"/>
          </w:tcPr>
          <w:p w:rsidR="00087100" w:rsidRPr="00682C00" w:rsidRDefault="00087100" w:rsidP="004E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5843,1</w:t>
            </w:r>
          </w:p>
        </w:tc>
        <w:tc>
          <w:tcPr>
            <w:tcW w:w="992" w:type="dxa"/>
          </w:tcPr>
          <w:p w:rsidR="00087100" w:rsidRPr="00682C00" w:rsidRDefault="00087100" w:rsidP="004E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3478,1</w:t>
            </w:r>
          </w:p>
        </w:tc>
        <w:tc>
          <w:tcPr>
            <w:tcW w:w="1559" w:type="dxa"/>
          </w:tcPr>
          <w:p w:rsidR="00087100" w:rsidRPr="00682C00" w:rsidRDefault="00087100" w:rsidP="004E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2365,0</w:t>
            </w:r>
          </w:p>
        </w:tc>
      </w:tr>
      <w:tr w:rsidR="00087100" w:rsidRPr="00682C00" w:rsidTr="006801FF">
        <w:trPr>
          <w:tblCellSpacing w:w="5" w:type="nil"/>
        </w:trPr>
        <w:tc>
          <w:tcPr>
            <w:tcW w:w="426" w:type="dxa"/>
          </w:tcPr>
          <w:p w:rsidR="00087100" w:rsidRPr="00682C00" w:rsidRDefault="000871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87100" w:rsidRPr="005B4766" w:rsidRDefault="00087100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оритетное основное мероприятие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t xml:space="preserve">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</w:tcPr>
          <w:p w:rsidR="00087100" w:rsidRPr="005B4766" w:rsidRDefault="00087100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559" w:type="dxa"/>
          </w:tcPr>
          <w:p w:rsidR="00087100" w:rsidRPr="005B4766" w:rsidRDefault="00087100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276" w:type="dxa"/>
          </w:tcPr>
          <w:p w:rsidR="00087100" w:rsidRPr="00682C00" w:rsidRDefault="00087100" w:rsidP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6" w:type="dxa"/>
          </w:tcPr>
          <w:p w:rsidR="00087100" w:rsidRPr="00682C00" w:rsidRDefault="00087100" w:rsidP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3" w:type="dxa"/>
          </w:tcPr>
          <w:p w:rsidR="00087100" w:rsidRPr="00682C00" w:rsidRDefault="00087100" w:rsidP="004E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5843,1</w:t>
            </w:r>
          </w:p>
        </w:tc>
        <w:tc>
          <w:tcPr>
            <w:tcW w:w="1701" w:type="dxa"/>
          </w:tcPr>
          <w:p w:rsidR="00087100" w:rsidRPr="00682C00" w:rsidRDefault="00087100" w:rsidP="004E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5843,1</w:t>
            </w:r>
          </w:p>
        </w:tc>
        <w:tc>
          <w:tcPr>
            <w:tcW w:w="992" w:type="dxa"/>
          </w:tcPr>
          <w:p w:rsidR="00087100" w:rsidRPr="00682C00" w:rsidRDefault="00087100" w:rsidP="004E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3478,1</w:t>
            </w:r>
          </w:p>
        </w:tc>
        <w:tc>
          <w:tcPr>
            <w:tcW w:w="1559" w:type="dxa"/>
          </w:tcPr>
          <w:p w:rsidR="00087100" w:rsidRPr="00682C00" w:rsidRDefault="00087100" w:rsidP="004E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2365,0</w:t>
            </w:r>
          </w:p>
        </w:tc>
      </w:tr>
      <w:tr w:rsidR="005B4766" w:rsidRPr="00682C00" w:rsidTr="006801FF">
        <w:trPr>
          <w:tblCellSpacing w:w="5" w:type="nil"/>
        </w:trPr>
        <w:tc>
          <w:tcPr>
            <w:tcW w:w="426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4766" w:rsidRPr="005B4766" w:rsidRDefault="005B4766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B4766" w:rsidRPr="005B4766" w:rsidRDefault="005B4766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2.3 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и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расходов бюд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</w:t>
            </w:r>
          </w:p>
        </w:tc>
        <w:tc>
          <w:tcPr>
            <w:tcW w:w="2410" w:type="dxa"/>
          </w:tcPr>
          <w:p w:rsidR="005B4766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5B4766" w:rsidRPr="005B4766" w:rsidRDefault="005B4766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качественного и своевременно</w:t>
            </w:r>
            <w:r w:rsidR="006A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испол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</w:t>
            </w:r>
            <w:r w:rsidRPr="005B4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Орловского района</w:t>
            </w:r>
          </w:p>
        </w:tc>
        <w:tc>
          <w:tcPr>
            <w:tcW w:w="1276" w:type="dxa"/>
          </w:tcPr>
          <w:p w:rsidR="005B4766" w:rsidRPr="00682C00" w:rsidRDefault="005B4766" w:rsidP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B4766" w:rsidRPr="00682C00" w:rsidRDefault="005B4766" w:rsidP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5B4766" w:rsidRDefault="005B4766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B4766" w:rsidRPr="00682C00" w:rsidRDefault="005B47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2.4 Организация и осуществление внутреннего муниципального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бюд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жетного законодател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ьства Российской Федерации, кон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за соблюдением зако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Российской Федерации о контрак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тной системе в сфере закупок по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лучателями средств бюджета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6A0762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сектора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пресечение 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аров, работ, услуг для обеспече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и муниципальных нужд</w:t>
            </w:r>
          </w:p>
        </w:tc>
        <w:tc>
          <w:tcPr>
            <w:tcW w:w="1276" w:type="dxa"/>
          </w:tcPr>
          <w:p w:rsidR="006A0762" w:rsidRPr="00682C00" w:rsidRDefault="006A0762" w:rsidP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A0762" w:rsidRPr="00682C00" w:rsidRDefault="006A0762" w:rsidP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762" w:rsidRPr="00682C00" w:rsidTr="006801FF">
        <w:trPr>
          <w:tblCellSpacing w:w="5" w:type="nil"/>
        </w:trPr>
        <w:tc>
          <w:tcPr>
            <w:tcW w:w="426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A0762" w:rsidRPr="008A4EAF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A0762" w:rsidRPr="005B4766" w:rsidRDefault="006A0762" w:rsidP="008A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2.5</w:t>
            </w:r>
            <w:r>
              <w:t xml:space="preserve">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единой ин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системы управления 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финансами Ростовской обла</w:t>
            </w: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в части приобретения средств вычислительной техники</w:t>
            </w:r>
          </w:p>
        </w:tc>
        <w:tc>
          <w:tcPr>
            <w:tcW w:w="2410" w:type="dxa"/>
          </w:tcPr>
          <w:p w:rsidR="006A0762" w:rsidRPr="005B4766" w:rsidRDefault="009A46E8" w:rsidP="005B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6A0762" w:rsidRPr="005B4766" w:rsidRDefault="006A0762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</w:tcPr>
          <w:p w:rsidR="006A0762" w:rsidRPr="00682C00" w:rsidRDefault="006A0762" w:rsidP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A0762" w:rsidRPr="00682C00" w:rsidRDefault="006A0762" w:rsidP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A0762" w:rsidRDefault="006A0762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A0762" w:rsidRPr="00682C00" w:rsidRDefault="006A07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318" w:rsidRPr="00682C00" w:rsidTr="006801FF">
        <w:trPr>
          <w:tblCellSpacing w:w="5" w:type="nil"/>
        </w:trPr>
        <w:tc>
          <w:tcPr>
            <w:tcW w:w="42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D75A5" w:rsidRPr="008D75A5" w:rsidRDefault="00004318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 w:rsidR="00962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нормативного правового </w:t>
            </w:r>
            <w:r w:rsidR="008D75A5"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регулирования,  </w:t>
            </w:r>
          </w:p>
          <w:p w:rsidR="008D75A5" w:rsidRPr="008D75A5" w:rsidRDefault="008D75A5" w:rsidP="008D7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методологического и информационного обеспечения бюджетного процесса, своевременной и качественной подготовки проекта </w:t>
            </w:r>
          </w:p>
          <w:p w:rsidR="00004318" w:rsidRPr="00682C00" w:rsidRDefault="008D75A5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о бюджете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</w:t>
            </w:r>
          </w:p>
        </w:tc>
        <w:tc>
          <w:tcPr>
            <w:tcW w:w="2410" w:type="dxa"/>
          </w:tcPr>
          <w:p w:rsidR="00C1392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  <w:r w:rsidR="00BE07CC"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4318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сектора экономики и финансов  Администрации Донского сельского поселения  Е.А.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Калитвенцева</w:t>
            </w:r>
            <w:proofErr w:type="spellEnd"/>
          </w:p>
        </w:tc>
        <w:tc>
          <w:tcPr>
            <w:tcW w:w="1559" w:type="dxa"/>
          </w:tcPr>
          <w:p w:rsidR="00004318" w:rsidRPr="00682C00" w:rsidRDefault="008D75A5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 составления и организации исполнения 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8D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</w:t>
            </w:r>
          </w:p>
        </w:tc>
        <w:tc>
          <w:tcPr>
            <w:tcW w:w="1276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004318" w:rsidRPr="00682C00" w:rsidRDefault="00AB6461" w:rsidP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04318" w:rsidRPr="00682C00" w:rsidRDefault="000043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муниципальным долгом </w:t>
            </w:r>
            <w:r w:rsidR="00C044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Донского </w:t>
            </w:r>
            <w:r w:rsidRPr="00404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40443F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0443F" w:rsidRPr="00682C00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3.1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</w:t>
            </w:r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оведения единой политики </w:t>
            </w:r>
            <w:r w:rsidR="003C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заимствований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Орловского райо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упр</w:t>
            </w:r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авления </w:t>
            </w:r>
            <w:proofErr w:type="spellStart"/>
            <w:proofErr w:type="gramStart"/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муниципаль-ным</w:t>
            </w:r>
            <w:proofErr w:type="spellEnd"/>
            <w:proofErr w:type="gramEnd"/>
            <w:r w:rsidR="00C1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долгом в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Бюджетным кодексом Рос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410" w:type="dxa"/>
          </w:tcPr>
          <w:p w:rsidR="0040443F" w:rsidRDefault="0040443F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Н.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Карпенко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экономически обоснованного объема </w:t>
            </w:r>
            <w:proofErr w:type="spellStart"/>
            <w:proofErr w:type="gramStart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му-ниципального</w:t>
            </w:r>
            <w:proofErr w:type="spellEnd"/>
            <w:proofErr w:type="gramEnd"/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Орловского рай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276" w:type="dxa"/>
          </w:tcPr>
          <w:p w:rsidR="0040443F" w:rsidRPr="00682C00" w:rsidRDefault="0040443F" w:rsidP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0443F" w:rsidRPr="00682C00" w:rsidRDefault="0040443F" w:rsidP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43F" w:rsidRPr="00682C00" w:rsidTr="006801FF">
        <w:trPr>
          <w:tblCellSpacing w:w="5" w:type="nil"/>
        </w:trPr>
        <w:tc>
          <w:tcPr>
            <w:tcW w:w="426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0443F" w:rsidRPr="00682C00" w:rsidRDefault="0040443F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мероприятие 3.2</w:t>
            </w:r>
            <w:r>
              <w:t xml:space="preserve">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бюджетных асси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гнований на обслуживание муници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долга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Донского </w:t>
            </w:r>
            <w:r w:rsidR="00680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</w:tcPr>
          <w:p w:rsidR="0040443F" w:rsidRPr="00682C00" w:rsidRDefault="0040443F" w:rsidP="009A4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бухгалтер Администрации 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Н.В. Карпенко</w:t>
            </w:r>
          </w:p>
        </w:tc>
        <w:tc>
          <w:tcPr>
            <w:tcW w:w="1559" w:type="dxa"/>
          </w:tcPr>
          <w:p w:rsidR="0040443F" w:rsidRPr="00682C00" w:rsidRDefault="0040443F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расходам на обслуживание 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1276" w:type="dxa"/>
          </w:tcPr>
          <w:p w:rsidR="0040443F" w:rsidRPr="00682C00" w:rsidRDefault="0040443F" w:rsidP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0443F" w:rsidRPr="00682C00" w:rsidRDefault="0040443F" w:rsidP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0443F" w:rsidRDefault="0040443F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0443F" w:rsidRPr="00682C00" w:rsidRDefault="0040443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DBA" w:rsidRPr="00682C00" w:rsidTr="006801FF">
        <w:trPr>
          <w:tblCellSpacing w:w="5" w:type="nil"/>
        </w:trPr>
        <w:tc>
          <w:tcPr>
            <w:tcW w:w="426" w:type="dxa"/>
          </w:tcPr>
          <w:p w:rsidR="00E67DBA" w:rsidRPr="00682C00" w:rsidRDefault="00E67DB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7DBA" w:rsidRPr="00682C00" w:rsidRDefault="00E67DBA" w:rsidP="00C0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бытие  муниципальной программы 3</w:t>
            </w:r>
            <w:r w:rsidRPr="00404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t xml:space="preserve">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объема муниципального долга </w:t>
            </w:r>
            <w:r w:rsidR="00C04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2410" w:type="dxa"/>
          </w:tcPr>
          <w:p w:rsidR="00E67DBA" w:rsidRPr="00682C00" w:rsidRDefault="009A46E8" w:rsidP="0077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774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О. Осляка</w:t>
            </w:r>
            <w:r w:rsidR="00BE07CC" w:rsidRP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E67DBA"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ьского поселения Н.В. Карпенко</w:t>
            </w:r>
          </w:p>
        </w:tc>
        <w:tc>
          <w:tcPr>
            <w:tcW w:w="1559" w:type="dxa"/>
          </w:tcPr>
          <w:p w:rsidR="00E67DBA" w:rsidRPr="00682C00" w:rsidRDefault="00E67DBA" w:rsidP="00EA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 w:rsidR="00EA7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E6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E67DBA" w:rsidRPr="00682C00" w:rsidRDefault="00774300" w:rsidP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087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E67DBA" w:rsidRPr="00682C00" w:rsidRDefault="00E67DBA" w:rsidP="0028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242D8" w:rsidRPr="00682C00" w:rsidTr="006801FF">
        <w:trPr>
          <w:tblCellSpacing w:w="5" w:type="nil"/>
        </w:trPr>
        <w:tc>
          <w:tcPr>
            <w:tcW w:w="426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410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242D8" w:rsidRPr="00682C00" w:rsidRDefault="006242D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242D8" w:rsidRPr="00682C00" w:rsidRDefault="00087100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5843,1</w:t>
            </w:r>
          </w:p>
        </w:tc>
        <w:tc>
          <w:tcPr>
            <w:tcW w:w="1701" w:type="dxa"/>
          </w:tcPr>
          <w:p w:rsidR="006242D8" w:rsidRPr="00682C00" w:rsidRDefault="00087100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5843,1</w:t>
            </w:r>
          </w:p>
        </w:tc>
        <w:tc>
          <w:tcPr>
            <w:tcW w:w="992" w:type="dxa"/>
          </w:tcPr>
          <w:p w:rsidR="006242D8" w:rsidRPr="00682C00" w:rsidRDefault="00087100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3478,1</w:t>
            </w:r>
          </w:p>
        </w:tc>
        <w:tc>
          <w:tcPr>
            <w:tcW w:w="1559" w:type="dxa"/>
          </w:tcPr>
          <w:p w:rsidR="006242D8" w:rsidRPr="00682C00" w:rsidRDefault="00087100" w:rsidP="00A2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2365,0</w:t>
            </w:r>
          </w:p>
        </w:tc>
      </w:tr>
    </w:tbl>
    <w:bookmarkStart w:id="2" w:name="Par1413"/>
    <w:bookmarkEnd w:id="2"/>
    <w:p w:rsidR="00682C00" w:rsidRPr="00682C00" w:rsidRDefault="006478E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242D8">
        <w:rPr>
          <w:rFonts w:ascii="Times New Roman" w:eastAsia="Calibri" w:hAnsi="Times New Roman" w:cs="Times New Roman"/>
          <w:sz w:val="24"/>
          <w:szCs w:val="24"/>
        </w:rPr>
        <w:t>о строке «Мероприятие», «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0442C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5D364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5D364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5D3645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МП,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</w:t>
      </w:r>
      <w:r w:rsid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7E0" w:rsidRPr="003E27E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ОМ, приоритетное основное мероприятие – ПОМ</w:t>
      </w:r>
    </w:p>
    <w:p w:rsidR="00B23000" w:rsidRDefault="00B23000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726BB" w:rsidRPr="005726BB" w:rsidRDefault="005726BB" w:rsidP="00572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26B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0442C">
        <w:rPr>
          <w:rFonts w:ascii="Times New Roman" w:hAnsi="Times New Roman" w:cs="Times New Roman"/>
          <w:sz w:val="28"/>
          <w:szCs w:val="28"/>
        </w:rPr>
        <w:t xml:space="preserve"> Донского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C044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4300">
        <w:rPr>
          <w:rFonts w:ascii="Times New Roman" w:hAnsi="Times New Roman" w:cs="Times New Roman"/>
          <w:sz w:val="28"/>
          <w:szCs w:val="28"/>
        </w:rPr>
        <w:t xml:space="preserve"> М.О. Осляка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5726BB" w:rsidRPr="005726BB" w:rsidSect="005726BB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645" w:rsidRDefault="005D3645">
      <w:pPr>
        <w:spacing w:after="0" w:line="240" w:lineRule="auto"/>
      </w:pPr>
      <w:r>
        <w:separator/>
      </w:r>
    </w:p>
  </w:endnote>
  <w:endnote w:type="continuationSeparator" w:id="0">
    <w:p w:rsidR="005D3645" w:rsidRDefault="005D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087100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5D3645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645" w:rsidRDefault="005D3645">
      <w:pPr>
        <w:spacing w:after="0" w:line="240" w:lineRule="auto"/>
      </w:pPr>
      <w:r>
        <w:separator/>
      </w:r>
    </w:p>
  </w:footnote>
  <w:footnote w:type="continuationSeparator" w:id="0">
    <w:p w:rsidR="005D3645" w:rsidRDefault="005D3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4318"/>
    <w:rsid w:val="00044E8A"/>
    <w:rsid w:val="00086A6C"/>
    <w:rsid w:val="00087100"/>
    <w:rsid w:val="000B4026"/>
    <w:rsid w:val="00140AC4"/>
    <w:rsid w:val="001C43BC"/>
    <w:rsid w:val="001F3B69"/>
    <w:rsid w:val="002056D0"/>
    <w:rsid w:val="003B39D1"/>
    <w:rsid w:val="003C307E"/>
    <w:rsid w:val="003D1CA9"/>
    <w:rsid w:val="003E27E0"/>
    <w:rsid w:val="0040443F"/>
    <w:rsid w:val="004935F2"/>
    <w:rsid w:val="005726BB"/>
    <w:rsid w:val="005B4766"/>
    <w:rsid w:val="005D3645"/>
    <w:rsid w:val="006242D8"/>
    <w:rsid w:val="006478E5"/>
    <w:rsid w:val="0067428A"/>
    <w:rsid w:val="006801FF"/>
    <w:rsid w:val="00682C00"/>
    <w:rsid w:val="006A0762"/>
    <w:rsid w:val="006C073D"/>
    <w:rsid w:val="006F1614"/>
    <w:rsid w:val="006F2A39"/>
    <w:rsid w:val="007363DF"/>
    <w:rsid w:val="00774300"/>
    <w:rsid w:val="008A4EAF"/>
    <w:rsid w:val="008D75A5"/>
    <w:rsid w:val="00957905"/>
    <w:rsid w:val="00962BB6"/>
    <w:rsid w:val="009A46E8"/>
    <w:rsid w:val="00A16943"/>
    <w:rsid w:val="00AB6461"/>
    <w:rsid w:val="00AF6416"/>
    <w:rsid w:val="00B04305"/>
    <w:rsid w:val="00B11B11"/>
    <w:rsid w:val="00B23000"/>
    <w:rsid w:val="00B80929"/>
    <w:rsid w:val="00BB2085"/>
    <w:rsid w:val="00BD21A0"/>
    <w:rsid w:val="00BE07CC"/>
    <w:rsid w:val="00C0442C"/>
    <w:rsid w:val="00C13920"/>
    <w:rsid w:val="00C63D02"/>
    <w:rsid w:val="00D06E21"/>
    <w:rsid w:val="00D36786"/>
    <w:rsid w:val="00DD3F41"/>
    <w:rsid w:val="00E22046"/>
    <w:rsid w:val="00E548CC"/>
    <w:rsid w:val="00E67DBA"/>
    <w:rsid w:val="00EA7738"/>
    <w:rsid w:val="00F157DE"/>
    <w:rsid w:val="00F265FB"/>
    <w:rsid w:val="00F54715"/>
    <w:rsid w:val="00F73C5B"/>
    <w:rsid w:val="00FA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2019-07-04T04:17:00Z</cp:lastPrinted>
  <dcterms:created xsi:type="dcterms:W3CDTF">2019-08-13T11:39:00Z</dcterms:created>
  <dcterms:modified xsi:type="dcterms:W3CDTF">2023-01-26T06:40:00Z</dcterms:modified>
</cp:coreProperties>
</file>