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A551A2">
        <w:rPr>
          <w:rFonts w:ascii="Helvetica" w:eastAsia="Times New Roman" w:hAnsi="Helvetica" w:cs="Helvetica"/>
          <w:i/>
          <w:iCs/>
          <w:sz w:val="24"/>
          <w:szCs w:val="24"/>
        </w:rPr>
        <w:t>РЕУК  ИВАН</w:t>
      </w:r>
      <w:r w:rsidR="00C573F4">
        <w:rPr>
          <w:rFonts w:ascii="Helvetica" w:eastAsia="Times New Roman" w:hAnsi="Helvetica" w:cs="Helvetica"/>
          <w:i/>
          <w:iCs/>
          <w:sz w:val="24"/>
          <w:szCs w:val="24"/>
        </w:rPr>
        <w:t xml:space="preserve">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A551A2" w:rsidP="00A551A2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РЕУК  ИВАН </w:t>
            </w:r>
            <w:r w:rsidR="00C573F4">
              <w:rPr>
                <w:rFonts w:ascii="Helvetica" w:eastAsia="Times New Roman" w:hAnsi="Helvetica" w:cs="Helvetica"/>
                <w:sz w:val="24"/>
                <w:szCs w:val="24"/>
              </w:rPr>
              <w:t>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A551A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A551A2">
              <w:rPr>
                <w:rFonts w:ascii="Helvetica" w:eastAsia="Times New Roman" w:hAnsi="Helvetica" w:cs="Helvetica"/>
                <w:sz w:val="24"/>
                <w:szCs w:val="24"/>
              </w:rPr>
              <w:t>094920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A551A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по складированию и хранению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B289A"/>
    <w:rsid w:val="00331C24"/>
    <w:rsid w:val="00345C30"/>
    <w:rsid w:val="0038496C"/>
    <w:rsid w:val="003D3BE1"/>
    <w:rsid w:val="00564AB8"/>
    <w:rsid w:val="00642BCC"/>
    <w:rsid w:val="00836FBC"/>
    <w:rsid w:val="0086106F"/>
    <w:rsid w:val="008B0075"/>
    <w:rsid w:val="00A551A2"/>
    <w:rsid w:val="00C573F4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2017-07-28T12:02:00Z</dcterms:modified>
</cp:coreProperties>
</file>