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FF" w:rsidRPr="00B052FF" w:rsidRDefault="00B052FF" w:rsidP="00B052FF">
      <w:pPr>
        <w:suppressAutoHyphens/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052FF">
        <w:rPr>
          <w:rFonts w:eastAsia="Times New Roman" w:cs="Times New Roman"/>
          <w:sz w:val="32"/>
          <w:szCs w:val="32"/>
          <w:lang w:eastAsia="ru-RU"/>
        </w:rPr>
        <w:t>РОССИЙСКАЯ ФЕДЕРАЦИЯ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052FF">
        <w:rPr>
          <w:rFonts w:eastAsia="Times New Roman" w:cs="Times New Roman"/>
          <w:sz w:val="32"/>
          <w:szCs w:val="32"/>
          <w:lang w:eastAsia="ru-RU"/>
        </w:rPr>
        <w:t xml:space="preserve">РОСТОВСКАЯ ОБЛАСТЬ 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052FF">
        <w:rPr>
          <w:rFonts w:eastAsia="Times New Roman" w:cs="Times New Roman"/>
          <w:sz w:val="32"/>
          <w:szCs w:val="32"/>
          <w:lang w:eastAsia="ru-RU"/>
        </w:rPr>
        <w:t xml:space="preserve"> ОРЛОВСКИЙ РАЙОН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052FF">
        <w:rPr>
          <w:rFonts w:eastAsia="Times New Roman" w:cs="Times New Roman"/>
          <w:sz w:val="32"/>
          <w:szCs w:val="32"/>
          <w:lang w:eastAsia="ru-RU"/>
        </w:rPr>
        <w:t>МУНИЦИПАЛЬНОЕ ОБРАЗОВАНИЕ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052FF">
        <w:rPr>
          <w:rFonts w:eastAsia="Times New Roman" w:cs="Times New Roman"/>
          <w:sz w:val="32"/>
          <w:szCs w:val="32"/>
          <w:lang w:eastAsia="ru-RU"/>
        </w:rPr>
        <w:t>«ДОНСКОЕ СЕЛЬСКОЕ ПОСЕЛЕНИЕ»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B052FF">
        <w:rPr>
          <w:rFonts w:eastAsia="Times New Roman" w:cs="Times New Roman"/>
          <w:szCs w:val="24"/>
          <w:lang w:eastAsia="ru-RU"/>
        </w:rPr>
        <w:t>СОБРАНИЕ ДЕПУТАТОВ ДОНСКОГО СЕЛЬСКОГО ПОСЕЛЕНИЯ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B052FF">
        <w:rPr>
          <w:rFonts w:eastAsia="Times New Roman" w:cs="Times New Roman"/>
          <w:szCs w:val="24"/>
          <w:lang w:eastAsia="ru-RU"/>
        </w:rPr>
        <w:t>РЕШЕНИЕ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B052FF" w:rsidRPr="00B052FF" w:rsidRDefault="00B052FF" w:rsidP="00B052FF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B052FF">
        <w:rPr>
          <w:rFonts w:eastAsia="Times New Roman" w:cs="Times New Roman"/>
          <w:kern w:val="1"/>
          <w:lang w:eastAsia="ar-SA"/>
        </w:rPr>
        <w:t xml:space="preserve">О назначении половины членов комиссии по проведению конкурса на должность главы Администрации </w:t>
      </w:r>
      <w:r>
        <w:rPr>
          <w:rFonts w:eastAsia="Times New Roman" w:cs="Times New Roman"/>
          <w:kern w:val="1"/>
          <w:lang w:eastAsia="ar-SA"/>
        </w:rPr>
        <w:t>Дон</w:t>
      </w:r>
      <w:r w:rsidRPr="00B052FF">
        <w:rPr>
          <w:rFonts w:eastAsia="Times New Roman" w:cs="Times New Roman"/>
          <w:kern w:val="1"/>
          <w:lang w:eastAsia="ar-SA"/>
        </w:rPr>
        <w:t>ского сельского поселения</w:t>
      </w:r>
    </w:p>
    <w:p w:rsidR="00B052FF" w:rsidRPr="00B052FF" w:rsidRDefault="00B052FF" w:rsidP="00B052FF">
      <w:pPr>
        <w:ind w:right="-83" w:firstLine="0"/>
        <w:jc w:val="both"/>
        <w:rPr>
          <w:rFonts w:eastAsia="Times New Roman" w:cs="Times New Roman"/>
          <w:b/>
          <w:lang w:eastAsia="ru-RU"/>
        </w:rPr>
      </w:pPr>
    </w:p>
    <w:p w:rsidR="00B052FF" w:rsidRPr="00B052FF" w:rsidRDefault="00B052FF" w:rsidP="00B052FF">
      <w:pPr>
        <w:ind w:right="-83" w:firstLine="0"/>
        <w:jc w:val="both"/>
        <w:rPr>
          <w:rFonts w:eastAsia="Times New Roman" w:cs="Times New Roman"/>
          <w:lang w:eastAsia="ru-RU"/>
        </w:rPr>
      </w:pPr>
      <w:r w:rsidRPr="00B052FF">
        <w:rPr>
          <w:rFonts w:eastAsia="Times New Roman" w:cs="Times New Roman"/>
          <w:lang w:eastAsia="ru-RU"/>
        </w:rPr>
        <w:t>Принято Собранием депутатов</w:t>
      </w:r>
    </w:p>
    <w:p w:rsidR="00B052FF" w:rsidRPr="00B052FF" w:rsidRDefault="00B052FF" w:rsidP="00B052FF">
      <w:pPr>
        <w:ind w:right="-83" w:firstLine="0"/>
        <w:jc w:val="both"/>
        <w:rPr>
          <w:rFonts w:eastAsia="Times New Roman" w:cs="Times New Roman"/>
          <w:lang w:eastAsia="ru-RU"/>
        </w:rPr>
      </w:pPr>
      <w:r w:rsidRPr="00B052FF">
        <w:rPr>
          <w:rFonts w:eastAsia="Times New Roman" w:cs="Times New Roman"/>
          <w:szCs w:val="24"/>
          <w:lang w:eastAsia="ru-RU"/>
        </w:rPr>
        <w:t>Донского</w:t>
      </w:r>
      <w:r w:rsidRPr="00B052FF">
        <w:rPr>
          <w:rFonts w:eastAsia="Times New Roman" w:cs="Times New Roman"/>
          <w:lang w:eastAsia="ru-RU"/>
        </w:rPr>
        <w:t xml:space="preserve"> сельского поселения                    </w:t>
      </w:r>
      <w:r w:rsidR="00C059E9">
        <w:rPr>
          <w:rFonts w:eastAsia="Times New Roman" w:cs="Times New Roman"/>
          <w:lang w:eastAsia="ru-RU"/>
        </w:rPr>
        <w:t xml:space="preserve">                              17.10.2019</w:t>
      </w:r>
      <w:r w:rsidRPr="00B052FF">
        <w:rPr>
          <w:rFonts w:eastAsia="Times New Roman" w:cs="Times New Roman"/>
          <w:lang w:eastAsia="ru-RU"/>
        </w:rPr>
        <w:t xml:space="preserve"> года</w:t>
      </w:r>
    </w:p>
    <w:p w:rsidR="005530A8" w:rsidRPr="001851A6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B052FF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C059E9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B052FF">
        <w:rPr>
          <w:rFonts w:eastAsia="Times New Roman" w:cs="Times New Roman"/>
          <w:kern w:val="1"/>
          <w:lang w:eastAsia="ar-SA"/>
        </w:rPr>
        <w:t>Дон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ского сельского поселения </w:t>
      </w:r>
      <w:r w:rsidR="00C059E9">
        <w:rPr>
          <w:rFonts w:eastAsia="Times New Roman" w:cs="Times New Roman"/>
          <w:kern w:val="1"/>
          <w:lang w:eastAsia="ar-SA"/>
        </w:rPr>
        <w:t>от «17» ок</w:t>
      </w:r>
      <w:r w:rsidR="00B052FF">
        <w:rPr>
          <w:rFonts w:eastAsia="Times New Roman" w:cs="Times New Roman"/>
          <w:kern w:val="1"/>
          <w:lang w:eastAsia="ar-SA"/>
        </w:rPr>
        <w:t xml:space="preserve">тября </w:t>
      </w:r>
      <w:r w:rsidR="00FD6B64">
        <w:rPr>
          <w:rFonts w:eastAsia="Times New Roman" w:cs="Times New Roman"/>
          <w:kern w:val="1"/>
          <w:lang w:eastAsia="ar-SA"/>
        </w:rPr>
        <w:t xml:space="preserve"> </w:t>
      </w:r>
      <w:r w:rsidR="00C059E9">
        <w:rPr>
          <w:rFonts w:eastAsia="Times New Roman" w:cs="Times New Roman"/>
          <w:kern w:val="1"/>
          <w:lang w:eastAsia="ar-SA"/>
        </w:rPr>
        <w:t>2019</w:t>
      </w:r>
      <w:r w:rsidR="00FD6B64">
        <w:rPr>
          <w:rFonts w:eastAsia="Times New Roman" w:cs="Times New Roman"/>
          <w:kern w:val="1"/>
          <w:lang w:eastAsia="ar-SA"/>
        </w:rPr>
        <w:t xml:space="preserve"> года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B052FF">
        <w:rPr>
          <w:rFonts w:eastAsia="Times New Roman" w:cs="Times New Roman"/>
          <w:kern w:val="1"/>
          <w:lang w:eastAsia="ar-SA"/>
        </w:rPr>
        <w:t>Дон</w:t>
      </w:r>
      <w:r w:rsidR="00D34BD9" w:rsidRPr="00D34BD9">
        <w:rPr>
          <w:rFonts w:eastAsia="Times New Roman" w:cs="Times New Roman"/>
          <w:kern w:val="1"/>
          <w:lang w:eastAsia="ar-SA"/>
        </w:rPr>
        <w:t>ского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B052FF">
        <w:rPr>
          <w:rFonts w:eastAsia="Times New Roman" w:cs="Times New Roman"/>
          <w:kern w:val="1"/>
          <w:lang w:eastAsia="ar-SA"/>
        </w:rPr>
        <w:t>Дон</w:t>
      </w:r>
      <w:r w:rsidR="00D34BD9" w:rsidRPr="00D34BD9">
        <w:rPr>
          <w:rFonts w:eastAsia="Times New Roman" w:cs="Times New Roman"/>
          <w:kern w:val="1"/>
          <w:lang w:eastAsia="ar-SA"/>
        </w:rPr>
        <w:t>ского сельского поселения</w:t>
      </w:r>
      <w:r w:rsidR="00C059E9">
        <w:rPr>
          <w:rFonts w:eastAsia="Times New Roman" w:cs="Times New Roman"/>
          <w:kern w:val="1"/>
          <w:lang w:eastAsia="ar-SA"/>
        </w:rPr>
        <w:t xml:space="preserve"> </w:t>
      </w: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B052FF">
        <w:rPr>
          <w:rFonts w:eastAsia="Times New Roman" w:cs="Times New Roman"/>
          <w:kern w:val="1"/>
          <w:lang w:eastAsia="ar-SA"/>
        </w:rPr>
        <w:t>Дон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ского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="00C059E9">
        <w:rPr>
          <w:rFonts w:eastAsia="Times New Roman" w:cs="Times New Roman"/>
          <w:kern w:val="1"/>
          <w:lang w:eastAsia="ar-SA"/>
        </w:rPr>
        <w:t xml:space="preserve">председателя СПК « Россия» - </w:t>
      </w:r>
      <w:proofErr w:type="spellStart"/>
      <w:r w:rsidR="00C059E9">
        <w:rPr>
          <w:rFonts w:eastAsia="Times New Roman" w:cs="Times New Roman"/>
          <w:kern w:val="1"/>
          <w:lang w:eastAsia="ar-SA"/>
        </w:rPr>
        <w:t>Филобокова</w:t>
      </w:r>
      <w:proofErr w:type="spellEnd"/>
      <w:r w:rsidR="00C059E9">
        <w:rPr>
          <w:rFonts w:eastAsia="Times New Roman" w:cs="Times New Roman"/>
          <w:kern w:val="1"/>
          <w:lang w:eastAsia="ar-SA"/>
        </w:rPr>
        <w:t xml:space="preserve"> Виктора Анатольевича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2)</w:t>
      </w:r>
      <w:r w:rsidR="00C059E9">
        <w:rPr>
          <w:rFonts w:eastAsia="Times New Roman" w:cs="Times New Roman"/>
          <w:kern w:val="1"/>
          <w:lang w:eastAsia="ar-SA"/>
        </w:rPr>
        <w:t xml:space="preserve"> специалиста первой категории - </w:t>
      </w:r>
      <w:r w:rsidR="000B08EF">
        <w:rPr>
          <w:rFonts w:eastAsia="Times New Roman" w:cs="Times New Roman"/>
          <w:kern w:val="1"/>
          <w:lang w:eastAsia="ar-SA"/>
        </w:rPr>
        <w:t xml:space="preserve"> </w:t>
      </w:r>
      <w:proofErr w:type="spellStart"/>
      <w:r w:rsidR="00C059E9">
        <w:rPr>
          <w:rFonts w:eastAsia="Times New Roman" w:cs="Times New Roman"/>
          <w:kern w:val="1"/>
          <w:lang w:eastAsia="ar-SA"/>
        </w:rPr>
        <w:t>Кулишову</w:t>
      </w:r>
      <w:proofErr w:type="spellEnd"/>
      <w:r w:rsidR="00C059E9">
        <w:rPr>
          <w:rFonts w:eastAsia="Times New Roman" w:cs="Times New Roman"/>
          <w:kern w:val="1"/>
          <w:lang w:eastAsia="ar-SA"/>
        </w:rPr>
        <w:t xml:space="preserve"> Светлану Николаевну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3)</w:t>
      </w:r>
      <w:r w:rsidR="00C059E9">
        <w:rPr>
          <w:rFonts w:eastAsia="Times New Roman" w:cs="Times New Roman"/>
          <w:kern w:val="1"/>
          <w:lang w:eastAsia="ar-SA"/>
        </w:rPr>
        <w:t xml:space="preserve"> заведующего отделением № 4 МБУ ЦСО – Шведову Ирину Михайловну.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proofErr w:type="spellStart"/>
      <w:r w:rsidR="00C059E9">
        <w:rPr>
          <w:rFonts w:eastAsia="Times New Roman" w:cs="Times New Roman"/>
          <w:kern w:val="1"/>
          <w:lang w:eastAsia="ar-SA"/>
        </w:rPr>
        <w:t>Кулишова</w:t>
      </w:r>
      <w:proofErr w:type="spellEnd"/>
      <w:r w:rsidR="00C059E9">
        <w:rPr>
          <w:rFonts w:eastAsia="Times New Roman" w:cs="Times New Roman"/>
          <w:kern w:val="1"/>
          <w:lang w:eastAsia="ar-SA"/>
        </w:rPr>
        <w:t xml:space="preserve"> Светлана Николаевна</w:t>
      </w:r>
      <w:r w:rsidR="009C1A62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440A4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4.</w:t>
      </w:r>
      <w:r w:rsidR="00FD6B64">
        <w:rPr>
          <w:rFonts w:eastAsia="Times New Roman" w:cs="Times New Roman"/>
          <w:kern w:val="1"/>
          <w:lang w:eastAsia="ar-SA"/>
        </w:rPr>
        <w:t xml:space="preserve">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 w:rsidR="00FD6B64"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 w:rsidR="00FD6B64">
        <w:rPr>
          <w:rFonts w:eastAsia="Times New Roman" w:cs="Times New Roman"/>
          <w:kern w:val="1"/>
          <w:lang w:eastAsia="ar-SA"/>
        </w:rPr>
        <w:t>ю</w:t>
      </w:r>
      <w:r w:rsidR="00B052FF">
        <w:rPr>
          <w:rFonts w:eastAsia="Times New Roman" w:cs="Times New Roman"/>
          <w:kern w:val="1"/>
          <w:lang w:eastAsia="ar-SA"/>
        </w:rPr>
        <w:t xml:space="preserve"> (обнародованию)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Default="001851A6" w:rsidP="00DD5098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p w:rsidR="00C059E9" w:rsidRPr="001851A6" w:rsidRDefault="00C059E9" w:rsidP="00DD5098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p w:rsidR="00C059E9" w:rsidRPr="00C059E9" w:rsidRDefault="00C059E9" w:rsidP="00C059E9">
      <w:pPr>
        <w:ind w:firstLine="0"/>
        <w:jc w:val="both"/>
        <w:rPr>
          <w:rFonts w:eastAsia="Times New Roman" w:cs="Times New Roman"/>
          <w:lang w:eastAsia="ru-RU"/>
        </w:rPr>
      </w:pPr>
      <w:r w:rsidRPr="00C059E9">
        <w:rPr>
          <w:rFonts w:eastAsia="Times New Roman" w:cs="Times New Roman"/>
          <w:lang w:eastAsia="ru-RU"/>
        </w:rPr>
        <w:t xml:space="preserve">Председатель Собрания депутатов- </w:t>
      </w:r>
    </w:p>
    <w:p w:rsidR="00C059E9" w:rsidRPr="00C059E9" w:rsidRDefault="00C059E9" w:rsidP="00C059E9">
      <w:pPr>
        <w:ind w:firstLine="0"/>
        <w:jc w:val="both"/>
        <w:rPr>
          <w:rFonts w:eastAsia="Times New Roman" w:cs="Times New Roman"/>
          <w:lang w:eastAsia="ru-RU"/>
        </w:rPr>
      </w:pPr>
      <w:r w:rsidRPr="00C059E9">
        <w:rPr>
          <w:rFonts w:eastAsia="Times New Roman" w:cs="Times New Roman"/>
          <w:lang w:eastAsia="ru-RU"/>
        </w:rPr>
        <w:t>глава Донского сельского поселения                                                  З.В. Аксенова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C059E9" w:rsidRDefault="00C059E9" w:rsidP="00DD5098">
      <w:pPr>
        <w:tabs>
          <w:tab w:val="left" w:pos="708"/>
          <w:tab w:val="center" w:pos="4677"/>
          <w:tab w:val="right" w:pos="9355"/>
        </w:tabs>
        <w:ind w:firstLine="0"/>
        <w:rPr>
          <w:rFonts w:eastAsia="Times New Roman" w:cs="Times New Roman"/>
          <w:lang w:eastAsia="ru-RU"/>
        </w:rPr>
      </w:pPr>
    </w:p>
    <w:p w:rsidR="00DD5098" w:rsidRPr="00DD5098" w:rsidRDefault="00DD5098" w:rsidP="00DD5098">
      <w:pPr>
        <w:tabs>
          <w:tab w:val="left" w:pos="708"/>
          <w:tab w:val="center" w:pos="4677"/>
          <w:tab w:val="right" w:pos="9355"/>
        </w:tabs>
        <w:ind w:firstLine="0"/>
        <w:rPr>
          <w:rFonts w:eastAsia="Times New Roman" w:cs="Times New Roman"/>
          <w:lang w:eastAsia="ru-RU"/>
        </w:rPr>
      </w:pPr>
      <w:r w:rsidRPr="00DD5098">
        <w:rPr>
          <w:rFonts w:eastAsia="Times New Roman" w:cs="Times New Roman"/>
          <w:lang w:eastAsia="ru-RU"/>
        </w:rPr>
        <w:t xml:space="preserve">х. </w:t>
      </w:r>
      <w:proofErr w:type="spellStart"/>
      <w:r w:rsidRPr="00DD5098">
        <w:rPr>
          <w:rFonts w:eastAsia="Times New Roman" w:cs="Times New Roman"/>
          <w:lang w:eastAsia="ru-RU"/>
        </w:rPr>
        <w:t>Гундоровский</w:t>
      </w:r>
      <w:proofErr w:type="spellEnd"/>
    </w:p>
    <w:p w:rsidR="00DD5098" w:rsidRPr="00DD5098" w:rsidRDefault="00C059E9" w:rsidP="00DD5098">
      <w:pPr>
        <w:tabs>
          <w:tab w:val="left" w:pos="708"/>
          <w:tab w:val="center" w:pos="4677"/>
          <w:tab w:val="right" w:pos="9355"/>
        </w:tabs>
        <w:ind w:firstLine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17  октября 2019</w:t>
      </w:r>
      <w:r w:rsidR="00DD5098" w:rsidRPr="00DD5098">
        <w:rPr>
          <w:rFonts w:eastAsia="Times New Roman" w:cs="Times New Roman"/>
          <w:lang w:eastAsia="ru-RU"/>
        </w:rPr>
        <w:t xml:space="preserve"> года</w:t>
      </w:r>
    </w:p>
    <w:p w:rsidR="00DD5098" w:rsidRPr="00DD5098" w:rsidRDefault="00C059E9" w:rsidP="00DD5098">
      <w:pPr>
        <w:tabs>
          <w:tab w:val="left" w:pos="708"/>
          <w:tab w:val="center" w:pos="4677"/>
          <w:tab w:val="right" w:pos="9355"/>
        </w:tabs>
        <w:ind w:firstLine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№ 129</w:t>
      </w:r>
      <w:bookmarkStart w:id="0" w:name="_GoBack"/>
      <w:bookmarkEnd w:id="0"/>
    </w:p>
    <w:p w:rsidR="0048175D" w:rsidRDefault="0048175D"/>
    <w:sectPr w:rsidR="0048175D" w:rsidSect="00DD5098">
      <w:pgSz w:w="11905" w:h="16838"/>
      <w:pgMar w:top="709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B08EF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0A42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2F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059E9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5098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B8EBF-CC2E-4239-AF9C-C64CDDC1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Донская</cp:lastModifiedBy>
  <cp:revision>16</cp:revision>
  <cp:lastPrinted>2016-08-02T14:35:00Z</cp:lastPrinted>
  <dcterms:created xsi:type="dcterms:W3CDTF">2015-01-23T07:44:00Z</dcterms:created>
  <dcterms:modified xsi:type="dcterms:W3CDTF">2019-10-16T08:43:00Z</dcterms:modified>
</cp:coreProperties>
</file>